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46"/>
        <w:gridCol w:w="6981"/>
      </w:tblGrid>
      <w:tr w:rsidR="005244B3" w:rsidRPr="00D13C58" w:rsidTr="004E6727">
        <w:trPr>
          <w:trHeight w:val="1032"/>
        </w:trPr>
        <w:tc>
          <w:tcPr>
            <w:tcW w:w="1132" w:type="dxa"/>
            <w:shd w:val="clear" w:color="auto" w:fill="auto"/>
          </w:tcPr>
          <w:p w:rsidR="005244B3" w:rsidRPr="00D13C58" w:rsidRDefault="005244B3" w:rsidP="004E6727">
            <w:r>
              <w:br/>
            </w:r>
            <w:r>
              <w:rPr>
                <w:noProof/>
              </w:rPr>
              <w:drawing>
                <wp:inline distT="0" distB="0" distL="0" distR="0">
                  <wp:extent cx="581025" cy="85725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1" w:type="dxa"/>
            <w:shd w:val="clear" w:color="auto" w:fill="auto"/>
          </w:tcPr>
          <w:p w:rsidR="005244B3" w:rsidRPr="00D13C58" w:rsidRDefault="005244B3" w:rsidP="004E6727">
            <w:pPr>
              <w:pStyle w:val="Header"/>
              <w:jc w:val="center"/>
              <w:rPr>
                <w:sz w:val="44"/>
                <w:szCs w:val="44"/>
                <w:lang w:val="bg-BG"/>
              </w:rPr>
            </w:pPr>
            <w:r w:rsidRPr="00D13C58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5244B3" w:rsidRPr="00D13C58" w:rsidRDefault="005244B3" w:rsidP="004E6727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5244B3" w:rsidRPr="00D13C58" w:rsidRDefault="005244B3" w:rsidP="004E6727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СОФИЙСКА ОБЛАСТ</w:t>
            </w:r>
          </w:p>
          <w:p w:rsidR="005244B3" w:rsidRPr="00D13C58" w:rsidRDefault="005244B3" w:rsidP="004E6727">
            <w:pPr>
              <w:pStyle w:val="Header"/>
              <w:rPr>
                <w:sz w:val="20"/>
                <w:szCs w:val="20"/>
                <w:lang w:val="bg-BG"/>
              </w:rPr>
            </w:pPr>
            <w:r w:rsidRPr="00D13C58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5244B3" w:rsidRPr="002A3397" w:rsidRDefault="005244B3" w:rsidP="005244B3"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</w:p>
    <w:p w:rsidR="005244B3" w:rsidRPr="00E169EF" w:rsidRDefault="005244B3" w:rsidP="005244B3">
      <w:pPr>
        <w:jc w:val="right"/>
        <w:outlineLvl w:val="0"/>
      </w:pPr>
      <w:r>
        <w:t xml:space="preserve">  </w:t>
      </w:r>
      <w:r w:rsidRPr="00E169EF">
        <w:t>ДО …………..…………………………………</w:t>
      </w:r>
    </w:p>
    <w:p w:rsidR="005244B3" w:rsidRPr="00394465" w:rsidRDefault="005244B3" w:rsidP="005244B3">
      <w:pPr>
        <w:jc w:val="right"/>
      </w:pPr>
      <w:r w:rsidRPr="00E169EF">
        <w:t xml:space="preserve">                                                                             .……………………………………………</w:t>
      </w:r>
    </w:p>
    <w:p w:rsidR="005244B3" w:rsidRPr="007A0E2C" w:rsidRDefault="005244B3" w:rsidP="005244B3">
      <w:pPr>
        <w:jc w:val="right"/>
        <w:rPr>
          <w:lang w:val="en-US"/>
        </w:rPr>
      </w:pPr>
    </w:p>
    <w:p w:rsidR="005244B3" w:rsidRDefault="005244B3" w:rsidP="005244B3">
      <w:pPr>
        <w:jc w:val="center"/>
        <w:outlineLvl w:val="0"/>
        <w:rPr>
          <w:b/>
        </w:rPr>
      </w:pPr>
      <w:r w:rsidRPr="00E169EF">
        <w:rPr>
          <w:b/>
        </w:rPr>
        <w:t>П  О  К  А  Н  А</w:t>
      </w:r>
    </w:p>
    <w:p w:rsidR="005244B3" w:rsidRPr="00394465" w:rsidRDefault="005244B3" w:rsidP="005244B3">
      <w:pPr>
        <w:jc w:val="center"/>
        <w:outlineLvl w:val="0"/>
        <w:rPr>
          <w:b/>
        </w:rPr>
      </w:pPr>
    </w:p>
    <w:p w:rsidR="005244B3" w:rsidRPr="009A46CC" w:rsidRDefault="005244B3" w:rsidP="005244B3">
      <w:pPr>
        <w:jc w:val="center"/>
        <w:outlineLvl w:val="0"/>
        <w:rPr>
          <w:b/>
          <w:lang w:val="ru-RU"/>
        </w:rPr>
      </w:pPr>
    </w:p>
    <w:p w:rsidR="005244B3" w:rsidRDefault="005244B3" w:rsidP="005244B3">
      <w:pPr>
        <w:ind w:firstLine="708"/>
        <w:jc w:val="both"/>
        <w:rPr>
          <w:b/>
        </w:rPr>
      </w:pPr>
      <w:r w:rsidRPr="00965F95">
        <w:rPr>
          <w:b/>
        </w:rPr>
        <w:t>С  настоящата Ви уведомявам, че на основание чл.23, ал.</w:t>
      </w:r>
      <w:r w:rsidRPr="00965F95">
        <w:rPr>
          <w:b/>
          <w:lang w:val="ru-RU"/>
        </w:rPr>
        <w:t>4</w:t>
      </w:r>
      <w:r w:rsidRPr="00965F95">
        <w:rPr>
          <w:b/>
        </w:rPr>
        <w:t>, т.1 от ЗМСМА</w:t>
      </w:r>
      <w:r w:rsidRPr="00965F95">
        <w:rPr>
          <w:b/>
          <w:lang w:val="ru-RU"/>
        </w:rPr>
        <w:t xml:space="preserve"> </w:t>
      </w:r>
      <w:r w:rsidRPr="00965F95">
        <w:rPr>
          <w:b/>
        </w:rPr>
        <w:t>чл.1</w:t>
      </w:r>
      <w:r w:rsidRPr="00965F95">
        <w:rPr>
          <w:b/>
          <w:lang w:val="ru-RU"/>
        </w:rPr>
        <w:t>7</w:t>
      </w:r>
      <w:r w:rsidRPr="00965F95">
        <w:rPr>
          <w:b/>
        </w:rPr>
        <w:t>, ал.1, т.1 от Правилника за организацията и дейността на Общинския съвет,</w:t>
      </w:r>
      <w:r w:rsidRPr="00965F95">
        <w:rPr>
          <w:b/>
          <w:lang w:val="ru-RU"/>
        </w:rPr>
        <w:t xml:space="preserve"> </w:t>
      </w:r>
      <w:r w:rsidRPr="00965F95">
        <w:rPr>
          <w:b/>
        </w:rPr>
        <w:t>неговите комисии и взаимодействието му с общинската администрация, свиквам</w:t>
      </w:r>
      <w:r w:rsidRPr="00965F95">
        <w:rPr>
          <w:b/>
          <w:lang w:val="ru-RU"/>
        </w:rPr>
        <w:t xml:space="preserve"> </w:t>
      </w:r>
      <w:r>
        <w:rPr>
          <w:b/>
          <w:lang w:val="ru-RU"/>
        </w:rPr>
        <w:t>шестото</w:t>
      </w:r>
      <w:r>
        <w:rPr>
          <w:b/>
          <w:lang w:val="ru-RU"/>
        </w:rPr>
        <w:t xml:space="preserve">то редовно </w:t>
      </w:r>
      <w:r w:rsidRPr="00965F95">
        <w:rPr>
          <w:b/>
        </w:rPr>
        <w:t xml:space="preserve">заседание на Общински съвет Костинброд на </w:t>
      </w:r>
      <w:r>
        <w:rPr>
          <w:b/>
          <w:highlight w:val="yellow"/>
          <w:u w:val="single"/>
        </w:rPr>
        <w:t>17</w:t>
      </w:r>
      <w:r>
        <w:rPr>
          <w:b/>
          <w:highlight w:val="yellow"/>
          <w:u w:val="single"/>
        </w:rPr>
        <w:t>.01.2020</w:t>
      </w:r>
      <w:r w:rsidRPr="00965F95">
        <w:rPr>
          <w:b/>
          <w:highlight w:val="yellow"/>
          <w:u w:val="single"/>
        </w:rPr>
        <w:t xml:space="preserve"> година</w:t>
      </w:r>
      <w:r>
        <w:rPr>
          <w:b/>
          <w:highlight w:val="yellow"/>
          <w:u w:val="single"/>
          <w:lang w:val="en-US"/>
        </w:rPr>
        <w:t xml:space="preserve"> /</w:t>
      </w:r>
      <w:r>
        <w:rPr>
          <w:b/>
          <w:highlight w:val="yellow"/>
          <w:u w:val="single"/>
        </w:rPr>
        <w:t>пе</w:t>
      </w:r>
      <w:r>
        <w:rPr>
          <w:b/>
          <w:highlight w:val="yellow"/>
          <w:u w:val="single"/>
        </w:rPr>
        <w:t>тък</w:t>
      </w:r>
      <w:r>
        <w:rPr>
          <w:b/>
          <w:highlight w:val="yellow"/>
          <w:u w:val="single"/>
          <w:lang w:val="en-US"/>
        </w:rPr>
        <w:t xml:space="preserve">/ </w:t>
      </w:r>
      <w:r w:rsidRPr="00965F95">
        <w:rPr>
          <w:b/>
          <w:highlight w:val="yellow"/>
          <w:u w:val="single"/>
        </w:rPr>
        <w:t>от 1</w:t>
      </w:r>
      <w:r w:rsidR="00C72500">
        <w:rPr>
          <w:b/>
          <w:highlight w:val="yellow"/>
          <w:u w:val="single"/>
        </w:rPr>
        <w:t>5</w:t>
      </w:r>
      <w:r w:rsidRPr="00965F95">
        <w:rPr>
          <w:b/>
          <w:highlight w:val="yellow"/>
          <w:u w:val="single"/>
        </w:rPr>
        <w:t>.00 часа</w:t>
      </w:r>
      <w:r w:rsidRPr="00965F95">
        <w:rPr>
          <w:b/>
          <w:highlight w:val="yellow"/>
        </w:rPr>
        <w:t>,</w:t>
      </w:r>
      <w:r w:rsidRPr="00965F95">
        <w:rPr>
          <w:b/>
        </w:rPr>
        <w:t xml:space="preserve"> което ще се проведе  в малкия салон на читалище  „Иван Вазов -1947” –  гр.Костинброд, при следния</w:t>
      </w:r>
    </w:p>
    <w:p w:rsidR="005244B3" w:rsidRPr="00965F95" w:rsidRDefault="005244B3" w:rsidP="005244B3">
      <w:pPr>
        <w:ind w:firstLine="708"/>
        <w:jc w:val="both"/>
        <w:rPr>
          <w:b/>
        </w:rPr>
      </w:pPr>
    </w:p>
    <w:p w:rsidR="005244B3" w:rsidRPr="00965F95" w:rsidRDefault="005244B3" w:rsidP="005244B3"/>
    <w:p w:rsidR="005244B3" w:rsidRPr="009A46CC" w:rsidRDefault="005244B3" w:rsidP="005244B3">
      <w:pPr>
        <w:jc w:val="center"/>
        <w:rPr>
          <w:b/>
        </w:rPr>
      </w:pPr>
      <w:r w:rsidRPr="009A46CC">
        <w:rPr>
          <w:b/>
        </w:rPr>
        <w:t>ПРОЕКТ  ЗА   ДНЕВЕН  РЕД:</w:t>
      </w:r>
    </w:p>
    <w:p w:rsidR="005244B3" w:rsidRPr="00EC7D20" w:rsidRDefault="005244B3" w:rsidP="005244B3">
      <w:pPr>
        <w:jc w:val="both"/>
        <w:rPr>
          <w:b/>
          <w:color w:val="FF0000"/>
          <w:lang w:val="en-US"/>
        </w:rPr>
      </w:pPr>
    </w:p>
    <w:p w:rsidR="005244B3" w:rsidRPr="009D5C23" w:rsidRDefault="005244B3" w:rsidP="005244B3">
      <w:pPr>
        <w:jc w:val="both"/>
      </w:pPr>
      <w:r>
        <w:rPr>
          <w:b/>
        </w:rPr>
        <w:t>1.Докладна записка №1</w:t>
      </w:r>
      <w:r>
        <w:rPr>
          <w:b/>
        </w:rPr>
        <w:t>2/</w:t>
      </w:r>
      <w:r>
        <w:rPr>
          <w:b/>
        </w:rPr>
        <w:t>15</w:t>
      </w:r>
      <w:r>
        <w:rPr>
          <w:b/>
        </w:rPr>
        <w:t>.01.2020</w:t>
      </w:r>
      <w:r w:rsidRPr="009D4B29">
        <w:rPr>
          <w:b/>
        </w:rPr>
        <w:t xml:space="preserve"> година, относно:</w:t>
      </w:r>
      <w:r w:rsidRPr="009D5110">
        <w:t xml:space="preserve"> </w:t>
      </w:r>
      <w:r>
        <w:rPr>
          <w:rFonts w:eastAsia="Calibri"/>
          <w:lang w:eastAsia="en-US" w:bidi="hi-IN"/>
        </w:rPr>
        <w:t>Допълване състава н</w:t>
      </w:r>
      <w:r w:rsidRPr="009D5C23">
        <w:rPr>
          <w:rFonts w:eastAsia="Calibri"/>
          <w:lang w:eastAsia="en-US" w:bidi="hi-IN"/>
        </w:rPr>
        <w:t>а съдебни</w:t>
      </w:r>
      <w:r>
        <w:rPr>
          <w:rFonts w:eastAsia="Calibri"/>
          <w:lang w:eastAsia="en-US" w:bidi="hi-IN"/>
        </w:rPr>
        <w:t>те</w:t>
      </w:r>
      <w:r w:rsidRPr="009D5C23">
        <w:rPr>
          <w:rFonts w:eastAsia="Calibri"/>
          <w:lang w:eastAsia="en-US" w:bidi="hi-IN"/>
        </w:rPr>
        <w:t xml:space="preserve"> заседатели </w:t>
      </w:r>
      <w:r>
        <w:rPr>
          <w:rFonts w:eastAsia="Calibri"/>
          <w:lang w:eastAsia="en-US" w:bidi="hi-IN"/>
        </w:rPr>
        <w:t xml:space="preserve">от квотата на община </w:t>
      </w:r>
      <w:r w:rsidRPr="009D5C23">
        <w:rPr>
          <w:rFonts w:eastAsia="Calibri"/>
          <w:lang w:eastAsia="en-US" w:bidi="hi-IN"/>
        </w:rPr>
        <w:t xml:space="preserve">за Районен съд Костинброд </w:t>
      </w:r>
      <w:r>
        <w:rPr>
          <w:rFonts w:eastAsia="Calibri"/>
          <w:lang w:eastAsia="en-US" w:bidi="hi-IN"/>
        </w:rPr>
        <w:t>и Софийски окръжен съд.</w:t>
      </w:r>
    </w:p>
    <w:p w:rsidR="005244B3" w:rsidRPr="00223D1B" w:rsidRDefault="005244B3" w:rsidP="005244B3">
      <w:pPr>
        <w:jc w:val="both"/>
      </w:pPr>
    </w:p>
    <w:p w:rsidR="005244B3" w:rsidRDefault="005244B3" w:rsidP="005244B3">
      <w:pPr>
        <w:jc w:val="both"/>
      </w:pPr>
      <w:r>
        <w:t xml:space="preserve">                     Вносител: Атанас Тене</w:t>
      </w:r>
      <w:r>
        <w:t>в</w:t>
      </w:r>
      <w:r>
        <w:t xml:space="preserve"> – председател на ОбС – Костинброд.</w:t>
      </w:r>
      <w:r w:rsidRPr="00E7795F">
        <w:t xml:space="preserve">    </w:t>
      </w:r>
    </w:p>
    <w:p w:rsidR="005244B3" w:rsidRDefault="005244B3" w:rsidP="005244B3">
      <w:pPr>
        <w:jc w:val="both"/>
      </w:pPr>
      <w:r>
        <w:t xml:space="preserve">                     </w:t>
      </w:r>
      <w:r w:rsidRPr="00E7795F">
        <w:t xml:space="preserve">Становища:   </w:t>
      </w:r>
      <w:r>
        <w:t>Комисия по МС.</w:t>
      </w:r>
    </w:p>
    <w:p w:rsidR="005244B3" w:rsidRPr="005244B3" w:rsidRDefault="005244B3" w:rsidP="005244B3">
      <w:pPr>
        <w:jc w:val="both"/>
        <w:rPr>
          <w:b/>
          <w:color w:val="FF0000"/>
        </w:rPr>
      </w:pPr>
    </w:p>
    <w:p w:rsidR="005244B3" w:rsidRPr="00C72500" w:rsidRDefault="003B33F2" w:rsidP="005244B3">
      <w:pPr>
        <w:pStyle w:val="Default"/>
        <w:jc w:val="both"/>
        <w:outlineLvl w:val="0"/>
        <w:rPr>
          <w:color w:val="auto"/>
        </w:rPr>
      </w:pPr>
      <w:r w:rsidRPr="00C72500">
        <w:rPr>
          <w:b/>
          <w:color w:val="auto"/>
        </w:rPr>
        <w:t>2</w:t>
      </w:r>
      <w:r w:rsidR="005244B3" w:rsidRPr="00C72500">
        <w:rPr>
          <w:b/>
          <w:color w:val="auto"/>
        </w:rPr>
        <w:t>.Докладна записка № 93-00-</w:t>
      </w:r>
      <w:r w:rsidR="00C72500" w:rsidRPr="00C72500">
        <w:rPr>
          <w:b/>
          <w:color w:val="auto"/>
        </w:rPr>
        <w:t>2</w:t>
      </w:r>
      <w:r w:rsidR="005244B3" w:rsidRPr="00C72500">
        <w:rPr>
          <w:b/>
          <w:color w:val="auto"/>
          <w:lang w:val="en-US"/>
        </w:rPr>
        <w:t>9</w:t>
      </w:r>
      <w:r w:rsidR="00C72500" w:rsidRPr="00C72500">
        <w:rPr>
          <w:b/>
          <w:color w:val="auto"/>
        </w:rPr>
        <w:t>/15</w:t>
      </w:r>
      <w:r w:rsidR="005244B3" w:rsidRPr="00C72500">
        <w:rPr>
          <w:b/>
          <w:color w:val="auto"/>
        </w:rPr>
        <w:t>.01.2020 година, относно:</w:t>
      </w:r>
      <w:r w:rsidR="005244B3" w:rsidRPr="00C72500">
        <w:rPr>
          <w:color w:val="auto"/>
        </w:rPr>
        <w:t xml:space="preserve"> </w:t>
      </w:r>
      <w:r w:rsidR="00C72500" w:rsidRPr="00C72500">
        <w:rPr>
          <w:color w:val="auto"/>
        </w:rPr>
        <w:t>Вземане на решение</w:t>
      </w:r>
      <w:r w:rsidR="00C72500">
        <w:rPr>
          <w:color w:val="auto"/>
        </w:rPr>
        <w:t xml:space="preserve"> за прекратявяне участието на община Костинброд и на ,,НИВА КОМЕРС“ ЕООД в сдружение с идеална цел.</w:t>
      </w:r>
    </w:p>
    <w:p w:rsidR="005244B3" w:rsidRPr="00C72500" w:rsidRDefault="005244B3" w:rsidP="005244B3">
      <w:pPr>
        <w:pStyle w:val="Default"/>
        <w:jc w:val="both"/>
        <w:outlineLvl w:val="0"/>
        <w:rPr>
          <w:color w:val="auto"/>
        </w:rPr>
      </w:pPr>
    </w:p>
    <w:p w:rsidR="005244B3" w:rsidRPr="00C72500" w:rsidRDefault="005244B3" w:rsidP="005244B3">
      <w:pPr>
        <w:jc w:val="both"/>
      </w:pPr>
      <w:r w:rsidRPr="00C72500">
        <w:t xml:space="preserve">                     Вносител: Трайко Младенов - кмет на община Костинброд;    </w:t>
      </w:r>
    </w:p>
    <w:p w:rsidR="005244B3" w:rsidRPr="00C72500" w:rsidRDefault="005244B3" w:rsidP="005244B3">
      <w:pPr>
        <w:spacing w:line="360" w:lineRule="auto"/>
        <w:jc w:val="both"/>
        <w:rPr>
          <w:lang w:val="en-US"/>
        </w:rPr>
      </w:pPr>
      <w:r w:rsidRPr="00C72500">
        <w:t xml:space="preserve">                     Становища:   Комисии по</w:t>
      </w:r>
      <w:r w:rsidR="003B33F2" w:rsidRPr="00C72500">
        <w:t xml:space="preserve"> МС</w:t>
      </w:r>
      <w:r w:rsidRPr="00C72500">
        <w:t xml:space="preserve">.  </w:t>
      </w:r>
    </w:p>
    <w:p w:rsidR="005244B3" w:rsidRPr="00FE16BD" w:rsidRDefault="00C72500" w:rsidP="005244B3">
      <w:pPr>
        <w:jc w:val="both"/>
        <w:rPr>
          <w:b/>
        </w:rPr>
      </w:pPr>
      <w:r>
        <w:rPr>
          <w:b/>
        </w:rPr>
        <w:t>3</w:t>
      </w:r>
      <w:bookmarkStart w:id="0" w:name="_GoBack"/>
      <w:bookmarkEnd w:id="0"/>
      <w:r w:rsidR="005244B3" w:rsidRPr="0032514A">
        <w:rPr>
          <w:b/>
        </w:rPr>
        <w:t>. Изказвания, питания, стан</w:t>
      </w:r>
      <w:r w:rsidR="005244B3">
        <w:rPr>
          <w:b/>
        </w:rPr>
        <w:t>овища и предложения на граждани.</w:t>
      </w:r>
    </w:p>
    <w:p w:rsidR="00B52060" w:rsidRDefault="00B52060"/>
    <w:p w:rsidR="00C72500" w:rsidRDefault="00C72500"/>
    <w:p w:rsidR="00C72500" w:rsidRDefault="00C72500"/>
    <w:p w:rsidR="00C72500" w:rsidRDefault="00C72500"/>
    <w:p w:rsidR="00C72500" w:rsidRDefault="00C72500"/>
    <w:p w:rsidR="00C72500" w:rsidRDefault="00C72500"/>
    <w:p w:rsidR="00C72500" w:rsidRDefault="00C72500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500">
        <w:rPr>
          <w:b/>
        </w:rPr>
        <w:t>ПРЕДСЕДАТЕЛ на ОбС:</w:t>
      </w:r>
    </w:p>
    <w:p w:rsidR="00C72500" w:rsidRPr="00C72500" w:rsidRDefault="00C72500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/ Д-р Атанас Тенев /</w:t>
      </w:r>
    </w:p>
    <w:sectPr w:rsidR="00C72500" w:rsidRPr="00C7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387"/>
    <w:rsid w:val="003B33F2"/>
    <w:rsid w:val="003C3087"/>
    <w:rsid w:val="005244B3"/>
    <w:rsid w:val="00641F04"/>
    <w:rsid w:val="00A12AB8"/>
    <w:rsid w:val="00AA0C61"/>
    <w:rsid w:val="00B52060"/>
    <w:rsid w:val="00C72500"/>
    <w:rsid w:val="00CE3DB0"/>
    <w:rsid w:val="00D6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244B3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5244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4B3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5244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244B3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5244B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4B3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5244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ОбС - Костинброд</dc:creator>
  <cp:keywords/>
  <dc:description/>
  <cp:lastModifiedBy>ОбС - Костинброд</cp:lastModifiedBy>
  <cp:revision>2</cp:revision>
  <dcterms:created xsi:type="dcterms:W3CDTF">2020-01-15T07:58:00Z</dcterms:created>
  <dcterms:modified xsi:type="dcterms:W3CDTF">2020-01-15T13:50:00Z</dcterms:modified>
</cp:coreProperties>
</file>