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ook w:val="01E0" w:firstRow="1" w:lastRow="1" w:firstColumn="1" w:lastColumn="1" w:noHBand="0" w:noVBand="0"/>
      </w:tblPr>
      <w:tblGrid>
        <w:gridCol w:w="1436"/>
        <w:gridCol w:w="7637"/>
      </w:tblGrid>
      <w:tr w:rsidR="00375C4B" w:rsidRPr="00CA0E41" w:rsidTr="00CD527E">
        <w:trPr>
          <w:trHeight w:val="1985"/>
        </w:trPr>
        <w:tc>
          <w:tcPr>
            <w:tcW w:w="1441" w:type="dxa"/>
            <w:shd w:val="clear" w:color="auto" w:fill="auto"/>
          </w:tcPr>
          <w:p w:rsidR="00375C4B" w:rsidRPr="00CA0E41" w:rsidRDefault="00375C4B" w:rsidP="0007644F">
            <w:pPr>
              <w:pStyle w:val="a3"/>
              <w:rPr>
                <w:b/>
                <w:lang w:val="bg-BG"/>
              </w:rPr>
            </w:pPr>
            <w:r w:rsidRPr="00CA0E41">
              <w:rPr>
                <w:b/>
                <w:noProof/>
              </w:rPr>
              <w:drawing>
                <wp:inline distT="0" distB="0" distL="0" distR="0" wp14:anchorId="41838DF2" wp14:editId="6EE95028">
                  <wp:extent cx="693420" cy="1036320"/>
                  <wp:effectExtent l="0" t="0" r="0" b="0"/>
                  <wp:docPr id="32" name="Картина 32"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CA0E41" w:rsidRDefault="00375C4B" w:rsidP="0007644F">
            <w:pPr>
              <w:pStyle w:val="a3"/>
              <w:rPr>
                <w:lang w:val="bg-BG"/>
              </w:rPr>
            </w:pPr>
          </w:p>
        </w:tc>
        <w:tc>
          <w:tcPr>
            <w:tcW w:w="7848" w:type="dxa"/>
            <w:shd w:val="clear" w:color="auto" w:fill="auto"/>
          </w:tcPr>
          <w:p w:rsidR="00375C4B" w:rsidRPr="00CA0E41" w:rsidRDefault="00375C4B" w:rsidP="0007644F">
            <w:pPr>
              <w:pStyle w:val="a3"/>
              <w:jc w:val="center"/>
              <w:rPr>
                <w:b/>
                <w:sz w:val="44"/>
                <w:szCs w:val="44"/>
                <w:lang w:val="bg-BG"/>
              </w:rPr>
            </w:pPr>
            <w:r w:rsidRPr="00CA0E41">
              <w:rPr>
                <w:b/>
                <w:sz w:val="44"/>
                <w:szCs w:val="44"/>
                <w:lang w:val="bg-BG"/>
              </w:rPr>
              <w:t>О Б Щ И Н А   К О С Т И Н Б Р О Д</w:t>
            </w:r>
          </w:p>
          <w:p w:rsidR="00375C4B" w:rsidRPr="00CA0E41" w:rsidRDefault="00375C4B" w:rsidP="0007644F">
            <w:pPr>
              <w:pStyle w:val="a3"/>
              <w:jc w:val="center"/>
              <w:rPr>
                <w:sz w:val="32"/>
                <w:szCs w:val="32"/>
                <w:lang w:val="bg-BG"/>
              </w:rPr>
            </w:pPr>
            <w:r w:rsidRPr="00CA0E41">
              <w:rPr>
                <w:sz w:val="32"/>
                <w:szCs w:val="32"/>
                <w:lang w:val="bg-BG"/>
              </w:rPr>
              <w:t>ОБЩИНСКИ СЪВЕТ  КОСТИНБРОД</w:t>
            </w:r>
          </w:p>
          <w:p w:rsidR="00375C4B" w:rsidRPr="00CA0E41" w:rsidRDefault="00375C4B" w:rsidP="0007644F">
            <w:pPr>
              <w:pStyle w:val="a3"/>
              <w:jc w:val="center"/>
              <w:rPr>
                <w:sz w:val="32"/>
                <w:szCs w:val="32"/>
                <w:lang w:val="bg-BG"/>
              </w:rPr>
            </w:pPr>
            <w:r w:rsidRPr="00CA0E41">
              <w:rPr>
                <w:sz w:val="32"/>
                <w:szCs w:val="32"/>
                <w:lang w:val="bg-BG"/>
              </w:rPr>
              <w:t>СОФИЙСКА ОБЛАСТ</w:t>
            </w:r>
          </w:p>
          <w:p w:rsidR="00E528F3" w:rsidRPr="00CA0E41" w:rsidRDefault="00E528F3" w:rsidP="00F541A5">
            <w:pPr>
              <w:pStyle w:val="a3"/>
              <w:rPr>
                <w:b/>
                <w:sz w:val="32"/>
                <w:szCs w:val="32"/>
                <w:lang w:val="bg-BG"/>
              </w:rPr>
            </w:pPr>
          </w:p>
        </w:tc>
      </w:tr>
    </w:tbl>
    <w:p w:rsidR="00375C4B" w:rsidRPr="005544E9" w:rsidRDefault="005544E9" w:rsidP="00375C4B">
      <w:pPr>
        <w:suppressAutoHyphens/>
        <w:ind w:firstLine="708"/>
        <w:jc w:val="both"/>
        <w:rPr>
          <w:lang w:eastAsia="ar-SA"/>
        </w:rPr>
      </w:pPr>
      <w:r w:rsidRPr="000C3EDB">
        <w:t xml:space="preserve">На основание чл.52, ал.1 и чл.21, ал.1, т.6, във връзка с чл.27, ал.4 и ал.5 от ЗМСМА, чл.94, ал.2 и ал.3 и чл. 39 от ЗПФ, във връзка с разпоредбите на ЗДБРБ за 2026 </w:t>
      </w:r>
      <w:r w:rsidRPr="005544E9">
        <w:t xml:space="preserve">година (обн. ДВ, бр. 69/31.07.26 г.), ПМС за изпълнение на ЗДБРБ за 2026 година </w:t>
      </w:r>
      <w:r w:rsidRPr="005544E9">
        <w:rPr>
          <w:i/>
        </w:rPr>
        <w:t>(№102 от 12 август 2026 г.)</w:t>
      </w:r>
      <w:r w:rsidRPr="005544E9">
        <w:t xml:space="preserve"> и Наредбата за условията и реда за съставяне на бюджетната прогноза за местните дейности за следващите три години, за съставяне, приемане, изпълнение и отчитане на общинския бюджет на Община Костинброд</w:t>
      </w:r>
      <w:r w:rsidR="00375C4B" w:rsidRPr="005544E9">
        <w:rPr>
          <w:lang w:eastAsia="ar-SA"/>
        </w:rPr>
        <w:t xml:space="preserve">, проведено на </w:t>
      </w:r>
      <w:r w:rsidR="00041265" w:rsidRPr="005544E9">
        <w:rPr>
          <w:lang w:eastAsia="ar-SA"/>
        </w:rPr>
        <w:t>25.08</w:t>
      </w:r>
      <w:r w:rsidR="00E24B30" w:rsidRPr="005544E9">
        <w:rPr>
          <w:lang w:eastAsia="ar-SA"/>
        </w:rPr>
        <w:t>.</w:t>
      </w:r>
      <w:r w:rsidR="00CD527E" w:rsidRPr="005544E9">
        <w:rPr>
          <w:lang w:eastAsia="ar-SA"/>
        </w:rPr>
        <w:t>2026</w:t>
      </w:r>
      <w:r w:rsidR="00375C4B" w:rsidRPr="005544E9">
        <w:rPr>
          <w:lang w:eastAsia="ar-SA"/>
        </w:rPr>
        <w:t xml:space="preserve"> година, прие</w:t>
      </w:r>
    </w:p>
    <w:p w:rsidR="00375C4B" w:rsidRPr="005544E9" w:rsidRDefault="00375C4B" w:rsidP="00375C4B">
      <w:pPr>
        <w:suppressAutoHyphens/>
        <w:ind w:firstLine="708"/>
        <w:jc w:val="both"/>
        <w:rPr>
          <w:color w:val="FF0000"/>
          <w:lang w:eastAsia="ar-SA"/>
        </w:rPr>
      </w:pPr>
    </w:p>
    <w:p w:rsidR="00DB683C" w:rsidRPr="00CA0E41" w:rsidRDefault="00DB683C" w:rsidP="00375C4B">
      <w:pPr>
        <w:suppressAutoHyphens/>
        <w:ind w:firstLine="708"/>
        <w:jc w:val="both"/>
        <w:rPr>
          <w:color w:val="FF0000"/>
          <w:highlight w:val="yellow"/>
          <w:lang w:eastAsia="ar-SA"/>
        </w:rPr>
      </w:pPr>
    </w:p>
    <w:p w:rsidR="00375C4B" w:rsidRPr="00CA0E41" w:rsidRDefault="00375C4B" w:rsidP="00375C4B">
      <w:pPr>
        <w:suppressAutoHyphens/>
        <w:rPr>
          <w:color w:val="FF0000"/>
          <w:lang w:eastAsia="ar-SA"/>
        </w:rPr>
      </w:pPr>
      <w:r w:rsidRPr="00CA0E41">
        <w:rPr>
          <w:color w:val="FF0000"/>
          <w:lang w:eastAsia="ar-SA"/>
        </w:rPr>
        <w:tab/>
      </w:r>
    </w:p>
    <w:p w:rsidR="00E261B6" w:rsidRPr="00CA0E41" w:rsidRDefault="00375C4B" w:rsidP="00076AFA">
      <w:pPr>
        <w:suppressAutoHyphens/>
        <w:rPr>
          <w:b/>
          <w:lang w:eastAsia="ar-SA"/>
        </w:rPr>
      </w:pPr>
      <w:r w:rsidRPr="00CA0E41">
        <w:rPr>
          <w:color w:val="FF0000"/>
          <w:lang w:eastAsia="ar-SA"/>
        </w:rPr>
        <w:t xml:space="preserve">               </w:t>
      </w:r>
      <w:r w:rsidRPr="00CA0E41">
        <w:rPr>
          <w:color w:val="FF0000"/>
          <w:lang w:eastAsia="ar-SA"/>
        </w:rPr>
        <w:tab/>
      </w:r>
      <w:r w:rsidRPr="00CA0E41">
        <w:rPr>
          <w:color w:val="FF0000"/>
          <w:lang w:eastAsia="ar-SA"/>
        </w:rPr>
        <w:tab/>
      </w:r>
      <w:r w:rsidRPr="00CA0E41">
        <w:rPr>
          <w:color w:val="FF0000"/>
          <w:lang w:eastAsia="ar-SA"/>
        </w:rPr>
        <w:tab/>
      </w:r>
      <w:r w:rsidRPr="00CA0E41">
        <w:rPr>
          <w:color w:val="FF0000"/>
          <w:lang w:eastAsia="ar-SA"/>
        </w:rPr>
        <w:tab/>
      </w:r>
      <w:r w:rsidR="00101CD5" w:rsidRPr="00CA0E41">
        <w:rPr>
          <w:b/>
          <w:lang w:eastAsia="ar-SA"/>
        </w:rPr>
        <w:t xml:space="preserve">Р Е Ш Е Н И Е  № </w:t>
      </w:r>
      <w:r w:rsidR="00CA0E41" w:rsidRPr="00CA0E41">
        <w:rPr>
          <w:b/>
          <w:lang w:eastAsia="ar-SA"/>
        </w:rPr>
        <w:t>1012</w:t>
      </w:r>
    </w:p>
    <w:p w:rsidR="00076AFA" w:rsidRPr="00CA0E41" w:rsidRDefault="00076AFA" w:rsidP="00076AFA">
      <w:pPr>
        <w:suppressAutoHyphens/>
        <w:rPr>
          <w:b/>
          <w:highlight w:val="yellow"/>
          <w:lang w:val="en-US" w:eastAsia="ar-SA"/>
        </w:rPr>
      </w:pPr>
    </w:p>
    <w:p w:rsidR="00A67A9D" w:rsidRPr="00CA0E41" w:rsidRDefault="00A67A9D" w:rsidP="00A67A9D">
      <w:pPr>
        <w:jc w:val="both"/>
        <w:rPr>
          <w:b/>
          <w:color w:val="000000" w:themeColor="text1"/>
          <w:highlight w:val="yellow"/>
        </w:rPr>
      </w:pPr>
    </w:p>
    <w:p w:rsidR="005544E9" w:rsidRPr="000C3EDB" w:rsidRDefault="0041127C" w:rsidP="005544E9">
      <w:pPr>
        <w:jc w:val="both"/>
        <w:rPr>
          <w:rFonts w:eastAsia="Calibri"/>
          <w:lang w:eastAsia="en-US"/>
        </w:rPr>
      </w:pPr>
      <w:r w:rsidRPr="005544E9">
        <w:rPr>
          <w:b/>
          <w:color w:val="000000"/>
        </w:rPr>
        <w:tab/>
      </w:r>
      <w:r w:rsidR="005544E9" w:rsidRPr="005544E9">
        <w:rPr>
          <w:rFonts w:eastAsia="Calibri"/>
          <w:b/>
          <w:lang w:eastAsia="en-US"/>
        </w:rPr>
        <w:t>1.</w:t>
      </w:r>
      <w:r w:rsidR="005544E9" w:rsidRPr="005544E9">
        <w:rPr>
          <w:rFonts w:eastAsia="Calibri"/>
          <w:lang w:eastAsia="en-US"/>
        </w:rPr>
        <w:t xml:space="preserve"> Приема бюджета на </w:t>
      </w:r>
      <w:r w:rsidR="005544E9" w:rsidRPr="005544E9">
        <w:rPr>
          <w:rFonts w:eastAsia="Calibri"/>
          <w:b/>
          <w:lang w:eastAsia="en-US"/>
        </w:rPr>
        <w:t>Община Костинброд за 2026 г.</w:t>
      </w:r>
      <w:r w:rsidR="005544E9" w:rsidRPr="005544E9">
        <w:rPr>
          <w:rFonts w:eastAsia="Calibri"/>
          <w:lang w:eastAsia="en-US"/>
        </w:rPr>
        <w:t>, както следва:</w:t>
      </w:r>
    </w:p>
    <w:p w:rsidR="005544E9" w:rsidRPr="000C3EDB" w:rsidRDefault="005544E9" w:rsidP="005544E9">
      <w:pPr>
        <w:jc w:val="both"/>
        <w:rPr>
          <w:rFonts w:eastAsia="Calibri"/>
          <w:lang w:eastAsia="en-US"/>
        </w:rPr>
      </w:pPr>
      <w:r w:rsidRPr="000C3EDB">
        <w:rPr>
          <w:rFonts w:eastAsia="Calibri"/>
          <w:b/>
          <w:lang w:eastAsia="en-US"/>
        </w:rPr>
        <w:t>1.1</w:t>
      </w:r>
      <w:r w:rsidRPr="000C3EDB">
        <w:rPr>
          <w:rFonts w:eastAsia="Calibri"/>
          <w:lang w:eastAsia="en-US"/>
        </w:rPr>
        <w:t xml:space="preserve"> По приходите в размер на </w:t>
      </w:r>
      <w:r w:rsidRPr="000C3EDB">
        <w:rPr>
          <w:rFonts w:eastAsia="Calibri"/>
          <w:b/>
          <w:lang w:val="en-US" w:eastAsia="en-US"/>
        </w:rPr>
        <w:t>29</w:t>
      </w:r>
      <w:r w:rsidRPr="000C3EDB">
        <w:rPr>
          <w:rFonts w:eastAsia="Calibri"/>
          <w:b/>
          <w:lang w:eastAsia="en-US"/>
        </w:rPr>
        <w:t> </w:t>
      </w:r>
      <w:r w:rsidRPr="000C3EDB">
        <w:rPr>
          <w:rFonts w:eastAsia="Calibri"/>
          <w:b/>
          <w:lang w:val="en-US" w:eastAsia="en-US"/>
        </w:rPr>
        <w:t>164</w:t>
      </w:r>
      <w:r w:rsidRPr="000C3EDB">
        <w:rPr>
          <w:rFonts w:eastAsia="Calibri"/>
          <w:b/>
          <w:lang w:eastAsia="en-US"/>
        </w:rPr>
        <w:t> </w:t>
      </w:r>
      <w:r w:rsidRPr="000C3EDB">
        <w:rPr>
          <w:rFonts w:eastAsia="Calibri"/>
          <w:b/>
          <w:lang w:val="en-US" w:eastAsia="en-US"/>
        </w:rPr>
        <w:t>187</w:t>
      </w:r>
      <w:r w:rsidRPr="000C3EDB">
        <w:rPr>
          <w:rFonts w:eastAsia="Calibri"/>
          <w:b/>
          <w:lang w:eastAsia="en-US"/>
        </w:rPr>
        <w:t xml:space="preserve"> €</w:t>
      </w:r>
      <w:r w:rsidRPr="000C3EDB">
        <w:rPr>
          <w:rFonts w:eastAsia="Calibri"/>
          <w:lang w:eastAsia="en-US"/>
        </w:rPr>
        <w:t xml:space="preserve">, съгласно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1</w:t>
      </w:r>
      <w:r w:rsidRPr="000C3EDB">
        <w:rPr>
          <w:rFonts w:eastAsia="Calibri"/>
          <w:lang w:eastAsia="en-US"/>
        </w:rPr>
        <w:t>, в т.ч.:</w:t>
      </w:r>
    </w:p>
    <w:p w:rsidR="005544E9" w:rsidRPr="000C3EDB" w:rsidRDefault="005544E9" w:rsidP="005544E9">
      <w:pPr>
        <w:jc w:val="both"/>
        <w:rPr>
          <w:rFonts w:eastAsia="Calibri"/>
          <w:b/>
          <w:lang w:eastAsia="en-US"/>
        </w:rPr>
      </w:pPr>
      <w:r w:rsidRPr="000C3EDB">
        <w:rPr>
          <w:rFonts w:eastAsia="Calibri"/>
          <w:b/>
          <w:lang w:eastAsia="en-US"/>
        </w:rPr>
        <w:t>1.1.1 Приходи за делегирани от държавата дейности в размер на 14 </w:t>
      </w:r>
      <w:r w:rsidRPr="000C3EDB">
        <w:rPr>
          <w:rFonts w:eastAsia="Calibri"/>
          <w:b/>
          <w:lang w:val="en-US" w:eastAsia="en-US"/>
        </w:rPr>
        <w:t>858</w:t>
      </w:r>
      <w:r w:rsidRPr="000C3EDB">
        <w:rPr>
          <w:rFonts w:eastAsia="Calibri"/>
          <w:b/>
          <w:lang w:eastAsia="en-US"/>
        </w:rPr>
        <w:t> </w:t>
      </w:r>
      <w:r w:rsidRPr="000C3EDB">
        <w:rPr>
          <w:rFonts w:eastAsia="Calibri"/>
          <w:b/>
          <w:lang w:val="en-US" w:eastAsia="en-US"/>
        </w:rPr>
        <w:t>809</w:t>
      </w:r>
      <w:r w:rsidRPr="000C3EDB">
        <w:rPr>
          <w:rFonts w:eastAsia="Calibri"/>
          <w:b/>
          <w:lang w:eastAsia="en-US"/>
        </w:rPr>
        <w:t xml:space="preserve"> €, </w:t>
      </w:r>
      <w:r w:rsidRPr="000C3EDB">
        <w:rPr>
          <w:rFonts w:eastAsia="Calibri"/>
          <w:lang w:eastAsia="en-US"/>
        </w:rPr>
        <w:t>в т.ч.</w:t>
      </w:r>
      <w:r w:rsidRPr="000C3EDB">
        <w:rPr>
          <w:rFonts w:eastAsia="Calibri"/>
          <w:b/>
          <w:lang w:eastAsia="en-US"/>
        </w:rPr>
        <w:t>:</w:t>
      </w:r>
    </w:p>
    <w:p w:rsidR="005544E9" w:rsidRPr="000C3EDB" w:rsidRDefault="005544E9" w:rsidP="005544E9">
      <w:pPr>
        <w:jc w:val="both"/>
        <w:rPr>
          <w:rFonts w:eastAsia="Calibri"/>
          <w:b/>
          <w:lang w:eastAsia="en-US"/>
        </w:rPr>
      </w:pPr>
      <w:r w:rsidRPr="000C3EDB">
        <w:rPr>
          <w:rFonts w:eastAsia="Calibri"/>
          <w:i/>
          <w:lang w:eastAsia="en-US"/>
        </w:rPr>
        <w:t xml:space="preserve">Обща субсидия за делегирани от държавата дейности в размер на </w:t>
      </w:r>
      <w:r w:rsidRPr="000C3EDB">
        <w:rPr>
          <w:rFonts w:eastAsia="Calibri"/>
          <w:b/>
          <w:i/>
          <w:lang w:eastAsia="en-US"/>
        </w:rPr>
        <w:t>10 428 358 €</w:t>
      </w:r>
    </w:p>
    <w:p w:rsidR="005544E9" w:rsidRPr="000C3EDB" w:rsidRDefault="005544E9" w:rsidP="005544E9">
      <w:pPr>
        <w:jc w:val="both"/>
        <w:rPr>
          <w:rFonts w:eastAsia="Calibri"/>
          <w:lang w:eastAsia="en-US"/>
        </w:rPr>
      </w:pPr>
      <w:r w:rsidRPr="000C3EDB">
        <w:rPr>
          <w:rFonts w:eastAsia="Calibri"/>
          <w:i/>
          <w:lang w:eastAsia="en-US"/>
        </w:rPr>
        <w:t xml:space="preserve">Собствени приходи на звената на делегиран бюджет в размер на </w:t>
      </w:r>
      <w:r w:rsidRPr="000C3EDB">
        <w:rPr>
          <w:rFonts w:eastAsia="Calibri"/>
          <w:b/>
          <w:i/>
          <w:lang w:eastAsia="en-US"/>
        </w:rPr>
        <w:t>46 805 €</w:t>
      </w:r>
      <w:r w:rsidRPr="000C3EDB">
        <w:rPr>
          <w:rFonts w:eastAsia="Calibri"/>
          <w:i/>
          <w:lang w:eastAsia="en-US"/>
        </w:rPr>
        <w:t xml:space="preserve">, съгласно Приложение № </w:t>
      </w:r>
      <w:r w:rsidRPr="000C3EDB">
        <w:rPr>
          <w:rFonts w:eastAsia="Calibri"/>
          <w:b/>
          <w:lang w:eastAsia="en-US"/>
        </w:rPr>
        <w:t>1</w:t>
      </w:r>
    </w:p>
    <w:p w:rsidR="005544E9" w:rsidRPr="000C3EDB" w:rsidRDefault="005544E9" w:rsidP="005544E9">
      <w:pPr>
        <w:jc w:val="both"/>
        <w:rPr>
          <w:rFonts w:eastAsia="Calibri"/>
          <w:lang w:eastAsia="en-US"/>
        </w:rPr>
      </w:pPr>
      <w:r w:rsidRPr="000C3EDB">
        <w:rPr>
          <w:rFonts w:eastAsia="Calibri"/>
          <w:i/>
          <w:color w:val="000000"/>
          <w:sz w:val="23"/>
          <w:szCs w:val="23"/>
          <w:lang w:eastAsia="en-US"/>
        </w:rPr>
        <w:t>Събрани средства и извършени плащания от/за сметки за средства от ЕС(+/-)</w:t>
      </w:r>
      <w:r w:rsidRPr="000C3EDB">
        <w:rPr>
          <w:rFonts w:eastAsia="Calibri"/>
          <w:b/>
          <w:i/>
          <w:lang w:eastAsia="en-US"/>
        </w:rPr>
        <w:t xml:space="preserve"> 76 316 €</w:t>
      </w:r>
      <w:r w:rsidRPr="000C3EDB">
        <w:rPr>
          <w:rFonts w:eastAsia="Calibri"/>
          <w:i/>
          <w:lang w:eastAsia="en-US"/>
        </w:rPr>
        <w:t xml:space="preserve">, съгласно Приложение № </w:t>
      </w:r>
      <w:r w:rsidRPr="000C3EDB">
        <w:rPr>
          <w:rFonts w:eastAsia="Calibri"/>
          <w:b/>
          <w:lang w:eastAsia="en-US"/>
        </w:rPr>
        <w:t>1</w:t>
      </w:r>
    </w:p>
    <w:p w:rsidR="005544E9" w:rsidRPr="000C3EDB" w:rsidRDefault="005544E9" w:rsidP="005544E9">
      <w:pPr>
        <w:jc w:val="both"/>
        <w:rPr>
          <w:rFonts w:eastAsia="Calibri"/>
          <w:b/>
          <w:lang w:eastAsia="en-US"/>
        </w:rPr>
      </w:pPr>
      <w:r w:rsidRPr="000C3EDB">
        <w:rPr>
          <w:rFonts w:eastAsia="Calibri"/>
          <w:i/>
          <w:lang w:eastAsia="en-US"/>
        </w:rPr>
        <w:t xml:space="preserve">Преходен остатък от 2025 година от делегираните от държавата дейности в размер на </w:t>
      </w:r>
      <w:r w:rsidRPr="000C3EDB">
        <w:rPr>
          <w:rFonts w:eastAsia="Calibri"/>
          <w:b/>
          <w:i/>
          <w:lang w:eastAsia="en-US"/>
        </w:rPr>
        <w:t>4 307 330 €</w:t>
      </w:r>
      <w:r w:rsidRPr="000C3EDB">
        <w:rPr>
          <w:rFonts w:eastAsia="Calibri"/>
          <w:i/>
          <w:lang w:eastAsia="en-US"/>
        </w:rPr>
        <w:t xml:space="preserve">, съгласно Приложение № </w:t>
      </w:r>
      <w:r w:rsidRPr="000C3EDB">
        <w:rPr>
          <w:rFonts w:eastAsia="Calibri"/>
          <w:b/>
          <w:lang w:eastAsia="en-US"/>
        </w:rPr>
        <w:t>3</w:t>
      </w:r>
    </w:p>
    <w:p w:rsidR="005544E9" w:rsidRPr="000C3EDB" w:rsidRDefault="005544E9" w:rsidP="005544E9">
      <w:pPr>
        <w:jc w:val="both"/>
        <w:rPr>
          <w:rFonts w:eastAsia="Calibri"/>
          <w:lang w:eastAsia="en-US"/>
        </w:rPr>
      </w:pPr>
      <w:r w:rsidRPr="000C3EDB">
        <w:rPr>
          <w:rFonts w:eastAsia="Calibri"/>
          <w:lang w:eastAsia="en-US"/>
        </w:rPr>
        <w:t xml:space="preserve">Утвърждава разпределението на средствата от преходния остатък по делегирани отговорности, съгласно </w:t>
      </w:r>
      <w:r w:rsidRPr="000C3EDB">
        <w:rPr>
          <w:rFonts w:eastAsia="Calibri"/>
          <w:i/>
          <w:lang w:eastAsia="en-US"/>
        </w:rPr>
        <w:t>Приложение №</w:t>
      </w:r>
      <w:r w:rsidRPr="000C3EDB">
        <w:rPr>
          <w:rFonts w:eastAsia="Calibri"/>
          <w:b/>
          <w:lang w:eastAsia="en-US"/>
        </w:rPr>
        <w:t xml:space="preserve"> 3</w:t>
      </w:r>
    </w:p>
    <w:p w:rsidR="005544E9" w:rsidRPr="000C3EDB" w:rsidRDefault="005544E9" w:rsidP="005544E9">
      <w:pPr>
        <w:jc w:val="both"/>
        <w:rPr>
          <w:rFonts w:eastAsia="Calibri"/>
          <w:b/>
          <w:lang w:eastAsia="en-US"/>
        </w:rPr>
      </w:pPr>
      <w:r w:rsidRPr="000C3EDB">
        <w:rPr>
          <w:rFonts w:eastAsia="Calibri"/>
          <w:b/>
          <w:lang w:eastAsia="en-US"/>
        </w:rPr>
        <w:t xml:space="preserve">1.1.2 Приходи за местни дейности и дофинансиране на държавни дейности в размер на 14 305 378 €, </w:t>
      </w:r>
      <w:r w:rsidRPr="000C3EDB">
        <w:rPr>
          <w:rFonts w:eastAsia="Calibri"/>
          <w:lang w:eastAsia="en-US"/>
        </w:rPr>
        <w:t>в т.ч.</w:t>
      </w:r>
      <w:r w:rsidRPr="000C3EDB">
        <w:rPr>
          <w:rFonts w:eastAsia="Calibri"/>
          <w:b/>
          <w:lang w:eastAsia="en-US"/>
        </w:rPr>
        <w:t>:</w:t>
      </w:r>
    </w:p>
    <w:p w:rsidR="005544E9" w:rsidRPr="000C3EDB" w:rsidRDefault="005544E9" w:rsidP="005544E9">
      <w:pPr>
        <w:rPr>
          <w:rFonts w:eastAsia="Calibri"/>
          <w:lang w:eastAsia="en-US"/>
        </w:rPr>
      </w:pPr>
      <w:r w:rsidRPr="000C3EDB">
        <w:rPr>
          <w:rFonts w:eastAsia="Calibri"/>
          <w:b/>
          <w:lang w:eastAsia="en-US"/>
        </w:rPr>
        <w:t xml:space="preserve">1.1.3 </w:t>
      </w:r>
      <w:r w:rsidRPr="000C3EDB">
        <w:rPr>
          <w:rFonts w:eastAsia="Calibri"/>
          <w:lang w:eastAsia="en-US"/>
        </w:rPr>
        <w:t xml:space="preserve">Данъчни приходи в размер на </w:t>
      </w:r>
      <w:r w:rsidRPr="000C3EDB">
        <w:rPr>
          <w:rFonts w:eastAsia="Calibri"/>
          <w:b/>
          <w:lang w:eastAsia="en-US"/>
        </w:rPr>
        <w:t>3 109 821 €</w:t>
      </w:r>
    </w:p>
    <w:p w:rsidR="005544E9" w:rsidRPr="000C3EDB" w:rsidRDefault="005544E9" w:rsidP="005544E9">
      <w:pPr>
        <w:spacing w:after="120"/>
        <w:rPr>
          <w:rFonts w:eastAsia="Calibri"/>
          <w:lang w:eastAsia="en-US"/>
        </w:rPr>
      </w:pPr>
      <w:r w:rsidRPr="000C3EDB">
        <w:rPr>
          <w:rFonts w:eastAsia="Calibri"/>
          <w:b/>
          <w:lang w:eastAsia="en-US"/>
        </w:rPr>
        <w:t xml:space="preserve">1.1.4 </w:t>
      </w:r>
      <w:r w:rsidRPr="000C3EDB">
        <w:rPr>
          <w:rFonts w:eastAsia="Calibri"/>
          <w:lang w:eastAsia="en-US"/>
        </w:rPr>
        <w:t xml:space="preserve">Неданъчни приходи в размер на </w:t>
      </w:r>
      <w:r w:rsidRPr="000C3EDB">
        <w:rPr>
          <w:rFonts w:eastAsia="Calibri"/>
          <w:b/>
          <w:lang w:val="en-US" w:eastAsia="en-US"/>
        </w:rPr>
        <w:t>7</w:t>
      </w:r>
      <w:r w:rsidRPr="000C3EDB">
        <w:rPr>
          <w:rFonts w:eastAsia="Calibri"/>
          <w:b/>
          <w:lang w:eastAsia="en-US"/>
        </w:rPr>
        <w:t> </w:t>
      </w:r>
      <w:r w:rsidRPr="000C3EDB">
        <w:rPr>
          <w:rFonts w:eastAsia="Calibri"/>
          <w:b/>
          <w:lang w:val="en-US" w:eastAsia="en-US"/>
        </w:rPr>
        <w:t>086</w:t>
      </w:r>
      <w:r w:rsidRPr="000C3EDB">
        <w:rPr>
          <w:rFonts w:eastAsia="Calibri"/>
          <w:b/>
          <w:lang w:eastAsia="en-US"/>
        </w:rPr>
        <w:t xml:space="preserve"> </w:t>
      </w:r>
      <w:r w:rsidRPr="000C3EDB">
        <w:rPr>
          <w:rFonts w:eastAsia="Calibri"/>
          <w:b/>
          <w:lang w:val="en-US" w:eastAsia="en-US"/>
        </w:rPr>
        <w:t>840</w:t>
      </w:r>
      <w:r w:rsidRPr="000C3EDB">
        <w:rPr>
          <w:rFonts w:eastAsia="Calibri"/>
          <w:b/>
          <w:lang w:eastAsia="en-US"/>
        </w:rPr>
        <w:t xml:space="preserve"> €</w:t>
      </w:r>
    </w:p>
    <w:p w:rsidR="005544E9" w:rsidRPr="000C3EDB" w:rsidRDefault="005544E9" w:rsidP="005544E9">
      <w:pPr>
        <w:rPr>
          <w:rFonts w:eastAsia="Calibri"/>
          <w:lang w:eastAsia="en-US"/>
        </w:rPr>
      </w:pPr>
      <w:r w:rsidRPr="000C3EDB">
        <w:rPr>
          <w:rFonts w:eastAsia="Calibri"/>
          <w:i/>
          <w:lang w:eastAsia="en-US"/>
        </w:rPr>
        <w:t xml:space="preserve">Трансфери за местни дейности в размер на </w:t>
      </w:r>
      <w:r w:rsidRPr="000C3EDB">
        <w:rPr>
          <w:rFonts w:eastAsia="Calibri"/>
          <w:b/>
          <w:i/>
          <w:lang w:eastAsia="en-US"/>
        </w:rPr>
        <w:t>1 828 000 €</w:t>
      </w:r>
      <w:r w:rsidRPr="000C3EDB">
        <w:rPr>
          <w:rFonts w:eastAsia="Calibri"/>
          <w:i/>
          <w:lang w:eastAsia="en-US"/>
        </w:rPr>
        <w:t>, в т.ч.:</w:t>
      </w:r>
    </w:p>
    <w:p w:rsidR="005544E9" w:rsidRPr="000C3EDB" w:rsidRDefault="005544E9" w:rsidP="005544E9">
      <w:pPr>
        <w:numPr>
          <w:ilvl w:val="0"/>
          <w:numId w:val="37"/>
        </w:numPr>
        <w:tabs>
          <w:tab w:val="left" w:pos="284"/>
        </w:tabs>
        <w:spacing w:after="200" w:line="276" w:lineRule="auto"/>
        <w:ind w:left="0" w:firstLine="0"/>
        <w:jc w:val="both"/>
        <w:rPr>
          <w:rFonts w:eastAsia="Calibri"/>
          <w:b/>
          <w:lang w:eastAsia="en-US"/>
        </w:rPr>
      </w:pPr>
      <w:r w:rsidRPr="000C3EDB">
        <w:rPr>
          <w:rFonts w:eastAsia="Calibri"/>
          <w:lang w:eastAsia="en-US"/>
        </w:rPr>
        <w:t xml:space="preserve">Обща изравнителна субсидия в размер на </w:t>
      </w:r>
      <w:r w:rsidRPr="000C3EDB">
        <w:rPr>
          <w:rFonts w:eastAsia="Calibri"/>
          <w:b/>
          <w:lang w:eastAsia="en-US"/>
        </w:rPr>
        <w:t>911 200 €</w:t>
      </w:r>
    </w:p>
    <w:p w:rsidR="005544E9" w:rsidRPr="000C3EDB" w:rsidRDefault="005544E9" w:rsidP="005544E9">
      <w:pPr>
        <w:numPr>
          <w:ilvl w:val="0"/>
          <w:numId w:val="37"/>
        </w:numPr>
        <w:tabs>
          <w:tab w:val="left" w:pos="284"/>
        </w:tabs>
        <w:spacing w:after="200" w:line="276" w:lineRule="auto"/>
        <w:ind w:left="0" w:firstLine="0"/>
        <w:jc w:val="both"/>
        <w:rPr>
          <w:rFonts w:eastAsia="Calibri"/>
          <w:lang w:eastAsia="en-US"/>
        </w:rPr>
      </w:pPr>
      <w:r w:rsidRPr="000C3EDB">
        <w:rPr>
          <w:rFonts w:eastAsia="Calibri"/>
          <w:lang w:eastAsia="en-US"/>
        </w:rPr>
        <w:t xml:space="preserve">Целева субсидия за капиталови разходи в местни дейности в размер на </w:t>
      </w:r>
      <w:r w:rsidRPr="000C3EDB">
        <w:rPr>
          <w:rFonts w:eastAsia="Calibri"/>
          <w:b/>
          <w:lang w:eastAsia="en-US"/>
        </w:rPr>
        <w:t>755 500 €</w:t>
      </w:r>
      <w:r w:rsidRPr="000C3EDB">
        <w:rPr>
          <w:rFonts w:eastAsia="Calibri"/>
          <w:lang w:eastAsia="en-US"/>
        </w:rPr>
        <w:t xml:space="preserve"> </w:t>
      </w:r>
    </w:p>
    <w:p w:rsidR="005544E9" w:rsidRPr="000C3EDB" w:rsidRDefault="005544E9" w:rsidP="005544E9">
      <w:pPr>
        <w:numPr>
          <w:ilvl w:val="0"/>
          <w:numId w:val="37"/>
        </w:numPr>
        <w:tabs>
          <w:tab w:val="left" w:pos="284"/>
        </w:tabs>
        <w:spacing w:after="200" w:line="276" w:lineRule="auto"/>
        <w:ind w:left="0" w:firstLine="0"/>
        <w:jc w:val="both"/>
        <w:rPr>
          <w:rFonts w:eastAsia="Calibri"/>
          <w:lang w:eastAsia="en-US"/>
        </w:rPr>
      </w:pPr>
      <w:r w:rsidRPr="000C3EDB">
        <w:rPr>
          <w:rFonts w:eastAsia="Calibri"/>
          <w:lang w:eastAsia="en-US"/>
        </w:rPr>
        <w:t xml:space="preserve">Трансфер за зимно поддържане и снегопочистване в размер на </w:t>
      </w:r>
      <w:r w:rsidRPr="000C3EDB">
        <w:rPr>
          <w:rFonts w:eastAsia="Calibri"/>
          <w:b/>
          <w:lang w:eastAsia="en-US"/>
        </w:rPr>
        <w:t>107 800 €</w:t>
      </w:r>
    </w:p>
    <w:p w:rsidR="005544E9" w:rsidRPr="000C3EDB" w:rsidRDefault="005544E9" w:rsidP="005544E9">
      <w:pPr>
        <w:numPr>
          <w:ilvl w:val="0"/>
          <w:numId w:val="37"/>
        </w:numPr>
        <w:tabs>
          <w:tab w:val="left" w:pos="284"/>
        </w:tabs>
        <w:spacing w:after="200" w:line="276" w:lineRule="auto"/>
        <w:ind w:left="284" w:hanging="284"/>
        <w:jc w:val="both"/>
        <w:rPr>
          <w:rFonts w:eastAsia="Calibri"/>
          <w:b/>
          <w:lang w:eastAsia="en-US"/>
        </w:rPr>
      </w:pPr>
      <w:r w:rsidRPr="000C3EDB">
        <w:rPr>
          <w:rFonts w:eastAsia="Calibri"/>
          <w:color w:val="000000"/>
          <w:shd w:val="clear" w:color="auto" w:fill="FFFFFF"/>
          <w:lang w:eastAsia="en-US"/>
        </w:rPr>
        <w:t xml:space="preserve">Трансфери за други целеви разходи за местни дейности </w:t>
      </w:r>
      <w:r w:rsidRPr="000C3EDB">
        <w:rPr>
          <w:rFonts w:eastAsia="Calibri"/>
          <w:b/>
          <w:lang w:eastAsia="en-US"/>
        </w:rPr>
        <w:t>53 500 €</w:t>
      </w:r>
    </w:p>
    <w:p w:rsidR="005544E9" w:rsidRPr="000C3EDB" w:rsidRDefault="005544E9" w:rsidP="005544E9">
      <w:pPr>
        <w:jc w:val="both"/>
        <w:rPr>
          <w:rFonts w:eastAsia="Calibri"/>
          <w:b/>
          <w:color w:val="000000"/>
          <w:lang w:eastAsia="en-US"/>
        </w:rPr>
      </w:pPr>
      <w:r w:rsidRPr="000C3EDB">
        <w:rPr>
          <w:rFonts w:eastAsia="Calibri"/>
          <w:b/>
          <w:color w:val="000000"/>
          <w:lang w:eastAsia="en-US"/>
        </w:rPr>
        <w:t xml:space="preserve">1.1.5. </w:t>
      </w:r>
      <w:r w:rsidRPr="000C3EDB">
        <w:rPr>
          <w:rFonts w:eastAsia="Calibri"/>
          <w:color w:val="000000"/>
          <w:lang w:eastAsia="en-US"/>
        </w:rPr>
        <w:t>Операции с финансови активи и пасиви</w:t>
      </w:r>
      <w:r w:rsidRPr="000C3EDB">
        <w:rPr>
          <w:rFonts w:eastAsia="Calibri"/>
          <w:b/>
          <w:color w:val="000000"/>
          <w:lang w:eastAsia="en-US"/>
        </w:rPr>
        <w:t xml:space="preserve"> 2 280 717 €</w:t>
      </w:r>
    </w:p>
    <w:p w:rsidR="005544E9" w:rsidRPr="000C3EDB" w:rsidRDefault="005544E9" w:rsidP="005544E9">
      <w:pPr>
        <w:jc w:val="both"/>
        <w:rPr>
          <w:rFonts w:eastAsia="Calibri"/>
          <w:i/>
          <w:color w:val="000000"/>
          <w:lang w:eastAsia="en-US"/>
        </w:rPr>
      </w:pPr>
      <w:r w:rsidRPr="000C3EDB">
        <w:rPr>
          <w:rFonts w:eastAsia="Calibri"/>
          <w:i/>
          <w:color w:val="000000"/>
          <w:lang w:eastAsia="en-US"/>
        </w:rPr>
        <w:t>Предоставена възмездна финансова помощ:</w:t>
      </w:r>
      <w:r w:rsidRPr="000C3EDB">
        <w:rPr>
          <w:rFonts w:eastAsia="Calibri"/>
          <w:b/>
          <w:i/>
          <w:color w:val="000000"/>
          <w:lang w:eastAsia="en-US"/>
        </w:rPr>
        <w:t xml:space="preserve"> „-„ 446 920 €</w:t>
      </w:r>
      <w:r w:rsidRPr="000C3EDB">
        <w:rPr>
          <w:rFonts w:eastAsia="Calibri"/>
          <w:i/>
          <w:color w:val="000000"/>
          <w:lang w:eastAsia="en-US"/>
        </w:rPr>
        <w:t>,</w:t>
      </w:r>
    </w:p>
    <w:p w:rsidR="005544E9" w:rsidRPr="000C3EDB" w:rsidRDefault="005544E9" w:rsidP="005544E9">
      <w:pPr>
        <w:jc w:val="both"/>
        <w:rPr>
          <w:rFonts w:eastAsia="Calibri"/>
          <w:i/>
          <w:color w:val="000000"/>
          <w:lang w:eastAsia="en-US"/>
        </w:rPr>
      </w:pPr>
      <w:r w:rsidRPr="000C3EDB">
        <w:rPr>
          <w:rFonts w:eastAsia="Calibri"/>
          <w:i/>
          <w:color w:val="000000"/>
          <w:lang w:eastAsia="en-US"/>
        </w:rPr>
        <w:t xml:space="preserve">Заеми от банки и други лица в страната - нето (+/-): </w:t>
      </w:r>
      <w:r w:rsidRPr="000C3EDB">
        <w:rPr>
          <w:rFonts w:eastAsia="Calibri"/>
          <w:b/>
          <w:i/>
          <w:color w:val="000000"/>
          <w:lang w:eastAsia="en-US"/>
        </w:rPr>
        <w:t xml:space="preserve"> 2 747 545 €</w:t>
      </w:r>
      <w:r w:rsidRPr="000C3EDB">
        <w:rPr>
          <w:rFonts w:eastAsia="Calibri"/>
          <w:i/>
          <w:color w:val="000000"/>
          <w:lang w:eastAsia="en-US"/>
        </w:rPr>
        <w:t xml:space="preserve">, </w:t>
      </w:r>
    </w:p>
    <w:p w:rsidR="005544E9" w:rsidRPr="000C3EDB" w:rsidRDefault="005544E9" w:rsidP="005544E9">
      <w:pPr>
        <w:jc w:val="both"/>
        <w:rPr>
          <w:rFonts w:eastAsia="Calibri"/>
          <w:b/>
          <w:i/>
          <w:color w:val="000000"/>
          <w:lang w:val="en-US" w:eastAsia="en-US"/>
        </w:rPr>
      </w:pPr>
      <w:r w:rsidRPr="000C3EDB">
        <w:rPr>
          <w:rFonts w:eastAsia="Calibri"/>
          <w:i/>
          <w:color w:val="000000"/>
          <w:lang w:eastAsia="en-US"/>
        </w:rPr>
        <w:t xml:space="preserve">съгласно Приложение № </w:t>
      </w:r>
      <w:r w:rsidRPr="000C3EDB">
        <w:rPr>
          <w:rFonts w:eastAsia="Calibri"/>
          <w:b/>
          <w:color w:val="000000"/>
          <w:lang w:eastAsia="en-US"/>
        </w:rPr>
        <w:t>1</w:t>
      </w:r>
    </w:p>
    <w:p w:rsidR="005544E9" w:rsidRPr="000C3EDB" w:rsidRDefault="005544E9" w:rsidP="005544E9">
      <w:pPr>
        <w:jc w:val="both"/>
        <w:rPr>
          <w:rFonts w:eastAsia="Calibri"/>
          <w:i/>
          <w:color w:val="000000"/>
          <w:lang w:eastAsia="en-US"/>
        </w:rPr>
      </w:pPr>
      <w:r w:rsidRPr="000C3EDB">
        <w:rPr>
          <w:rFonts w:eastAsia="Calibri"/>
          <w:i/>
          <w:color w:val="000000"/>
          <w:lang w:eastAsia="en-US"/>
        </w:rPr>
        <w:t xml:space="preserve">Друго финансиране </w:t>
      </w:r>
      <w:r w:rsidRPr="000C3EDB">
        <w:rPr>
          <w:rFonts w:eastAsia="Calibri"/>
          <w:b/>
          <w:i/>
          <w:color w:val="000000"/>
          <w:lang w:eastAsia="en-US"/>
        </w:rPr>
        <w:t>„-„ 374 382 €</w:t>
      </w:r>
      <w:r w:rsidRPr="000C3EDB">
        <w:rPr>
          <w:rFonts w:eastAsia="Calibri"/>
          <w:i/>
          <w:color w:val="000000"/>
          <w:lang w:eastAsia="en-US"/>
        </w:rPr>
        <w:t xml:space="preserve">, съгласно Приложение № </w:t>
      </w:r>
      <w:r w:rsidRPr="000C3EDB">
        <w:rPr>
          <w:rFonts w:eastAsia="Calibri"/>
          <w:b/>
          <w:color w:val="000000"/>
          <w:lang w:eastAsia="en-US"/>
        </w:rPr>
        <w:t>1</w:t>
      </w:r>
    </w:p>
    <w:p w:rsidR="005544E9" w:rsidRPr="000C3EDB" w:rsidRDefault="005544E9" w:rsidP="005544E9">
      <w:pPr>
        <w:jc w:val="both"/>
        <w:rPr>
          <w:rFonts w:eastAsia="Calibri"/>
          <w:b/>
          <w:i/>
          <w:color w:val="000000"/>
          <w:lang w:eastAsia="en-US"/>
        </w:rPr>
      </w:pPr>
      <w:r w:rsidRPr="000C3EDB">
        <w:rPr>
          <w:rFonts w:eastAsia="Calibri"/>
          <w:i/>
          <w:color w:val="000000"/>
          <w:lang w:eastAsia="en-US"/>
        </w:rPr>
        <w:t xml:space="preserve">Преходен остатък от 2025 година в размер на </w:t>
      </w:r>
      <w:r w:rsidRPr="000C3EDB">
        <w:rPr>
          <w:rFonts w:eastAsia="Calibri"/>
          <w:b/>
          <w:i/>
          <w:color w:val="000000"/>
          <w:lang w:eastAsia="en-US"/>
        </w:rPr>
        <w:t>354 474 €</w:t>
      </w:r>
      <w:r w:rsidRPr="000C3EDB">
        <w:rPr>
          <w:rFonts w:eastAsia="Calibri"/>
          <w:i/>
          <w:color w:val="000000"/>
          <w:lang w:eastAsia="en-US"/>
        </w:rPr>
        <w:t>, съгласно Приложение №</w:t>
      </w:r>
      <w:r w:rsidRPr="000C3EDB">
        <w:rPr>
          <w:rFonts w:eastAsia="Calibri"/>
          <w:b/>
          <w:i/>
          <w:color w:val="000000"/>
          <w:sz w:val="23"/>
          <w:szCs w:val="23"/>
          <w:lang w:eastAsia="en-US"/>
        </w:rPr>
        <w:t xml:space="preserve"> </w:t>
      </w:r>
      <w:r w:rsidRPr="000C3EDB">
        <w:rPr>
          <w:rFonts w:eastAsia="Calibri"/>
          <w:b/>
          <w:color w:val="000000"/>
          <w:lang w:val="ru-RU" w:eastAsia="en-US"/>
        </w:rPr>
        <w:t>2</w:t>
      </w:r>
    </w:p>
    <w:p w:rsidR="005544E9" w:rsidRPr="000C3EDB" w:rsidRDefault="005544E9" w:rsidP="005544E9">
      <w:pPr>
        <w:jc w:val="both"/>
        <w:rPr>
          <w:rFonts w:eastAsia="Calibri"/>
          <w:lang w:eastAsia="en-US"/>
        </w:rPr>
      </w:pPr>
      <w:r w:rsidRPr="000C3EDB">
        <w:rPr>
          <w:rFonts w:eastAsia="Calibri"/>
          <w:b/>
          <w:lang w:eastAsia="en-US"/>
        </w:rPr>
        <w:lastRenderedPageBreak/>
        <w:t xml:space="preserve">1.2 </w:t>
      </w:r>
      <w:r w:rsidRPr="000C3EDB">
        <w:rPr>
          <w:rFonts w:eastAsia="Calibri"/>
          <w:lang w:eastAsia="en-US"/>
        </w:rPr>
        <w:t xml:space="preserve">По разходите в размер на </w:t>
      </w:r>
      <w:r w:rsidRPr="000C3EDB">
        <w:rPr>
          <w:rFonts w:eastAsia="Calibri"/>
          <w:b/>
          <w:lang w:eastAsia="en-US"/>
        </w:rPr>
        <w:t>29 164 187 €</w:t>
      </w:r>
      <w:r w:rsidRPr="000C3EDB">
        <w:rPr>
          <w:rFonts w:eastAsia="Calibri"/>
          <w:lang w:eastAsia="en-US"/>
        </w:rPr>
        <w:t xml:space="preserve">, разпределени по функции, групи, дейности и параграфи, съгласно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4</w:t>
      </w:r>
      <w:r w:rsidRPr="000C3EDB">
        <w:rPr>
          <w:rFonts w:eastAsia="Calibri"/>
          <w:lang w:eastAsia="en-US"/>
        </w:rPr>
        <w:t xml:space="preserve"> </w:t>
      </w:r>
    </w:p>
    <w:p w:rsidR="005544E9" w:rsidRPr="000C3EDB" w:rsidRDefault="005544E9" w:rsidP="005544E9">
      <w:pPr>
        <w:jc w:val="both"/>
        <w:rPr>
          <w:rFonts w:eastAsia="Calibri"/>
          <w:lang w:eastAsia="en-US"/>
        </w:rPr>
      </w:pPr>
      <w:r w:rsidRPr="000C3EDB">
        <w:rPr>
          <w:rFonts w:eastAsia="Calibri"/>
          <w:b/>
          <w:lang w:eastAsia="en-US"/>
        </w:rPr>
        <w:t>1.2.1</w:t>
      </w:r>
      <w:r w:rsidRPr="000C3EDB">
        <w:rPr>
          <w:rFonts w:eastAsia="Calibri"/>
          <w:lang w:eastAsia="en-US"/>
        </w:rPr>
        <w:t xml:space="preserve"> За делегирани от държавата дейности в размер на </w:t>
      </w:r>
      <w:r w:rsidRPr="000C3EDB">
        <w:rPr>
          <w:rFonts w:eastAsia="Calibri"/>
          <w:b/>
          <w:lang w:eastAsia="en-US"/>
        </w:rPr>
        <w:t>14 858 809 €</w:t>
      </w:r>
    </w:p>
    <w:p w:rsidR="005544E9" w:rsidRPr="000C3EDB" w:rsidRDefault="005544E9" w:rsidP="005544E9">
      <w:pPr>
        <w:jc w:val="both"/>
        <w:rPr>
          <w:rFonts w:eastAsia="Calibri"/>
          <w:lang w:eastAsia="en-US"/>
        </w:rPr>
      </w:pPr>
      <w:r w:rsidRPr="000C3EDB">
        <w:rPr>
          <w:rFonts w:eastAsia="Calibri"/>
          <w:b/>
          <w:lang w:eastAsia="en-US"/>
        </w:rPr>
        <w:t>1.2.2</w:t>
      </w:r>
      <w:r w:rsidRPr="000C3EDB">
        <w:rPr>
          <w:rFonts w:eastAsia="Calibri"/>
          <w:lang w:eastAsia="en-US"/>
        </w:rPr>
        <w:t xml:space="preserve"> </w:t>
      </w:r>
      <w:r w:rsidRPr="000C3EDB">
        <w:rPr>
          <w:rFonts w:eastAsia="Calibri"/>
          <w:sz w:val="22"/>
          <w:szCs w:val="22"/>
          <w:lang w:eastAsia="en-US"/>
        </w:rPr>
        <w:t>За допълнително финансиране със средства от собствените приходи и от изравнителната субсидия на делегираните от държавата дейности в размер на</w:t>
      </w:r>
      <w:r w:rsidRPr="000C3EDB">
        <w:rPr>
          <w:rFonts w:eastAsia="Calibri"/>
          <w:lang w:eastAsia="en-US"/>
        </w:rPr>
        <w:t xml:space="preserve"> </w:t>
      </w:r>
      <w:r w:rsidRPr="000C3EDB">
        <w:rPr>
          <w:rFonts w:eastAsia="Calibri"/>
          <w:b/>
          <w:lang w:eastAsia="en-US"/>
        </w:rPr>
        <w:t>1 467 956 €</w:t>
      </w:r>
    </w:p>
    <w:p w:rsidR="005544E9" w:rsidRPr="000C3EDB" w:rsidRDefault="005544E9" w:rsidP="005544E9">
      <w:pPr>
        <w:jc w:val="both"/>
        <w:rPr>
          <w:rFonts w:eastAsia="Calibri"/>
          <w:lang w:eastAsia="en-US"/>
        </w:rPr>
      </w:pPr>
      <w:r w:rsidRPr="000C3EDB">
        <w:rPr>
          <w:rFonts w:eastAsia="Calibri"/>
          <w:b/>
          <w:lang w:eastAsia="en-US"/>
        </w:rPr>
        <w:t>1.2.3</w:t>
      </w:r>
      <w:r w:rsidRPr="000C3EDB">
        <w:rPr>
          <w:rFonts w:eastAsia="Calibri"/>
          <w:lang w:eastAsia="en-US"/>
        </w:rPr>
        <w:t xml:space="preserve"> За местни дейности в размер на </w:t>
      </w:r>
      <w:r w:rsidRPr="000C3EDB">
        <w:rPr>
          <w:rFonts w:eastAsia="Calibri"/>
          <w:b/>
          <w:lang w:eastAsia="en-US"/>
        </w:rPr>
        <w:t>12 837 422 €</w:t>
      </w:r>
      <w:r w:rsidRPr="000C3EDB">
        <w:rPr>
          <w:rFonts w:eastAsia="Calibri"/>
          <w:lang w:eastAsia="en-US"/>
        </w:rPr>
        <w:t xml:space="preserve"> </w:t>
      </w:r>
    </w:p>
    <w:p w:rsidR="005544E9" w:rsidRPr="000C3EDB" w:rsidRDefault="005544E9" w:rsidP="005544E9">
      <w:pPr>
        <w:jc w:val="both"/>
        <w:rPr>
          <w:rFonts w:eastAsia="Calibri"/>
          <w:lang w:eastAsia="en-US"/>
        </w:rPr>
      </w:pPr>
      <w:r w:rsidRPr="000C3EDB">
        <w:rPr>
          <w:rFonts w:eastAsia="Calibri"/>
          <w:b/>
          <w:lang w:eastAsia="en-US"/>
        </w:rPr>
        <w:t xml:space="preserve">1.3 </w:t>
      </w:r>
      <w:r w:rsidRPr="000C3EDB">
        <w:rPr>
          <w:rFonts w:eastAsia="Calibri"/>
          <w:lang w:eastAsia="en-US"/>
        </w:rPr>
        <w:t>Утвърждава бюджетно салдо по общинския бюджет, изчислено на касова основа – придържане към балансирано бюджетно салдо.</w:t>
      </w:r>
    </w:p>
    <w:p w:rsidR="005544E9" w:rsidRPr="000C3EDB" w:rsidRDefault="005544E9" w:rsidP="005544E9">
      <w:pPr>
        <w:jc w:val="both"/>
        <w:rPr>
          <w:rFonts w:eastAsia="Calibri"/>
          <w:lang w:eastAsia="en-US"/>
        </w:rPr>
      </w:pPr>
      <w:r w:rsidRPr="000C3EDB">
        <w:rPr>
          <w:rFonts w:eastAsia="Calibri"/>
          <w:b/>
          <w:lang w:eastAsia="en-US"/>
        </w:rPr>
        <w:t xml:space="preserve">2. </w:t>
      </w:r>
      <w:r w:rsidRPr="000C3EDB">
        <w:rPr>
          <w:rFonts w:eastAsia="Calibri"/>
          <w:lang w:eastAsia="en-US"/>
        </w:rPr>
        <w:t xml:space="preserve">Приема програма и разчети за финансиране на капиталовите разходи в размер на </w:t>
      </w:r>
      <w:r w:rsidRPr="000C3EDB">
        <w:rPr>
          <w:rFonts w:eastAsia="Calibri"/>
          <w:b/>
          <w:lang w:eastAsia="en-US"/>
        </w:rPr>
        <w:t>37 183 619 €</w:t>
      </w:r>
      <w:r w:rsidRPr="000C3EDB">
        <w:rPr>
          <w:rFonts w:eastAsia="Calibri"/>
          <w:lang w:eastAsia="en-US"/>
        </w:rPr>
        <w:t xml:space="preserve">, съгласно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5</w:t>
      </w:r>
      <w:r w:rsidRPr="000C3EDB">
        <w:rPr>
          <w:rFonts w:eastAsia="Calibri"/>
          <w:lang w:val="en-US" w:eastAsia="en-US"/>
        </w:rPr>
        <w:t xml:space="preserve"> </w:t>
      </w:r>
    </w:p>
    <w:p w:rsidR="005544E9" w:rsidRPr="000C3EDB" w:rsidRDefault="005544E9" w:rsidP="005544E9">
      <w:pPr>
        <w:jc w:val="both"/>
        <w:rPr>
          <w:rFonts w:eastAsia="Calibri"/>
          <w:lang w:eastAsia="en-US"/>
        </w:rPr>
      </w:pPr>
      <w:r w:rsidRPr="000C3EDB">
        <w:rPr>
          <w:rFonts w:eastAsia="Calibri"/>
          <w:b/>
          <w:lang w:eastAsia="en-US"/>
        </w:rPr>
        <w:t>2.1</w:t>
      </w:r>
      <w:r w:rsidRPr="000C3EDB">
        <w:rPr>
          <w:rFonts w:eastAsia="Calibri"/>
          <w:lang w:eastAsia="en-US"/>
        </w:rPr>
        <w:t xml:space="preserve"> Одобрява разпределението на целевата субсидия за капиталови разходи </w:t>
      </w:r>
      <w:r w:rsidRPr="000C3EDB">
        <w:rPr>
          <w:rFonts w:eastAsia="Calibri"/>
          <w:i/>
          <w:iCs/>
          <w:lang w:eastAsia="en-US"/>
        </w:rPr>
        <w:t>по обекти за строителство и основен ремонт, за придобиване на материални и нематериални дълготрайни активи и за проучвателни и проектни работи, включително за съфинансиране и за плащания по заеми за капиталови разходи</w:t>
      </w:r>
      <w:r w:rsidRPr="000C3EDB">
        <w:rPr>
          <w:rFonts w:eastAsia="Calibri"/>
          <w:lang w:eastAsia="en-US"/>
        </w:rPr>
        <w:t xml:space="preserve"> в размер на </w:t>
      </w:r>
      <w:r w:rsidRPr="000C3EDB">
        <w:rPr>
          <w:rFonts w:eastAsia="Calibri"/>
          <w:b/>
          <w:lang w:eastAsia="en-US"/>
        </w:rPr>
        <w:t>755 500 €</w:t>
      </w:r>
      <w:r w:rsidRPr="000C3EDB">
        <w:rPr>
          <w:rFonts w:eastAsia="Calibri"/>
          <w:lang w:eastAsia="en-US"/>
        </w:rPr>
        <w:t xml:space="preserve">, съгласно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5</w:t>
      </w:r>
    </w:p>
    <w:p w:rsidR="005544E9" w:rsidRPr="000C3EDB" w:rsidRDefault="005544E9" w:rsidP="005544E9">
      <w:pPr>
        <w:jc w:val="both"/>
        <w:rPr>
          <w:rFonts w:eastAsia="Calibri"/>
          <w:lang w:eastAsia="en-US"/>
        </w:rPr>
      </w:pPr>
      <w:r w:rsidRPr="000C3EDB">
        <w:rPr>
          <w:rFonts w:eastAsia="Calibri"/>
          <w:b/>
          <w:lang w:eastAsia="en-US"/>
        </w:rPr>
        <w:t>2.2</w:t>
      </w:r>
      <w:r w:rsidRPr="000C3EDB">
        <w:rPr>
          <w:rFonts w:eastAsia="Calibri"/>
          <w:lang w:eastAsia="en-US"/>
        </w:rPr>
        <w:t xml:space="preserve"> Приема разчет на капиталовите разходи, финансирани с приходи от постъпления от продажба на общински нефинансови активи, съгласно </w:t>
      </w:r>
      <w:r w:rsidRPr="000C3EDB">
        <w:rPr>
          <w:rFonts w:eastAsia="Calibri"/>
          <w:i/>
          <w:lang w:eastAsia="en-US"/>
        </w:rPr>
        <w:t>Приложение №</w:t>
      </w:r>
      <w:r w:rsidRPr="000C3EDB">
        <w:rPr>
          <w:rFonts w:eastAsia="Calibri"/>
          <w:b/>
          <w:lang w:eastAsia="en-US"/>
        </w:rPr>
        <w:t xml:space="preserve"> 5</w:t>
      </w:r>
    </w:p>
    <w:p w:rsidR="005544E9" w:rsidRPr="000C3EDB" w:rsidRDefault="005544E9" w:rsidP="005544E9">
      <w:pPr>
        <w:jc w:val="both"/>
        <w:rPr>
          <w:rFonts w:eastAsia="Calibri"/>
          <w:lang w:eastAsia="en-US"/>
        </w:rPr>
      </w:pPr>
      <w:r w:rsidRPr="000C3EDB">
        <w:rPr>
          <w:rFonts w:eastAsia="Calibri"/>
          <w:b/>
          <w:lang w:eastAsia="en-US"/>
        </w:rPr>
        <w:t>2.3</w:t>
      </w:r>
      <w:r w:rsidRPr="000C3EDB">
        <w:rPr>
          <w:rFonts w:eastAsia="Calibri"/>
          <w:lang w:eastAsia="en-US"/>
        </w:rPr>
        <w:t xml:space="preserve"> Приема индикативен разчет за капиталовите разходи, предвидени за финансиране със средства от ЕС, средства по други международни програми и договори и свързаното с тях национално и общинско съфинансиране, съгласно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12</w:t>
      </w:r>
    </w:p>
    <w:p w:rsidR="005544E9" w:rsidRPr="000C3EDB" w:rsidRDefault="005544E9" w:rsidP="005544E9">
      <w:pPr>
        <w:jc w:val="both"/>
        <w:rPr>
          <w:rFonts w:eastAsia="Calibri"/>
          <w:lang w:eastAsia="en-US"/>
        </w:rPr>
      </w:pPr>
      <w:r w:rsidRPr="000C3EDB">
        <w:rPr>
          <w:rFonts w:eastAsia="Calibri"/>
          <w:b/>
          <w:lang w:eastAsia="en-US"/>
        </w:rPr>
        <w:t xml:space="preserve">3. </w:t>
      </w:r>
      <w:r w:rsidRPr="000C3EDB">
        <w:rPr>
          <w:rFonts w:eastAsia="Calibri"/>
          <w:lang w:eastAsia="en-US"/>
        </w:rPr>
        <w:t>Утвърждава разходите за заплати през 2026 г., без звената от функция „Образование“, които прилагат системата на делегирани бюджети и определя:</w:t>
      </w:r>
    </w:p>
    <w:p w:rsidR="005544E9" w:rsidRPr="000C3EDB" w:rsidRDefault="005544E9" w:rsidP="005544E9">
      <w:pPr>
        <w:jc w:val="both"/>
        <w:rPr>
          <w:rFonts w:eastAsia="Calibri"/>
          <w:lang w:eastAsia="en-US"/>
        </w:rPr>
      </w:pPr>
      <w:r w:rsidRPr="000C3EDB">
        <w:rPr>
          <w:rFonts w:eastAsia="Calibri"/>
          <w:b/>
          <w:lang w:eastAsia="en-US"/>
        </w:rPr>
        <w:t>3.1.</w:t>
      </w:r>
      <w:r w:rsidRPr="000C3EDB">
        <w:rPr>
          <w:rFonts w:eastAsia="Calibri"/>
          <w:lang w:eastAsia="en-US"/>
        </w:rPr>
        <w:t xml:space="preserve"> Числеността на персонала за делегираната от държавата дейност „Общинска администрация”, съгласно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6</w:t>
      </w:r>
      <w:r w:rsidRPr="000C3EDB">
        <w:rPr>
          <w:rFonts w:eastAsia="Calibri"/>
          <w:lang w:eastAsia="en-US"/>
        </w:rPr>
        <w:t xml:space="preserve"> </w:t>
      </w:r>
    </w:p>
    <w:p w:rsidR="005544E9" w:rsidRPr="000C3EDB" w:rsidRDefault="005544E9" w:rsidP="005544E9">
      <w:pPr>
        <w:jc w:val="both"/>
        <w:rPr>
          <w:rFonts w:eastAsia="Calibri"/>
          <w:lang w:eastAsia="en-US"/>
        </w:rPr>
      </w:pPr>
      <w:r w:rsidRPr="000C3EDB">
        <w:rPr>
          <w:rFonts w:eastAsia="Calibri"/>
          <w:b/>
          <w:lang w:eastAsia="en-US"/>
        </w:rPr>
        <w:t>3.2</w:t>
      </w:r>
      <w:r w:rsidRPr="000C3EDB">
        <w:rPr>
          <w:rFonts w:eastAsia="Calibri"/>
          <w:lang w:eastAsia="en-US"/>
        </w:rPr>
        <w:t xml:space="preserve"> </w:t>
      </w:r>
      <w:r w:rsidRPr="000C3EDB">
        <w:rPr>
          <w:rFonts w:eastAsia="Calibri"/>
          <w:sz w:val="22"/>
          <w:szCs w:val="22"/>
          <w:lang w:eastAsia="en-US"/>
        </w:rPr>
        <w:t xml:space="preserve">Разпределението на плановите разходи за заплати за 2026 г., съгласно </w:t>
      </w:r>
      <w:r w:rsidRPr="000C3EDB">
        <w:rPr>
          <w:rFonts w:eastAsia="Calibri"/>
          <w:i/>
          <w:lang w:eastAsia="en-US"/>
        </w:rPr>
        <w:t>Приложение №</w:t>
      </w:r>
      <w:r w:rsidRPr="000C3EDB">
        <w:rPr>
          <w:rFonts w:eastAsia="Calibri"/>
          <w:sz w:val="22"/>
          <w:szCs w:val="22"/>
          <w:lang w:eastAsia="en-US"/>
        </w:rPr>
        <w:t xml:space="preserve"> </w:t>
      </w:r>
      <w:r w:rsidRPr="000C3EDB">
        <w:rPr>
          <w:rFonts w:eastAsia="Calibri"/>
          <w:b/>
          <w:sz w:val="22"/>
          <w:szCs w:val="22"/>
          <w:lang w:eastAsia="en-US"/>
        </w:rPr>
        <w:t>6</w:t>
      </w:r>
      <w:r w:rsidRPr="000C3EDB">
        <w:rPr>
          <w:rFonts w:eastAsia="Calibri"/>
          <w:lang w:eastAsia="en-US"/>
        </w:rPr>
        <w:t xml:space="preserve">, като упълномощава кмета на общината да утвърди и изменя тримесечното им разпределение в рамките на определените средства. </w:t>
      </w:r>
    </w:p>
    <w:p w:rsidR="005544E9" w:rsidRPr="000C3EDB" w:rsidRDefault="005544E9" w:rsidP="005544E9">
      <w:pPr>
        <w:jc w:val="both"/>
        <w:rPr>
          <w:rFonts w:eastAsia="Calibri"/>
          <w:lang w:eastAsia="en-US"/>
        </w:rPr>
      </w:pPr>
      <w:r w:rsidRPr="000C3EDB">
        <w:rPr>
          <w:rFonts w:eastAsia="Calibri"/>
          <w:b/>
          <w:lang w:eastAsia="en-US"/>
        </w:rPr>
        <w:t xml:space="preserve">4. </w:t>
      </w:r>
      <w:r w:rsidRPr="000C3EDB">
        <w:rPr>
          <w:rFonts w:eastAsia="Calibri"/>
          <w:lang w:eastAsia="en-US"/>
        </w:rPr>
        <w:t xml:space="preserve">Утвърждава разчет за целеви разходи и субсидии /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8</w:t>
      </w:r>
      <w:r w:rsidRPr="000C3EDB">
        <w:rPr>
          <w:rFonts w:eastAsia="Calibri"/>
          <w:lang w:eastAsia="en-US"/>
        </w:rPr>
        <w:t xml:space="preserve"> /, както следва за:</w:t>
      </w:r>
    </w:p>
    <w:p w:rsidR="005544E9" w:rsidRPr="000C3EDB" w:rsidRDefault="005544E9" w:rsidP="005544E9">
      <w:pPr>
        <w:rPr>
          <w:rFonts w:eastAsia="Calibri"/>
          <w:lang w:eastAsia="en-US"/>
        </w:rPr>
      </w:pPr>
      <w:r w:rsidRPr="000C3EDB">
        <w:rPr>
          <w:rFonts w:eastAsia="Calibri"/>
          <w:b/>
          <w:lang w:eastAsia="en-US"/>
        </w:rPr>
        <w:t>4.1.</w:t>
      </w:r>
      <w:r w:rsidRPr="000C3EDB">
        <w:rPr>
          <w:rFonts w:eastAsia="Calibri"/>
          <w:lang w:eastAsia="en-US"/>
        </w:rPr>
        <w:t xml:space="preserve"> Членски внос – </w:t>
      </w:r>
      <w:r w:rsidRPr="000C3EDB">
        <w:rPr>
          <w:rFonts w:eastAsia="Calibri"/>
          <w:b/>
          <w:lang w:eastAsia="en-US"/>
        </w:rPr>
        <w:t>17 233 €</w:t>
      </w:r>
      <w:r w:rsidRPr="000C3EDB">
        <w:rPr>
          <w:rFonts w:eastAsia="Calibri"/>
          <w:lang w:eastAsia="en-US"/>
        </w:rPr>
        <w:t>;</w:t>
      </w:r>
    </w:p>
    <w:p w:rsidR="005544E9" w:rsidRPr="000C3EDB" w:rsidRDefault="005544E9" w:rsidP="005544E9">
      <w:pPr>
        <w:jc w:val="both"/>
        <w:rPr>
          <w:rFonts w:eastAsia="Calibri"/>
          <w:lang w:eastAsia="en-US"/>
        </w:rPr>
      </w:pPr>
      <w:r w:rsidRPr="000C3EDB">
        <w:rPr>
          <w:rFonts w:eastAsia="Calibri"/>
          <w:b/>
          <w:lang w:eastAsia="en-US"/>
        </w:rPr>
        <w:t>4.2.</w:t>
      </w:r>
      <w:r w:rsidRPr="000C3EDB">
        <w:rPr>
          <w:rFonts w:eastAsia="Calibri"/>
          <w:lang w:eastAsia="en-US"/>
        </w:rPr>
        <w:t xml:space="preserve"> Обезщетения и помощи по решение на Общинския съвет – </w:t>
      </w:r>
      <w:r w:rsidRPr="000C3EDB">
        <w:rPr>
          <w:rFonts w:eastAsia="Calibri"/>
          <w:b/>
          <w:lang w:eastAsia="en-US"/>
        </w:rPr>
        <w:t>50 972 €</w:t>
      </w:r>
      <w:r w:rsidRPr="000C3EDB">
        <w:rPr>
          <w:rFonts w:eastAsia="Calibri"/>
          <w:lang w:eastAsia="en-US"/>
        </w:rPr>
        <w:t>;</w:t>
      </w:r>
    </w:p>
    <w:p w:rsidR="005544E9" w:rsidRPr="000C3EDB" w:rsidRDefault="005544E9" w:rsidP="005544E9">
      <w:pPr>
        <w:tabs>
          <w:tab w:val="left" w:pos="284"/>
          <w:tab w:val="left" w:pos="900"/>
        </w:tabs>
        <w:jc w:val="both"/>
        <w:rPr>
          <w:rFonts w:eastAsia="Calibri"/>
          <w:lang w:eastAsia="en-US"/>
        </w:rPr>
      </w:pPr>
      <w:r w:rsidRPr="000C3EDB">
        <w:rPr>
          <w:rFonts w:eastAsia="Calibri"/>
          <w:b/>
          <w:lang w:eastAsia="en-US"/>
        </w:rPr>
        <w:t>4.3.</w:t>
      </w:r>
      <w:r w:rsidRPr="000C3EDB">
        <w:rPr>
          <w:rFonts w:eastAsia="Calibri"/>
          <w:lang w:eastAsia="en-US"/>
        </w:rPr>
        <w:t xml:space="preserve"> Стипендии в размер на </w:t>
      </w:r>
      <w:r w:rsidRPr="000C3EDB">
        <w:rPr>
          <w:rFonts w:eastAsia="Calibri"/>
          <w:b/>
          <w:lang w:eastAsia="en-US"/>
        </w:rPr>
        <w:t>2 556 €</w:t>
      </w:r>
      <w:r w:rsidRPr="000C3EDB">
        <w:rPr>
          <w:rFonts w:eastAsia="Calibri"/>
          <w:lang w:eastAsia="en-US"/>
        </w:rPr>
        <w:t xml:space="preserve"> в изпълнение на Общинска програма за насърчаване на творческите заложби на деца с изявени дарби</w:t>
      </w:r>
      <w:r w:rsidRPr="000C3EDB">
        <w:rPr>
          <w:rFonts w:eastAsia="Calibri"/>
          <w:i/>
          <w:lang w:eastAsia="en-US"/>
        </w:rPr>
        <w:t xml:space="preserve"> осигурявани от местни приходи</w:t>
      </w:r>
      <w:r w:rsidRPr="000C3EDB">
        <w:rPr>
          <w:rFonts w:eastAsia="Calibri"/>
          <w:lang w:eastAsia="en-US"/>
        </w:rPr>
        <w:t>;</w:t>
      </w:r>
    </w:p>
    <w:p w:rsidR="005544E9" w:rsidRPr="000C3EDB" w:rsidRDefault="005544E9" w:rsidP="005544E9">
      <w:pPr>
        <w:jc w:val="both"/>
        <w:rPr>
          <w:rFonts w:eastAsia="Calibri"/>
          <w:lang w:eastAsia="en-US"/>
        </w:rPr>
      </w:pPr>
      <w:r w:rsidRPr="000C3EDB">
        <w:rPr>
          <w:rFonts w:eastAsia="Calibri"/>
          <w:b/>
          <w:lang w:eastAsia="en-US"/>
        </w:rPr>
        <w:t>4.4.</w:t>
      </w:r>
      <w:r w:rsidRPr="000C3EDB">
        <w:rPr>
          <w:rFonts w:eastAsia="Calibri"/>
          <w:lang w:eastAsia="en-US"/>
        </w:rPr>
        <w:t xml:space="preserve"> Субсидии за:</w:t>
      </w:r>
    </w:p>
    <w:p w:rsidR="005544E9" w:rsidRPr="000C3EDB" w:rsidRDefault="005544E9" w:rsidP="005544E9">
      <w:pPr>
        <w:numPr>
          <w:ilvl w:val="0"/>
          <w:numId w:val="38"/>
        </w:numPr>
        <w:tabs>
          <w:tab w:val="left" w:pos="567"/>
        </w:tabs>
        <w:spacing w:after="200" w:line="276" w:lineRule="auto"/>
        <w:ind w:left="0" w:firstLine="284"/>
        <w:jc w:val="both"/>
        <w:rPr>
          <w:rFonts w:eastAsia="Calibri"/>
          <w:lang w:eastAsia="en-US"/>
        </w:rPr>
      </w:pPr>
      <w:r w:rsidRPr="000C3EDB">
        <w:rPr>
          <w:rFonts w:eastAsia="Calibri"/>
          <w:lang w:eastAsia="en-US"/>
        </w:rPr>
        <w:t xml:space="preserve">читалища – </w:t>
      </w:r>
      <w:r w:rsidRPr="000C3EDB">
        <w:rPr>
          <w:rFonts w:eastAsia="Calibri"/>
          <w:b/>
          <w:lang w:eastAsia="en-US"/>
        </w:rPr>
        <w:t>233 990 €</w:t>
      </w:r>
      <w:r w:rsidRPr="000C3EDB">
        <w:rPr>
          <w:rFonts w:eastAsia="Calibri"/>
          <w:lang w:eastAsia="en-US"/>
        </w:rPr>
        <w:t xml:space="preserve">, съгласно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7</w:t>
      </w:r>
    </w:p>
    <w:p w:rsidR="005544E9" w:rsidRPr="000C3EDB" w:rsidRDefault="005544E9" w:rsidP="005544E9">
      <w:pPr>
        <w:numPr>
          <w:ilvl w:val="0"/>
          <w:numId w:val="38"/>
        </w:numPr>
        <w:tabs>
          <w:tab w:val="left" w:pos="567"/>
        </w:tabs>
        <w:spacing w:after="200" w:line="276" w:lineRule="auto"/>
        <w:ind w:left="0" w:firstLine="284"/>
        <w:jc w:val="both"/>
        <w:rPr>
          <w:rFonts w:eastAsia="Calibri"/>
          <w:lang w:eastAsia="en-US"/>
        </w:rPr>
      </w:pPr>
      <w:r w:rsidRPr="000C3EDB">
        <w:rPr>
          <w:rFonts w:eastAsia="Calibri"/>
          <w:lang w:eastAsia="en-US"/>
        </w:rPr>
        <w:t xml:space="preserve">спортни клубове – </w:t>
      </w:r>
      <w:r w:rsidRPr="000C3EDB">
        <w:rPr>
          <w:rFonts w:eastAsia="Calibri"/>
          <w:b/>
          <w:lang w:eastAsia="en-US"/>
        </w:rPr>
        <w:t>216 000 €</w:t>
      </w:r>
      <w:r w:rsidRPr="000C3EDB">
        <w:rPr>
          <w:rFonts w:eastAsia="Calibri"/>
          <w:lang w:eastAsia="en-US"/>
        </w:rPr>
        <w:t xml:space="preserve">, съгласно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9</w:t>
      </w:r>
    </w:p>
    <w:p w:rsidR="005544E9" w:rsidRPr="000C3EDB" w:rsidRDefault="005544E9" w:rsidP="005544E9">
      <w:pPr>
        <w:jc w:val="both"/>
        <w:rPr>
          <w:rFonts w:eastAsia="Calibri"/>
          <w:lang w:eastAsia="en-US"/>
        </w:rPr>
      </w:pPr>
      <w:r w:rsidRPr="000C3EDB">
        <w:rPr>
          <w:rFonts w:eastAsia="Calibri"/>
          <w:b/>
          <w:lang w:eastAsia="en-US"/>
        </w:rPr>
        <w:t>4.5.</w:t>
      </w:r>
      <w:r w:rsidRPr="000C3EDB">
        <w:rPr>
          <w:rFonts w:eastAsia="Calibri"/>
          <w:lang w:eastAsia="en-US"/>
        </w:rPr>
        <w:t xml:space="preserve"> Упълномощава кмета на общината да определи в договори допълнителни условия по предоставянето и отчитането на целевите средства по т.4.4. </w:t>
      </w:r>
    </w:p>
    <w:p w:rsidR="005544E9" w:rsidRPr="000C3EDB" w:rsidRDefault="005544E9" w:rsidP="005544E9">
      <w:pPr>
        <w:numPr>
          <w:ilvl w:val="1"/>
          <w:numId w:val="39"/>
        </w:numPr>
        <w:tabs>
          <w:tab w:val="left" w:pos="567"/>
        </w:tabs>
        <w:spacing w:after="200" w:line="276" w:lineRule="auto"/>
        <w:ind w:left="0" w:firstLine="0"/>
        <w:contextualSpacing/>
        <w:jc w:val="both"/>
        <w:rPr>
          <w:rFonts w:eastAsia="Calibri"/>
          <w:lang w:eastAsia="en-US"/>
        </w:rPr>
      </w:pPr>
      <w:r w:rsidRPr="000C3EDB">
        <w:rPr>
          <w:rFonts w:eastAsia="Calibri"/>
          <w:lang w:eastAsia="en-US"/>
        </w:rPr>
        <w:t xml:space="preserve"> Църкви – </w:t>
      </w:r>
      <w:r w:rsidRPr="000C3EDB">
        <w:rPr>
          <w:rFonts w:eastAsia="Calibri"/>
          <w:b/>
          <w:lang w:eastAsia="en-US"/>
        </w:rPr>
        <w:t xml:space="preserve">43 520 € – </w:t>
      </w:r>
      <w:r w:rsidRPr="000C3EDB">
        <w:rPr>
          <w:rFonts w:eastAsia="Calibri"/>
          <w:i/>
          <w:lang w:eastAsia="en-US"/>
        </w:rPr>
        <w:t>капиталов трансфер</w:t>
      </w:r>
      <w:r w:rsidRPr="000C3EDB">
        <w:rPr>
          <w:rFonts w:eastAsia="Calibri"/>
          <w:lang w:eastAsia="en-US"/>
        </w:rPr>
        <w:t xml:space="preserve">, съгласно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5</w:t>
      </w:r>
    </w:p>
    <w:p w:rsidR="005544E9" w:rsidRPr="000C3EDB" w:rsidRDefault="005544E9" w:rsidP="005544E9">
      <w:pPr>
        <w:rPr>
          <w:rFonts w:eastAsia="Calibri"/>
          <w:b/>
          <w:lang w:eastAsia="en-US"/>
        </w:rPr>
      </w:pPr>
      <w:r w:rsidRPr="000C3EDB">
        <w:rPr>
          <w:rFonts w:eastAsia="Calibri"/>
          <w:b/>
          <w:lang w:eastAsia="en-US"/>
        </w:rPr>
        <w:t>5. Приема следните лимити за разходи:</w:t>
      </w:r>
    </w:p>
    <w:p w:rsidR="005544E9" w:rsidRPr="000C3EDB" w:rsidRDefault="005544E9" w:rsidP="005544E9">
      <w:pPr>
        <w:jc w:val="both"/>
        <w:rPr>
          <w:rFonts w:eastAsia="Calibri"/>
          <w:lang w:eastAsia="en-US"/>
        </w:rPr>
      </w:pPr>
      <w:r w:rsidRPr="000C3EDB">
        <w:rPr>
          <w:rFonts w:eastAsia="Calibri"/>
          <w:b/>
          <w:lang w:eastAsia="en-US"/>
        </w:rPr>
        <w:t>5.1</w:t>
      </w:r>
      <w:r w:rsidRPr="000C3EDB">
        <w:rPr>
          <w:rFonts w:eastAsia="Calibri"/>
          <w:lang w:eastAsia="en-US"/>
        </w:rPr>
        <w:t xml:space="preserve"> СБКО до </w:t>
      </w:r>
      <w:r w:rsidRPr="000C3EDB">
        <w:rPr>
          <w:rFonts w:eastAsia="Calibri"/>
          <w:b/>
          <w:lang w:eastAsia="en-US"/>
        </w:rPr>
        <w:t>3 на сто</w:t>
      </w:r>
      <w:r w:rsidRPr="000C3EDB">
        <w:rPr>
          <w:rFonts w:eastAsia="Calibri"/>
          <w:lang w:eastAsia="en-US"/>
        </w:rPr>
        <w:t xml:space="preserve"> върху утвърдените разходи за основни заплати на лицата, назначени по трудови правоотношения. </w:t>
      </w:r>
    </w:p>
    <w:p w:rsidR="005544E9" w:rsidRPr="000C3EDB" w:rsidRDefault="005544E9" w:rsidP="005544E9">
      <w:pPr>
        <w:jc w:val="both"/>
        <w:rPr>
          <w:rFonts w:eastAsia="Calibri"/>
          <w:i/>
          <w:iCs/>
          <w:lang w:eastAsia="en-US"/>
        </w:rPr>
      </w:pPr>
      <w:r w:rsidRPr="000C3EDB">
        <w:rPr>
          <w:rFonts w:eastAsia="Calibri"/>
          <w:b/>
          <w:lang w:eastAsia="en-US"/>
        </w:rPr>
        <w:t>5.2</w:t>
      </w:r>
      <w:r w:rsidRPr="000C3EDB">
        <w:rPr>
          <w:rFonts w:eastAsia="Calibri"/>
          <w:lang w:eastAsia="en-US"/>
        </w:rPr>
        <w:t xml:space="preserve"> Разходи за представителни цели и международна дейност на кмета на общината в размер на </w:t>
      </w:r>
      <w:r w:rsidRPr="000C3EDB">
        <w:rPr>
          <w:rFonts w:eastAsia="Calibri"/>
          <w:b/>
          <w:lang w:eastAsia="en-US"/>
        </w:rPr>
        <w:t>14 055 €</w:t>
      </w:r>
      <w:r w:rsidRPr="000C3EDB">
        <w:rPr>
          <w:rFonts w:eastAsia="Calibri"/>
          <w:lang w:eastAsia="en-US"/>
        </w:rPr>
        <w:t xml:space="preserve"> </w:t>
      </w:r>
    </w:p>
    <w:p w:rsidR="005544E9" w:rsidRPr="000C3EDB" w:rsidRDefault="005544E9" w:rsidP="005544E9">
      <w:pPr>
        <w:jc w:val="both"/>
        <w:rPr>
          <w:rFonts w:eastAsia="Calibri"/>
          <w:i/>
          <w:iCs/>
          <w:lang w:eastAsia="en-US"/>
        </w:rPr>
      </w:pPr>
      <w:r w:rsidRPr="000C3EDB">
        <w:rPr>
          <w:rFonts w:eastAsia="Calibri"/>
          <w:b/>
          <w:lang w:eastAsia="en-US"/>
        </w:rPr>
        <w:t>5.3</w:t>
      </w:r>
      <w:r w:rsidRPr="000C3EDB">
        <w:rPr>
          <w:rFonts w:eastAsia="Calibri"/>
          <w:lang w:eastAsia="en-US"/>
        </w:rPr>
        <w:t xml:space="preserve"> Разходи за представителни цели на Председателя на Общински съвет и на съвета в размер на </w:t>
      </w:r>
      <w:r w:rsidRPr="000C3EDB">
        <w:rPr>
          <w:rFonts w:eastAsia="Calibri"/>
          <w:b/>
          <w:lang w:eastAsia="en-US"/>
        </w:rPr>
        <w:t>7 028 €</w:t>
      </w:r>
      <w:r w:rsidRPr="000C3EDB">
        <w:rPr>
          <w:rFonts w:eastAsia="Calibri"/>
          <w:lang w:eastAsia="en-US"/>
        </w:rPr>
        <w:t xml:space="preserve"> </w:t>
      </w:r>
    </w:p>
    <w:p w:rsidR="005544E9" w:rsidRPr="000C3EDB" w:rsidRDefault="005544E9" w:rsidP="005544E9">
      <w:pPr>
        <w:tabs>
          <w:tab w:val="left" w:pos="851"/>
          <w:tab w:val="left" w:pos="1080"/>
          <w:tab w:val="left" w:pos="1260"/>
        </w:tabs>
        <w:jc w:val="both"/>
        <w:rPr>
          <w:rFonts w:eastAsia="Calibri"/>
          <w:color w:val="000000"/>
          <w:lang w:eastAsia="en-US"/>
        </w:rPr>
      </w:pPr>
      <w:r w:rsidRPr="000C3EDB">
        <w:rPr>
          <w:rFonts w:eastAsia="Calibri"/>
          <w:b/>
          <w:lang w:eastAsia="en-US"/>
        </w:rPr>
        <w:t>5.4</w:t>
      </w:r>
      <w:r w:rsidRPr="000C3EDB">
        <w:rPr>
          <w:rFonts w:eastAsia="Calibri"/>
          <w:lang w:eastAsia="en-US"/>
        </w:rPr>
        <w:t xml:space="preserve"> </w:t>
      </w:r>
      <w:r w:rsidRPr="000C3EDB">
        <w:rPr>
          <w:rFonts w:eastAsia="Calibri"/>
          <w:color w:val="000000"/>
          <w:lang w:eastAsia="en-US"/>
        </w:rPr>
        <w:t xml:space="preserve">Утвърждава показателите по чл. 45, ал.1, т.2 от ЗПФ за кметствата и населените места с кметски наместници, с изключение на тези, които са определени като второстепенни разпоредители с бюджет, </w:t>
      </w:r>
      <w:r w:rsidRPr="000C3EDB">
        <w:rPr>
          <w:rFonts w:eastAsia="Calibri"/>
          <w:i/>
          <w:color w:val="000000"/>
          <w:lang w:eastAsia="en-US"/>
        </w:rPr>
        <w:t>съгласно Приложение №</w:t>
      </w:r>
      <w:r w:rsidRPr="000C3EDB">
        <w:rPr>
          <w:rFonts w:eastAsia="Calibri"/>
          <w:color w:val="000000"/>
          <w:lang w:eastAsia="en-US"/>
        </w:rPr>
        <w:t xml:space="preserve"> </w:t>
      </w:r>
      <w:r w:rsidRPr="000C3EDB">
        <w:rPr>
          <w:rFonts w:eastAsia="Calibri"/>
          <w:b/>
          <w:color w:val="000000"/>
          <w:lang w:eastAsia="en-US"/>
        </w:rPr>
        <w:t>18</w:t>
      </w:r>
    </w:p>
    <w:p w:rsidR="005544E9" w:rsidRPr="000C3EDB" w:rsidRDefault="005544E9" w:rsidP="005544E9">
      <w:pPr>
        <w:shd w:val="clear" w:color="auto" w:fill="FFFFFF"/>
        <w:tabs>
          <w:tab w:val="left" w:pos="900"/>
        </w:tabs>
        <w:jc w:val="both"/>
        <w:rPr>
          <w:rFonts w:eastAsia="Calibri"/>
          <w:bCs/>
          <w:color w:val="000000"/>
          <w:lang w:eastAsia="en-US"/>
        </w:rPr>
      </w:pPr>
      <w:r w:rsidRPr="000C3EDB">
        <w:rPr>
          <w:rFonts w:eastAsia="Calibri"/>
          <w:b/>
          <w:lang w:eastAsia="en-US"/>
        </w:rPr>
        <w:lastRenderedPageBreak/>
        <w:t xml:space="preserve">6. </w:t>
      </w:r>
      <w:r w:rsidRPr="000C3EDB">
        <w:rPr>
          <w:rFonts w:eastAsia="Calibri"/>
          <w:color w:val="000000"/>
          <w:sz w:val="23"/>
          <w:szCs w:val="23"/>
          <w:lang w:eastAsia="en-US"/>
        </w:rPr>
        <w:t xml:space="preserve">Утвърждава </w:t>
      </w:r>
      <w:r w:rsidRPr="000C3EDB">
        <w:rPr>
          <w:rFonts w:eastAsia="Calibri"/>
          <w:bCs/>
          <w:color w:val="000000"/>
          <w:sz w:val="23"/>
          <w:szCs w:val="23"/>
          <w:lang w:eastAsia="en-US"/>
        </w:rPr>
        <w:t>списък на длъжностите и на лицата, които имат право на транспортни разходи</w:t>
      </w:r>
      <w:r w:rsidRPr="000C3EDB">
        <w:rPr>
          <w:rFonts w:eastAsia="Calibri"/>
          <w:b/>
          <w:bCs/>
          <w:color w:val="000000"/>
          <w:sz w:val="23"/>
          <w:szCs w:val="23"/>
          <w:lang w:eastAsia="en-US"/>
        </w:rPr>
        <w:t xml:space="preserve"> /</w:t>
      </w:r>
      <w:r w:rsidRPr="000C3EDB">
        <w:rPr>
          <w:rFonts w:eastAsia="Calibri"/>
          <w:b/>
          <w:bCs/>
          <w:color w:val="000000"/>
          <w:sz w:val="23"/>
          <w:szCs w:val="23"/>
          <w:lang w:val="en-US" w:eastAsia="en-US"/>
        </w:rPr>
        <w:t xml:space="preserve"> </w:t>
      </w:r>
      <w:r w:rsidRPr="000C3EDB">
        <w:rPr>
          <w:rFonts w:eastAsia="Calibri"/>
          <w:color w:val="000000"/>
          <w:sz w:val="23"/>
          <w:szCs w:val="23"/>
          <w:lang w:eastAsia="en-US"/>
        </w:rPr>
        <w:t>за пътуване от местоживеене до месторабота и обратно /</w:t>
      </w:r>
      <w:r w:rsidRPr="000C3EDB">
        <w:rPr>
          <w:rFonts w:eastAsia="Calibri"/>
          <w:bCs/>
          <w:color w:val="000000"/>
          <w:lang w:eastAsia="en-US"/>
        </w:rPr>
        <w:t xml:space="preserve">, </w:t>
      </w:r>
      <w:r w:rsidRPr="000C3EDB">
        <w:rPr>
          <w:rFonts w:eastAsia="Calibri"/>
          <w:i/>
          <w:color w:val="000000"/>
          <w:lang w:eastAsia="en-US"/>
        </w:rPr>
        <w:t>съгласно Приложение №</w:t>
      </w:r>
      <w:r w:rsidRPr="000C3EDB">
        <w:rPr>
          <w:rFonts w:eastAsia="Calibri"/>
          <w:color w:val="000000"/>
          <w:lang w:eastAsia="en-US"/>
        </w:rPr>
        <w:t xml:space="preserve"> </w:t>
      </w:r>
      <w:r w:rsidRPr="000C3EDB">
        <w:rPr>
          <w:rFonts w:eastAsia="Calibri"/>
          <w:b/>
          <w:color w:val="000000"/>
          <w:lang w:eastAsia="en-US"/>
        </w:rPr>
        <w:t>10</w:t>
      </w:r>
    </w:p>
    <w:p w:rsidR="005544E9" w:rsidRPr="000C3EDB" w:rsidRDefault="005544E9" w:rsidP="005544E9">
      <w:pPr>
        <w:jc w:val="both"/>
        <w:rPr>
          <w:rFonts w:eastAsia="Calibri"/>
          <w:lang w:eastAsia="en-US"/>
        </w:rPr>
      </w:pPr>
      <w:r w:rsidRPr="000C3EDB">
        <w:rPr>
          <w:rFonts w:eastAsia="Calibri"/>
          <w:b/>
          <w:lang w:eastAsia="en-US"/>
        </w:rPr>
        <w:t xml:space="preserve">7. </w:t>
      </w:r>
      <w:r w:rsidRPr="000C3EDB">
        <w:rPr>
          <w:rFonts w:eastAsia="Calibri"/>
          <w:lang w:eastAsia="en-US"/>
        </w:rPr>
        <w:t>Утвърждава разходите, целите по приходите и числеността на щатния и извънщатен персонал на общинските предприятия</w:t>
      </w:r>
      <w:r w:rsidRPr="000C3EDB">
        <w:rPr>
          <w:rFonts w:eastAsia="Calibri"/>
          <w:b/>
          <w:lang w:eastAsia="en-US"/>
        </w:rPr>
        <w:t xml:space="preserve"> </w:t>
      </w:r>
      <w:r w:rsidRPr="000C3EDB">
        <w:rPr>
          <w:rFonts w:eastAsia="Calibri"/>
          <w:bCs/>
          <w:i/>
          <w:iCs/>
          <w:lang w:eastAsia="en-US"/>
        </w:rPr>
        <w:t>(план-сметките)</w:t>
      </w:r>
      <w:r w:rsidRPr="000C3EDB">
        <w:rPr>
          <w:rFonts w:eastAsia="Calibri"/>
          <w:b/>
          <w:lang w:eastAsia="en-US"/>
        </w:rPr>
        <w:t xml:space="preserve">, </w:t>
      </w:r>
      <w:r w:rsidRPr="000C3EDB">
        <w:rPr>
          <w:rFonts w:eastAsia="Calibri"/>
          <w:lang w:eastAsia="en-US"/>
        </w:rPr>
        <w:t xml:space="preserve">съгласно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17</w:t>
      </w:r>
    </w:p>
    <w:p w:rsidR="005544E9" w:rsidRPr="000C3EDB" w:rsidRDefault="005544E9" w:rsidP="005544E9">
      <w:pPr>
        <w:jc w:val="both"/>
        <w:rPr>
          <w:rFonts w:eastAsia="Calibri"/>
          <w:lang w:eastAsia="en-US"/>
        </w:rPr>
      </w:pPr>
      <w:r w:rsidRPr="000C3EDB">
        <w:rPr>
          <w:rFonts w:eastAsia="Calibri"/>
          <w:b/>
          <w:lang w:eastAsia="en-US"/>
        </w:rPr>
        <w:t xml:space="preserve">8. </w:t>
      </w:r>
      <w:r w:rsidRPr="000C3EDB">
        <w:rPr>
          <w:rFonts w:eastAsia="Calibri"/>
          <w:lang w:eastAsia="en-US"/>
        </w:rPr>
        <w:t xml:space="preserve">Одобрява индикативен годишен разчет за сметките за средства от Европейския съюз, съгласно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12</w:t>
      </w:r>
    </w:p>
    <w:p w:rsidR="005544E9" w:rsidRPr="000C3EDB" w:rsidRDefault="005544E9" w:rsidP="005544E9">
      <w:pPr>
        <w:jc w:val="both"/>
        <w:rPr>
          <w:rFonts w:eastAsia="Calibri"/>
          <w:lang w:eastAsia="en-US"/>
        </w:rPr>
      </w:pPr>
      <w:r w:rsidRPr="000C3EDB">
        <w:rPr>
          <w:rFonts w:eastAsia="Calibri"/>
          <w:b/>
          <w:lang w:eastAsia="en-US"/>
        </w:rPr>
        <w:t xml:space="preserve">9. </w:t>
      </w:r>
      <w:r w:rsidRPr="000C3EDB">
        <w:rPr>
          <w:rFonts w:eastAsia="Calibri"/>
          <w:lang w:eastAsia="en-US"/>
        </w:rPr>
        <w:t xml:space="preserve">Утвърждава планираните трансфери за съфинансиране на проекти по програми на ЕС през 2026 г. по договори за безвъзмездна помощ, съгласно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12</w:t>
      </w:r>
    </w:p>
    <w:p w:rsidR="005544E9" w:rsidRPr="000C3EDB" w:rsidRDefault="005544E9" w:rsidP="005544E9">
      <w:pPr>
        <w:jc w:val="both"/>
        <w:rPr>
          <w:rFonts w:eastAsia="Calibri"/>
          <w:lang w:eastAsia="en-US"/>
        </w:rPr>
      </w:pPr>
      <w:r w:rsidRPr="000C3EDB">
        <w:rPr>
          <w:rFonts w:eastAsia="Calibri"/>
          <w:b/>
          <w:lang w:eastAsia="en-US"/>
        </w:rPr>
        <w:t xml:space="preserve">10. </w:t>
      </w:r>
      <w:r w:rsidRPr="000C3EDB">
        <w:rPr>
          <w:rFonts w:eastAsia="Calibri"/>
          <w:lang w:eastAsia="en-US"/>
        </w:rPr>
        <w:t xml:space="preserve">Одобрява актуализирана бюджетна прогноза за местните дейности с прогнозни показатели, по приходите, помощите, даренията, бюджетните взаимоотношения и финансирането и по разходите, съгласно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11</w:t>
      </w:r>
    </w:p>
    <w:p w:rsidR="005544E9" w:rsidRPr="000C3EDB" w:rsidRDefault="005544E9" w:rsidP="005544E9">
      <w:pPr>
        <w:jc w:val="both"/>
        <w:rPr>
          <w:rFonts w:eastAsia="Calibri"/>
          <w:lang w:eastAsia="en-US"/>
        </w:rPr>
      </w:pPr>
      <w:r w:rsidRPr="000C3EDB">
        <w:rPr>
          <w:rFonts w:eastAsia="Calibri"/>
          <w:b/>
          <w:lang w:eastAsia="en-US"/>
        </w:rPr>
        <w:t xml:space="preserve">11. </w:t>
      </w:r>
      <w:r w:rsidRPr="000C3EDB">
        <w:rPr>
          <w:rFonts w:eastAsia="Calibri"/>
          <w:lang w:eastAsia="en-US"/>
        </w:rPr>
        <w:t xml:space="preserve">Определя разпоредителите с бюджет от по-ниска степен по бюджета на община Костинброд, съгласно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13</w:t>
      </w:r>
      <w:r w:rsidRPr="000C3EDB">
        <w:rPr>
          <w:rFonts w:eastAsia="Calibri"/>
          <w:i/>
          <w:lang w:eastAsia="en-US"/>
        </w:rPr>
        <w:t xml:space="preserve"> </w:t>
      </w:r>
    </w:p>
    <w:p w:rsidR="005544E9" w:rsidRPr="000C3EDB" w:rsidRDefault="005544E9" w:rsidP="005544E9">
      <w:pPr>
        <w:rPr>
          <w:rFonts w:eastAsia="Calibri"/>
          <w:color w:val="000000"/>
          <w:lang w:eastAsia="en-US"/>
        </w:rPr>
      </w:pPr>
      <w:r w:rsidRPr="000C3EDB">
        <w:rPr>
          <w:rFonts w:eastAsia="Calibri"/>
          <w:b/>
          <w:color w:val="000000"/>
          <w:lang w:eastAsia="en-US"/>
        </w:rPr>
        <w:t xml:space="preserve">12. </w:t>
      </w:r>
      <w:r w:rsidRPr="000C3EDB">
        <w:rPr>
          <w:rFonts w:eastAsia="Calibri"/>
          <w:color w:val="000000"/>
          <w:lang w:eastAsia="en-US"/>
        </w:rPr>
        <w:t>Определя максимален размер на дълга, както следва:</w:t>
      </w:r>
    </w:p>
    <w:p w:rsidR="005544E9" w:rsidRPr="000C3EDB" w:rsidRDefault="005544E9" w:rsidP="005544E9">
      <w:pPr>
        <w:jc w:val="both"/>
        <w:rPr>
          <w:rFonts w:eastAsia="Calibri"/>
          <w:color w:val="FF0000"/>
          <w:lang w:eastAsia="en-US"/>
        </w:rPr>
      </w:pPr>
      <w:r w:rsidRPr="000C3EDB">
        <w:rPr>
          <w:rFonts w:eastAsia="Calibri"/>
          <w:b/>
          <w:color w:val="000000"/>
          <w:lang w:eastAsia="en-US"/>
        </w:rPr>
        <w:t>12.1</w:t>
      </w:r>
      <w:r w:rsidRPr="000C3EDB">
        <w:rPr>
          <w:rFonts w:eastAsia="Calibri"/>
          <w:color w:val="000000"/>
          <w:lang w:eastAsia="en-US"/>
        </w:rPr>
        <w:t xml:space="preserve"> Максимален размер на новия общински дълг за 2026 г. в размер на</w:t>
      </w:r>
      <w:r w:rsidRPr="000C3EDB">
        <w:rPr>
          <w:rFonts w:eastAsia="Calibri"/>
          <w:color w:val="FF0000"/>
          <w:lang w:eastAsia="en-US"/>
        </w:rPr>
        <w:t xml:space="preserve"> </w:t>
      </w:r>
      <w:r w:rsidRPr="000C3EDB">
        <w:rPr>
          <w:rFonts w:eastAsia="Calibri"/>
          <w:b/>
          <w:color w:val="000000"/>
          <w:lang w:eastAsia="en-US"/>
        </w:rPr>
        <w:t>2 300 800 €</w:t>
      </w:r>
    </w:p>
    <w:p w:rsidR="005544E9" w:rsidRPr="000C3EDB" w:rsidRDefault="005544E9" w:rsidP="005544E9">
      <w:pPr>
        <w:jc w:val="both"/>
        <w:rPr>
          <w:rFonts w:eastAsia="Calibri"/>
          <w:color w:val="FF0000"/>
          <w:lang w:eastAsia="en-US"/>
        </w:rPr>
      </w:pPr>
      <w:r w:rsidRPr="000C3EDB">
        <w:rPr>
          <w:rFonts w:eastAsia="Calibri"/>
          <w:b/>
          <w:color w:val="000000"/>
          <w:lang w:eastAsia="en-US"/>
        </w:rPr>
        <w:t>12.2</w:t>
      </w:r>
      <w:r w:rsidRPr="000C3EDB">
        <w:rPr>
          <w:rFonts w:eastAsia="Calibri"/>
          <w:color w:val="000000"/>
          <w:lang w:eastAsia="en-US"/>
        </w:rPr>
        <w:t xml:space="preserve"> Общинските гаранции, които може да бъдат издадени през 2026 г. в размер на </w:t>
      </w:r>
      <w:r w:rsidRPr="000C3EDB">
        <w:rPr>
          <w:rFonts w:eastAsia="Calibri"/>
          <w:b/>
          <w:color w:val="000000"/>
          <w:lang w:eastAsia="en-US"/>
        </w:rPr>
        <w:t>0 €</w:t>
      </w:r>
    </w:p>
    <w:p w:rsidR="005544E9" w:rsidRPr="000C3EDB" w:rsidRDefault="005544E9" w:rsidP="005544E9">
      <w:pPr>
        <w:jc w:val="both"/>
        <w:rPr>
          <w:rFonts w:eastAsia="Calibri"/>
          <w:b/>
          <w:color w:val="000000"/>
          <w:lang w:eastAsia="en-US"/>
        </w:rPr>
      </w:pPr>
      <w:r w:rsidRPr="000C3EDB">
        <w:rPr>
          <w:rFonts w:eastAsia="Calibri"/>
          <w:b/>
          <w:color w:val="000000"/>
          <w:lang w:eastAsia="en-US"/>
        </w:rPr>
        <w:t>12.3</w:t>
      </w:r>
      <w:r w:rsidRPr="000C3EDB">
        <w:rPr>
          <w:rFonts w:eastAsia="Calibri"/>
          <w:color w:val="000000"/>
          <w:lang w:eastAsia="en-US"/>
        </w:rPr>
        <w:t xml:space="preserve"> Максимален размер на общинския дълг и общинските гаранции към края на 2026 г. в размер на </w:t>
      </w:r>
      <w:r w:rsidRPr="000C3EDB">
        <w:rPr>
          <w:rFonts w:eastAsia="Calibri"/>
          <w:b/>
          <w:color w:val="000000"/>
          <w:lang w:val="en-US" w:eastAsia="en-US"/>
        </w:rPr>
        <w:t>1 </w:t>
      </w:r>
      <w:r w:rsidRPr="000C3EDB">
        <w:rPr>
          <w:rFonts w:eastAsia="Calibri"/>
          <w:b/>
          <w:color w:val="000000"/>
          <w:lang w:eastAsia="en-US"/>
        </w:rPr>
        <w:t>608</w:t>
      </w:r>
      <w:r w:rsidRPr="000C3EDB">
        <w:rPr>
          <w:rFonts w:eastAsia="Calibri"/>
          <w:b/>
          <w:color w:val="000000"/>
          <w:lang w:val="en-US" w:eastAsia="en-US"/>
        </w:rPr>
        <w:t> </w:t>
      </w:r>
      <w:r w:rsidRPr="000C3EDB">
        <w:rPr>
          <w:rFonts w:eastAsia="Calibri"/>
          <w:b/>
          <w:color w:val="000000"/>
          <w:lang w:eastAsia="en-US"/>
        </w:rPr>
        <w:t>629</w:t>
      </w:r>
      <w:r w:rsidRPr="000C3EDB">
        <w:rPr>
          <w:rFonts w:eastAsia="Calibri"/>
          <w:b/>
          <w:color w:val="000000"/>
          <w:lang w:val="en-US" w:eastAsia="en-US"/>
        </w:rPr>
        <w:t xml:space="preserve"> </w:t>
      </w:r>
      <w:r w:rsidRPr="000C3EDB">
        <w:rPr>
          <w:rFonts w:eastAsia="Calibri"/>
          <w:b/>
          <w:color w:val="000000"/>
          <w:lang w:eastAsia="en-US"/>
        </w:rPr>
        <w:t>€</w:t>
      </w:r>
    </w:p>
    <w:p w:rsidR="005544E9" w:rsidRPr="000C3EDB" w:rsidRDefault="005544E9" w:rsidP="005544E9">
      <w:pPr>
        <w:jc w:val="both"/>
        <w:rPr>
          <w:rFonts w:eastAsia="Calibri"/>
          <w:b/>
          <w:color w:val="FF0000"/>
          <w:lang w:eastAsia="en-US"/>
        </w:rPr>
      </w:pPr>
      <w:r w:rsidRPr="000C3EDB">
        <w:rPr>
          <w:rFonts w:eastAsia="Calibri"/>
          <w:b/>
          <w:color w:val="000000"/>
          <w:lang w:eastAsia="en-US"/>
        </w:rPr>
        <w:t>12.4</w:t>
      </w:r>
      <w:r w:rsidRPr="000C3EDB">
        <w:rPr>
          <w:rFonts w:eastAsia="Calibri"/>
          <w:color w:val="000000"/>
          <w:lang w:eastAsia="en-US"/>
        </w:rPr>
        <w:t xml:space="preserve"> Намерения за поемане на нов дълг</w:t>
      </w:r>
      <w:r w:rsidRPr="000C3EDB">
        <w:rPr>
          <w:rFonts w:eastAsia="Calibri"/>
          <w:color w:val="FF0000"/>
          <w:lang w:eastAsia="en-US"/>
        </w:rPr>
        <w:t xml:space="preserve"> </w:t>
      </w:r>
      <w:r w:rsidRPr="000C3EDB">
        <w:rPr>
          <w:rFonts w:eastAsia="Calibri"/>
          <w:b/>
          <w:color w:val="000000"/>
          <w:lang w:eastAsia="en-US"/>
        </w:rPr>
        <w:t>4 500 000 €</w:t>
      </w:r>
    </w:p>
    <w:p w:rsidR="005544E9" w:rsidRPr="000C3EDB" w:rsidRDefault="005544E9" w:rsidP="005544E9">
      <w:pPr>
        <w:jc w:val="both"/>
        <w:rPr>
          <w:rFonts w:eastAsia="Calibri"/>
          <w:lang w:eastAsia="en-US"/>
        </w:rPr>
      </w:pPr>
      <w:r w:rsidRPr="000C3EDB">
        <w:rPr>
          <w:rFonts w:eastAsia="Calibri"/>
          <w:b/>
          <w:lang w:eastAsia="en-US"/>
        </w:rPr>
        <w:t>13.</w:t>
      </w:r>
      <w:r w:rsidRPr="000C3EDB">
        <w:rPr>
          <w:rFonts w:eastAsia="Calibri"/>
          <w:lang w:eastAsia="en-US"/>
        </w:rPr>
        <w:t xml:space="preserve"> Приема за сведение информация, съгласно чл.82, ал.3, т.4 и т.5 от ЗПФ по прогнози на търговското дружество, съгласно </w:t>
      </w:r>
      <w:r w:rsidRPr="000C3EDB">
        <w:rPr>
          <w:rFonts w:eastAsia="Calibri"/>
          <w:i/>
          <w:lang w:eastAsia="en-US"/>
        </w:rPr>
        <w:t xml:space="preserve">Приложение № </w:t>
      </w:r>
      <w:r w:rsidRPr="000C3EDB">
        <w:rPr>
          <w:rFonts w:eastAsia="Calibri"/>
          <w:b/>
          <w:lang w:eastAsia="en-US"/>
        </w:rPr>
        <w:t>16</w:t>
      </w:r>
    </w:p>
    <w:p w:rsidR="005544E9" w:rsidRPr="000C3EDB" w:rsidRDefault="005544E9" w:rsidP="005544E9">
      <w:pPr>
        <w:jc w:val="both"/>
        <w:rPr>
          <w:rFonts w:eastAsia="Calibri"/>
          <w:i/>
          <w:color w:val="000000"/>
          <w:lang w:eastAsia="en-US"/>
        </w:rPr>
      </w:pPr>
      <w:r w:rsidRPr="000C3EDB">
        <w:rPr>
          <w:rFonts w:eastAsia="Calibri"/>
          <w:b/>
          <w:color w:val="000000"/>
          <w:lang w:eastAsia="en-US"/>
        </w:rPr>
        <w:t>14.</w:t>
      </w:r>
      <w:r w:rsidRPr="000C3EDB">
        <w:rPr>
          <w:rFonts w:eastAsia="Calibri"/>
          <w:color w:val="000000"/>
          <w:lang w:eastAsia="en-US"/>
        </w:rPr>
        <w:t xml:space="preserve"> Определя максимален размер на новите задължения за разходи, които могат да бъдат натрупани през 2026 г. в размер на</w:t>
      </w:r>
      <w:r w:rsidRPr="000C3EDB">
        <w:rPr>
          <w:rFonts w:eastAsia="Calibri"/>
          <w:color w:val="FF0000"/>
          <w:lang w:eastAsia="en-US"/>
        </w:rPr>
        <w:t xml:space="preserve"> </w:t>
      </w:r>
      <w:r w:rsidRPr="000C3EDB">
        <w:rPr>
          <w:rFonts w:eastAsia="Calibri"/>
          <w:b/>
          <w:color w:val="000000"/>
          <w:lang w:eastAsia="en-US"/>
        </w:rPr>
        <w:t>18 157 590</w:t>
      </w:r>
      <w:r w:rsidRPr="000C3EDB">
        <w:rPr>
          <w:rFonts w:eastAsia="Calibri"/>
          <w:b/>
          <w:color w:val="000000"/>
          <w:lang w:val="en-US" w:eastAsia="en-US"/>
        </w:rPr>
        <w:t xml:space="preserve"> </w:t>
      </w:r>
      <w:r w:rsidRPr="000C3EDB">
        <w:rPr>
          <w:rFonts w:eastAsia="Calibri"/>
          <w:b/>
          <w:color w:val="000000"/>
          <w:lang w:eastAsia="en-US"/>
        </w:rPr>
        <w:t>€</w:t>
      </w:r>
      <w:r w:rsidRPr="000C3EDB">
        <w:rPr>
          <w:rFonts w:eastAsia="Calibri"/>
          <w:color w:val="000000"/>
          <w:lang w:eastAsia="en-US"/>
        </w:rPr>
        <w:t xml:space="preserve">, </w:t>
      </w:r>
      <w:r w:rsidRPr="000C3EDB">
        <w:rPr>
          <w:rFonts w:eastAsia="Calibri"/>
          <w:i/>
          <w:color w:val="000000"/>
          <w:lang w:eastAsia="en-US"/>
        </w:rPr>
        <w:t xml:space="preserve">като наличните към края на годината задължения за разходи не могат да надвишават 15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 </w:t>
      </w:r>
    </w:p>
    <w:p w:rsidR="005544E9" w:rsidRPr="000C3EDB" w:rsidRDefault="005544E9" w:rsidP="005544E9">
      <w:pPr>
        <w:jc w:val="both"/>
        <w:rPr>
          <w:rFonts w:eastAsia="Calibri"/>
          <w:i/>
          <w:color w:val="000000"/>
          <w:lang w:eastAsia="en-US"/>
        </w:rPr>
      </w:pPr>
      <w:r w:rsidRPr="000C3EDB">
        <w:rPr>
          <w:rFonts w:eastAsia="Calibri"/>
          <w:b/>
          <w:color w:val="000000"/>
          <w:lang w:eastAsia="en-US"/>
        </w:rPr>
        <w:t>15.</w:t>
      </w:r>
      <w:r w:rsidRPr="000C3EDB">
        <w:rPr>
          <w:rFonts w:eastAsia="Calibri"/>
          <w:color w:val="000000"/>
          <w:lang w:eastAsia="en-US"/>
        </w:rPr>
        <w:t xml:space="preserve"> Определя максимален размер на ангажиментите за разходи, които могат да бъдат поети през 2026 г. в размер на </w:t>
      </w:r>
      <w:r w:rsidRPr="000C3EDB">
        <w:rPr>
          <w:rFonts w:eastAsia="Calibri"/>
          <w:b/>
          <w:color w:val="000000"/>
          <w:lang w:val="en-US" w:eastAsia="en-US"/>
        </w:rPr>
        <w:t xml:space="preserve">27 905 743 </w:t>
      </w:r>
      <w:r w:rsidRPr="000C3EDB">
        <w:rPr>
          <w:rFonts w:eastAsia="Calibri"/>
          <w:b/>
          <w:color w:val="000000"/>
          <w:lang w:eastAsia="en-US"/>
        </w:rPr>
        <w:t>€</w:t>
      </w:r>
      <w:r w:rsidRPr="000C3EDB">
        <w:rPr>
          <w:rFonts w:eastAsia="Calibri"/>
          <w:color w:val="000000"/>
          <w:lang w:eastAsia="en-US"/>
        </w:rPr>
        <w:t>,</w:t>
      </w:r>
      <w:r w:rsidRPr="000C3EDB">
        <w:rPr>
          <w:rFonts w:eastAsia="Calibri"/>
          <w:b/>
          <w:color w:val="000000"/>
          <w:lang w:eastAsia="en-US"/>
        </w:rPr>
        <w:t xml:space="preserve"> </w:t>
      </w:r>
      <w:r w:rsidRPr="000C3EDB">
        <w:rPr>
          <w:rFonts w:eastAsia="Calibri"/>
          <w:i/>
          <w:color w:val="000000"/>
          <w:lang w:eastAsia="en-US"/>
        </w:rPr>
        <w:t xml:space="preserve">като наличните към края на годината поети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 </w:t>
      </w:r>
    </w:p>
    <w:p w:rsidR="005544E9" w:rsidRPr="000C3EDB" w:rsidRDefault="005544E9" w:rsidP="005544E9">
      <w:pPr>
        <w:jc w:val="both"/>
        <w:rPr>
          <w:rFonts w:eastAsia="Calibri"/>
          <w:b/>
          <w:color w:val="FF0000"/>
          <w:lang w:eastAsia="en-US"/>
        </w:rPr>
      </w:pPr>
      <w:r w:rsidRPr="000C3EDB">
        <w:rPr>
          <w:rFonts w:eastAsia="Calibri"/>
          <w:b/>
          <w:color w:val="000000"/>
          <w:lang w:eastAsia="en-US"/>
        </w:rPr>
        <w:t>16.</w:t>
      </w:r>
      <w:r w:rsidRPr="000C3EDB">
        <w:rPr>
          <w:rFonts w:eastAsia="Calibri"/>
          <w:color w:val="000000"/>
          <w:lang w:eastAsia="en-US"/>
        </w:rPr>
        <w:t xml:space="preserve"> Определя размера на просрочените вземания, които се предвижда да бъдат събрани през 2026 г. в размер на </w:t>
      </w:r>
      <w:r w:rsidRPr="000C3EDB">
        <w:rPr>
          <w:rFonts w:eastAsia="Calibri"/>
          <w:b/>
          <w:color w:val="000000"/>
          <w:lang w:eastAsia="en-US"/>
        </w:rPr>
        <w:t>463</w:t>
      </w:r>
      <w:r w:rsidRPr="000C3EDB">
        <w:rPr>
          <w:rFonts w:eastAsia="Calibri"/>
          <w:b/>
          <w:color w:val="000000"/>
          <w:lang w:val="en-US" w:eastAsia="en-US"/>
        </w:rPr>
        <w:t xml:space="preserve"> </w:t>
      </w:r>
      <w:r w:rsidRPr="000C3EDB">
        <w:rPr>
          <w:rFonts w:eastAsia="Calibri"/>
          <w:b/>
          <w:color w:val="000000"/>
          <w:lang w:eastAsia="en-US"/>
        </w:rPr>
        <w:t>363 €</w:t>
      </w:r>
    </w:p>
    <w:p w:rsidR="005544E9" w:rsidRPr="000C3EDB" w:rsidRDefault="005544E9" w:rsidP="005544E9">
      <w:pPr>
        <w:tabs>
          <w:tab w:val="left" w:pos="900"/>
        </w:tabs>
        <w:jc w:val="both"/>
        <w:rPr>
          <w:rFonts w:eastAsia="Calibri"/>
          <w:color w:val="000000"/>
          <w:lang w:eastAsia="en-US"/>
        </w:rPr>
      </w:pPr>
      <w:r w:rsidRPr="000C3EDB">
        <w:rPr>
          <w:rFonts w:eastAsia="Calibri"/>
          <w:b/>
          <w:lang w:eastAsia="en-US"/>
        </w:rPr>
        <w:t>17.</w:t>
      </w:r>
      <w:r w:rsidRPr="000C3EDB">
        <w:rPr>
          <w:rFonts w:eastAsia="Calibri"/>
          <w:lang w:eastAsia="en-US"/>
        </w:rPr>
        <w:t xml:space="preserve"> </w:t>
      </w:r>
      <w:r w:rsidRPr="000C3EDB">
        <w:rPr>
          <w:rFonts w:eastAsia="Calibri"/>
          <w:color w:val="000000"/>
          <w:lang w:eastAsia="en-US"/>
        </w:rPr>
        <w:t xml:space="preserve">Определя лимит на разходите за изпълнение на дейности от местно значение за кметствата, които могат да бъдат финансирани с 30 на сто от приходите от продажба или отдаване под наем на имотите, предоставени за управление на кметовете или кметствата по ЗОС, </w:t>
      </w:r>
      <w:r w:rsidRPr="000C3EDB">
        <w:rPr>
          <w:rFonts w:eastAsia="Calibri"/>
          <w:i/>
          <w:color w:val="000000"/>
          <w:lang w:eastAsia="en-US"/>
        </w:rPr>
        <w:t>съгласно</w:t>
      </w:r>
      <w:r w:rsidRPr="000C3EDB">
        <w:rPr>
          <w:rFonts w:eastAsia="Calibri"/>
          <w:bCs/>
          <w:i/>
          <w:lang w:eastAsia="en-US"/>
        </w:rPr>
        <w:t xml:space="preserve"> </w:t>
      </w:r>
      <w:r w:rsidRPr="000C3EDB">
        <w:rPr>
          <w:rFonts w:eastAsia="Calibri"/>
          <w:bCs/>
          <w:i/>
          <w:color w:val="000000"/>
          <w:lang w:eastAsia="en-US"/>
        </w:rPr>
        <w:t xml:space="preserve">Приложение № </w:t>
      </w:r>
      <w:r w:rsidRPr="000C3EDB">
        <w:rPr>
          <w:rFonts w:eastAsia="Calibri"/>
          <w:b/>
          <w:bCs/>
          <w:color w:val="000000"/>
          <w:lang w:eastAsia="en-US"/>
        </w:rPr>
        <w:t>14</w:t>
      </w:r>
      <w:r w:rsidRPr="000C3EDB">
        <w:rPr>
          <w:rFonts w:eastAsia="Calibri"/>
          <w:color w:val="000000"/>
          <w:lang w:eastAsia="en-US"/>
        </w:rPr>
        <w:t xml:space="preserve"> </w:t>
      </w:r>
    </w:p>
    <w:p w:rsidR="005544E9" w:rsidRPr="000C3EDB" w:rsidRDefault="005544E9" w:rsidP="005544E9">
      <w:pPr>
        <w:jc w:val="both"/>
        <w:rPr>
          <w:rFonts w:eastAsia="Calibri"/>
          <w:lang w:eastAsia="en-US"/>
        </w:rPr>
      </w:pPr>
      <w:r w:rsidRPr="000C3EDB">
        <w:rPr>
          <w:rFonts w:eastAsia="Calibri"/>
          <w:b/>
          <w:lang w:eastAsia="en-US"/>
        </w:rPr>
        <w:t xml:space="preserve">18. </w:t>
      </w:r>
      <w:r w:rsidRPr="000C3EDB">
        <w:rPr>
          <w:rFonts w:eastAsia="Calibri"/>
          <w:lang w:eastAsia="en-US"/>
        </w:rPr>
        <w:t>Оправомощава кмета да извършва компенсирани промени на основание чл. 125 от ЗПФ:</w:t>
      </w:r>
    </w:p>
    <w:p w:rsidR="005544E9" w:rsidRPr="000C3EDB" w:rsidRDefault="005544E9" w:rsidP="005544E9">
      <w:pPr>
        <w:jc w:val="both"/>
        <w:rPr>
          <w:rFonts w:eastAsia="Calibri"/>
          <w:lang w:eastAsia="en-US"/>
        </w:rPr>
      </w:pPr>
      <w:r w:rsidRPr="000C3EDB">
        <w:rPr>
          <w:rFonts w:eastAsia="Calibri"/>
          <w:b/>
          <w:lang w:eastAsia="en-US"/>
        </w:rPr>
        <w:t>18.1</w:t>
      </w:r>
      <w:r w:rsidRPr="000C3EDB">
        <w:rPr>
          <w:rFonts w:eastAsia="Calibri"/>
          <w:lang w:eastAsia="en-US"/>
        </w:rPr>
        <w:t xml:space="preserve">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5544E9" w:rsidRPr="000C3EDB" w:rsidRDefault="005544E9" w:rsidP="005544E9">
      <w:pPr>
        <w:jc w:val="both"/>
        <w:rPr>
          <w:rFonts w:eastAsia="Calibri"/>
          <w:lang w:eastAsia="en-US"/>
        </w:rPr>
      </w:pPr>
      <w:r w:rsidRPr="000C3EDB">
        <w:rPr>
          <w:rFonts w:eastAsia="Calibri"/>
          <w:b/>
          <w:lang w:eastAsia="en-US"/>
        </w:rPr>
        <w:t>18.2</w:t>
      </w:r>
      <w:r w:rsidRPr="000C3EDB">
        <w:rPr>
          <w:rFonts w:eastAsia="Calibri"/>
          <w:lang w:eastAsia="en-US"/>
        </w:rPr>
        <w:t xml:space="preserve"> В частта за местните дейности – между утвърдените разходи в рамките на една дейност или от една дейност в друга, без да изменя общия размер на разходите.</w:t>
      </w:r>
    </w:p>
    <w:p w:rsidR="005544E9" w:rsidRPr="000C3EDB" w:rsidRDefault="005544E9" w:rsidP="005544E9">
      <w:pPr>
        <w:jc w:val="both"/>
        <w:rPr>
          <w:rFonts w:eastAsia="Calibri"/>
          <w:lang w:eastAsia="en-US"/>
        </w:rPr>
      </w:pPr>
      <w:r w:rsidRPr="000C3EDB">
        <w:rPr>
          <w:rFonts w:eastAsia="Calibri"/>
          <w:b/>
          <w:bCs/>
          <w:lang w:eastAsia="en-US"/>
        </w:rPr>
        <w:t xml:space="preserve">18.3 </w:t>
      </w:r>
      <w:r w:rsidRPr="000C3EDB">
        <w:rPr>
          <w:rFonts w:eastAsia="Calibri"/>
          <w:bCs/>
          <w:lang w:eastAsia="en-US"/>
        </w:rPr>
        <w:t>Оправомощава кмета при възникнала необходимост да извършва компенсирани промени в разходната част на бюджета за сметка на резерва за непредвидени и/или неотложни разходи</w:t>
      </w:r>
      <w:r w:rsidRPr="000C3EDB">
        <w:rPr>
          <w:rFonts w:eastAsia="Calibri"/>
          <w:lang w:eastAsia="en-US"/>
        </w:rPr>
        <w:t>.</w:t>
      </w:r>
    </w:p>
    <w:p w:rsidR="005544E9" w:rsidRPr="000C3EDB" w:rsidRDefault="005544E9" w:rsidP="005544E9">
      <w:pPr>
        <w:rPr>
          <w:rFonts w:eastAsia="Calibri"/>
          <w:lang w:eastAsia="en-US"/>
        </w:rPr>
      </w:pPr>
      <w:r w:rsidRPr="000C3EDB">
        <w:rPr>
          <w:rFonts w:eastAsia="Calibri"/>
          <w:b/>
          <w:lang w:eastAsia="en-US"/>
        </w:rPr>
        <w:t xml:space="preserve">19. </w:t>
      </w:r>
      <w:r w:rsidRPr="000C3EDB">
        <w:rPr>
          <w:rFonts w:eastAsia="Calibri"/>
          <w:lang w:eastAsia="en-US"/>
        </w:rPr>
        <w:t>Възлага на кмета да:</w:t>
      </w:r>
    </w:p>
    <w:p w:rsidR="005544E9" w:rsidRPr="000C3EDB" w:rsidRDefault="005544E9" w:rsidP="005544E9">
      <w:pPr>
        <w:jc w:val="both"/>
        <w:rPr>
          <w:rFonts w:eastAsia="Calibri"/>
          <w:lang w:eastAsia="en-US"/>
        </w:rPr>
      </w:pPr>
      <w:r w:rsidRPr="000C3EDB">
        <w:rPr>
          <w:rFonts w:eastAsia="Calibri"/>
          <w:b/>
          <w:lang w:eastAsia="en-US"/>
        </w:rPr>
        <w:t>19.1</w:t>
      </w:r>
      <w:r w:rsidRPr="000C3EDB">
        <w:rPr>
          <w:rFonts w:eastAsia="Calibri"/>
          <w:lang w:eastAsia="en-US"/>
        </w:rPr>
        <w:t xml:space="preserve"> Утвърди бюджетите на разпоредителите с бюджет от по-ниска степен.</w:t>
      </w:r>
    </w:p>
    <w:p w:rsidR="005544E9" w:rsidRPr="000C3EDB" w:rsidRDefault="005544E9" w:rsidP="005544E9">
      <w:pPr>
        <w:jc w:val="both"/>
        <w:rPr>
          <w:rFonts w:eastAsia="Calibri"/>
          <w:lang w:eastAsia="en-US"/>
        </w:rPr>
      </w:pPr>
      <w:r w:rsidRPr="000C3EDB">
        <w:rPr>
          <w:rFonts w:eastAsia="Calibri"/>
          <w:b/>
          <w:lang w:eastAsia="en-US"/>
        </w:rPr>
        <w:lastRenderedPageBreak/>
        <w:t>19.2</w:t>
      </w:r>
      <w:r w:rsidRPr="000C3EDB">
        <w:rPr>
          <w:rFonts w:eastAsia="Calibri"/>
          <w:lang w:eastAsia="en-US"/>
        </w:rPr>
        <w:t xml:space="preserve"> Организира разпределението на бюджета по тримесечия и да утвърди разпределението.</w:t>
      </w:r>
    </w:p>
    <w:p w:rsidR="005544E9" w:rsidRPr="000C3EDB" w:rsidRDefault="005544E9" w:rsidP="005544E9">
      <w:pPr>
        <w:jc w:val="both"/>
        <w:rPr>
          <w:rFonts w:eastAsia="Calibri"/>
          <w:lang w:eastAsia="en-US"/>
        </w:rPr>
      </w:pPr>
      <w:r w:rsidRPr="000C3EDB">
        <w:rPr>
          <w:rFonts w:eastAsia="Calibri"/>
          <w:b/>
          <w:lang w:eastAsia="en-US"/>
        </w:rPr>
        <w:t>19.3</w:t>
      </w:r>
      <w:r w:rsidRPr="000C3EDB">
        <w:rPr>
          <w:rFonts w:eastAsia="Calibri"/>
          <w:lang w:eastAsia="en-US"/>
        </w:rPr>
        <w:t xml:space="preserve"> Информира общинския съвет в случай на отклонение на средния темп на нарастване на разходите за местни дейности и да предлага конкретни мерки за трайно увеличаване на бюджетните приходи и/или трайно намаляване на бюджетните разходи.</w:t>
      </w:r>
    </w:p>
    <w:p w:rsidR="005544E9" w:rsidRPr="000C3EDB" w:rsidRDefault="005544E9" w:rsidP="005544E9">
      <w:pPr>
        <w:jc w:val="both"/>
        <w:rPr>
          <w:rFonts w:eastAsia="Calibri"/>
          <w:lang w:eastAsia="en-US"/>
        </w:rPr>
      </w:pPr>
      <w:r w:rsidRPr="000C3EDB">
        <w:rPr>
          <w:rFonts w:eastAsia="Calibri"/>
          <w:b/>
          <w:lang w:eastAsia="en-US"/>
        </w:rPr>
        <w:t>19.4</w:t>
      </w:r>
      <w:r w:rsidRPr="000C3EDB">
        <w:rPr>
          <w:rFonts w:eastAsia="Calibri"/>
          <w:lang w:eastAsia="en-US"/>
        </w:rPr>
        <w:t xml:space="preserve"> Включва информацията по чл.125, ал.4 от ЗПФ в тримесечните отчети и обяснителните записки към тях.</w:t>
      </w:r>
      <w:r w:rsidRPr="000C3EDB">
        <w:rPr>
          <w:rFonts w:eastAsia="Calibri"/>
          <w:u w:val="single"/>
          <w:lang w:eastAsia="en-US"/>
        </w:rPr>
        <w:t xml:space="preserve"> </w:t>
      </w:r>
    </w:p>
    <w:p w:rsidR="005544E9" w:rsidRPr="000C3EDB" w:rsidRDefault="005544E9" w:rsidP="005544E9">
      <w:pPr>
        <w:jc w:val="both"/>
        <w:rPr>
          <w:rFonts w:eastAsia="Calibri"/>
          <w:lang w:eastAsia="en-US"/>
        </w:rPr>
      </w:pPr>
      <w:r w:rsidRPr="000C3EDB">
        <w:rPr>
          <w:rFonts w:eastAsia="Calibri"/>
          <w:b/>
          <w:lang w:eastAsia="en-US"/>
        </w:rPr>
        <w:t>19.5</w:t>
      </w:r>
      <w:r w:rsidRPr="000C3EDB">
        <w:rPr>
          <w:rFonts w:eastAsia="Calibri"/>
          <w:lang w:eastAsia="en-US"/>
        </w:rPr>
        <w:t xml:space="preserve"> Разработи детайлен разчет на сметките за средства от ЕС по отделните общински проекти, в съответствие с изисквания на съответния Управляващ орган и на МФ.</w:t>
      </w:r>
    </w:p>
    <w:p w:rsidR="005544E9" w:rsidRPr="000C3EDB" w:rsidRDefault="005544E9" w:rsidP="005544E9">
      <w:pPr>
        <w:rPr>
          <w:rFonts w:eastAsia="Calibri"/>
          <w:lang w:eastAsia="en-US"/>
        </w:rPr>
      </w:pPr>
      <w:r w:rsidRPr="000C3EDB">
        <w:rPr>
          <w:rFonts w:eastAsia="Calibri"/>
          <w:b/>
          <w:lang w:eastAsia="en-US"/>
        </w:rPr>
        <w:t xml:space="preserve">20. </w:t>
      </w:r>
      <w:r w:rsidRPr="000C3EDB">
        <w:rPr>
          <w:rFonts w:eastAsia="Calibri"/>
          <w:lang w:eastAsia="en-US"/>
        </w:rPr>
        <w:t>Упълномощава кмета да:</w:t>
      </w:r>
    </w:p>
    <w:p w:rsidR="005544E9" w:rsidRPr="000C3EDB" w:rsidRDefault="005544E9" w:rsidP="005544E9">
      <w:pPr>
        <w:jc w:val="both"/>
        <w:rPr>
          <w:rFonts w:eastAsia="Calibri"/>
          <w:lang w:eastAsia="en-US"/>
        </w:rPr>
      </w:pPr>
      <w:r w:rsidRPr="000C3EDB">
        <w:rPr>
          <w:rFonts w:eastAsia="Calibri"/>
          <w:b/>
          <w:lang w:eastAsia="en-US"/>
        </w:rPr>
        <w:t>20.1</w:t>
      </w:r>
      <w:r w:rsidRPr="000C3EDB">
        <w:rPr>
          <w:rFonts w:eastAsia="Calibri"/>
          <w:lang w:eastAsia="en-US"/>
        </w:rPr>
        <w:t xml:space="preserve"> Разработва и възлага подготовката на общински програми и проекти и да кандидатства за финансирането им със средства по фондове на ЕС и на други донори, по национални програми и от други източници за реализиране на годишните цели на общината за изпълнение на общинските стратегически и планови документи.</w:t>
      </w:r>
    </w:p>
    <w:p w:rsidR="005544E9" w:rsidRPr="000C3EDB" w:rsidRDefault="005544E9" w:rsidP="005544E9">
      <w:pPr>
        <w:jc w:val="both"/>
        <w:rPr>
          <w:rFonts w:eastAsia="Calibri"/>
          <w:lang w:eastAsia="en-US"/>
        </w:rPr>
      </w:pPr>
      <w:r w:rsidRPr="000C3EDB">
        <w:rPr>
          <w:rFonts w:eastAsia="Calibri"/>
          <w:b/>
          <w:lang w:eastAsia="en-US"/>
        </w:rPr>
        <w:t>20.2</w:t>
      </w:r>
      <w:r w:rsidRPr="000C3EDB">
        <w:rPr>
          <w:rFonts w:eastAsia="Calibri"/>
          <w:lang w:eastAsia="en-US"/>
        </w:rPr>
        <w:t xml:space="preserve"> Кандидатства за средства от централния бюджет и други източници за финансиране и за съфинансиране на общински програми и проекти.</w:t>
      </w:r>
    </w:p>
    <w:p w:rsidR="005544E9" w:rsidRPr="000C3EDB" w:rsidRDefault="005544E9" w:rsidP="005544E9">
      <w:pPr>
        <w:jc w:val="both"/>
        <w:rPr>
          <w:rFonts w:eastAsia="Calibri"/>
          <w:lang w:eastAsia="en-US"/>
        </w:rPr>
      </w:pPr>
      <w:r w:rsidRPr="000C3EDB">
        <w:rPr>
          <w:rFonts w:eastAsia="Calibri"/>
          <w:b/>
          <w:lang w:eastAsia="en-US"/>
        </w:rPr>
        <w:t xml:space="preserve">21. </w:t>
      </w:r>
      <w:r w:rsidRPr="000C3EDB">
        <w:rPr>
          <w:rFonts w:eastAsia="Calibri"/>
          <w:lang w:eastAsia="en-US"/>
        </w:rPr>
        <w:t xml:space="preserve">Приема за сведение Протокола от публичното обсъждане на бюджета, съгласно </w:t>
      </w:r>
      <w:r w:rsidRPr="000C3EDB">
        <w:rPr>
          <w:rFonts w:eastAsia="Calibri"/>
          <w:i/>
          <w:lang w:eastAsia="en-US"/>
        </w:rPr>
        <w:t>Приложение №</w:t>
      </w:r>
      <w:r w:rsidRPr="000C3EDB">
        <w:rPr>
          <w:rFonts w:eastAsia="Calibri"/>
          <w:lang w:eastAsia="en-US"/>
        </w:rPr>
        <w:t xml:space="preserve"> </w:t>
      </w:r>
      <w:r w:rsidRPr="000C3EDB">
        <w:rPr>
          <w:rFonts w:eastAsia="Calibri"/>
          <w:b/>
          <w:lang w:eastAsia="en-US"/>
        </w:rPr>
        <w:t>15</w:t>
      </w:r>
      <w:r w:rsidRPr="000C3EDB">
        <w:rPr>
          <w:rFonts w:eastAsia="Calibri"/>
          <w:lang w:eastAsia="en-US"/>
        </w:rPr>
        <w:t>.</w:t>
      </w:r>
    </w:p>
    <w:p w:rsidR="005544E9" w:rsidRPr="000C3EDB" w:rsidRDefault="005544E9" w:rsidP="005544E9">
      <w:pPr>
        <w:spacing w:after="200" w:line="276" w:lineRule="auto"/>
        <w:ind w:right="-2"/>
        <w:jc w:val="both"/>
        <w:rPr>
          <w:rFonts w:ascii="Times New Roman CYR" w:hAnsi="Times New Roman CYR" w:cs="Times New Roman CYR"/>
          <w:b/>
          <w:color w:val="000000"/>
          <w:sz w:val="22"/>
          <w:szCs w:val="22"/>
          <w:lang w:val="en-US"/>
        </w:rPr>
      </w:pPr>
    </w:p>
    <w:p w:rsidR="005544E9" w:rsidRPr="000C3EDB" w:rsidRDefault="005544E9" w:rsidP="005544E9">
      <w:pPr>
        <w:spacing w:after="200" w:line="276" w:lineRule="auto"/>
        <w:ind w:right="-2" w:firstLine="708"/>
        <w:jc w:val="both"/>
        <w:rPr>
          <w:rFonts w:ascii="Times New Roman CYR" w:hAnsi="Times New Roman CYR" w:cs="Times New Roman CYR"/>
          <w:b/>
          <w:color w:val="000000"/>
          <w:sz w:val="22"/>
          <w:szCs w:val="22"/>
          <w:lang w:val="en-US"/>
        </w:rPr>
      </w:pPr>
      <w:r w:rsidRPr="000C3EDB">
        <w:rPr>
          <w:rFonts w:ascii="Times New Roman CYR" w:hAnsi="Times New Roman CYR" w:cs="Times New Roman CYR"/>
          <w:b/>
          <w:color w:val="000000"/>
          <w:sz w:val="22"/>
          <w:szCs w:val="22"/>
          <w:lang w:val="en-US"/>
        </w:rPr>
        <w:t>Допуска предварително изпълнение на решението от деня на приемането му съгласно чл.60, ал.1 от АПК.</w:t>
      </w:r>
    </w:p>
    <w:p w:rsidR="00A82D31" w:rsidRPr="00A82D31" w:rsidRDefault="00A82D31" w:rsidP="00A82D31">
      <w:pPr>
        <w:shd w:val="clear" w:color="auto" w:fill="FFFFFF"/>
        <w:rPr>
          <w:b/>
          <w:bCs/>
          <w:color w:val="000000"/>
          <w:sz w:val="20"/>
          <w:szCs w:val="20"/>
          <w:u w:val="single"/>
        </w:rPr>
      </w:pPr>
      <w:r w:rsidRPr="00A82D31">
        <w:rPr>
          <w:b/>
          <w:bCs/>
          <w:color w:val="000000"/>
          <w:sz w:val="20"/>
          <w:szCs w:val="20"/>
          <w:u w:val="single"/>
        </w:rPr>
        <w:t>МОТИВИ:</w:t>
      </w:r>
    </w:p>
    <w:p w:rsidR="00A82D31" w:rsidRPr="00A82D31" w:rsidRDefault="00A82D31" w:rsidP="00A82D31">
      <w:pPr>
        <w:shd w:val="clear" w:color="auto" w:fill="FFFFFF"/>
        <w:jc w:val="both"/>
        <w:rPr>
          <w:i/>
          <w:color w:val="000000"/>
        </w:rPr>
      </w:pPr>
      <w:r w:rsidRPr="00A82D31">
        <w:rPr>
          <w:i/>
          <w:color w:val="000000"/>
        </w:rPr>
        <w:t>С оглед характера и значението на решението за приемане на бюджета на Община Костинброд за 2026 г., както и необходимостта от гарантиране на нормалното и непрекъснато функциониране на местното самоуправление и предоставяните на населението публични услуги, е налице необходимост от допускане на предварително изпълнение на решението на основание чл. 60, ал. 1 от Административнопроцесуалния кодекс.</w:t>
      </w:r>
    </w:p>
    <w:p w:rsidR="00A82D31" w:rsidRPr="00A82D31" w:rsidRDefault="00A82D31" w:rsidP="00A82D31">
      <w:pPr>
        <w:shd w:val="clear" w:color="auto" w:fill="FFFFFF"/>
        <w:jc w:val="both"/>
        <w:rPr>
          <w:i/>
          <w:color w:val="000000"/>
        </w:rPr>
      </w:pPr>
      <w:r w:rsidRPr="00A82D31">
        <w:rPr>
          <w:i/>
          <w:color w:val="000000"/>
        </w:rPr>
        <w:t xml:space="preserve">          Предварителното изпълнение се налага поради необходимостта от защита на особено важни обществени интереси, предотвратяване на опасност от настъпване на значителни или труднопоправими вреди, както и поради необходимостта от осигуряване на възможност за своевременна реакция при възникване на извънредни обстоятелства.</w:t>
      </w:r>
    </w:p>
    <w:p w:rsidR="00A82D31" w:rsidRPr="00A82D31" w:rsidRDefault="00A82D31" w:rsidP="00A82D31">
      <w:pPr>
        <w:shd w:val="clear" w:color="auto" w:fill="FFFFFF"/>
        <w:jc w:val="both"/>
        <w:rPr>
          <w:i/>
          <w:color w:val="000000"/>
        </w:rPr>
      </w:pPr>
      <w:r w:rsidRPr="00A82D31">
        <w:rPr>
          <w:i/>
          <w:color w:val="000000"/>
        </w:rPr>
        <w:t xml:space="preserve">          Общинският бюджет представлява основният финансов план на Община Костинброд и е основният инструмент, чрез който се осигурява финансирането и нормалното функциониране на дейностите от местно и държавно значение през съответната бюджетна година. Чрез бюджета се осигуряват средства за изпълнение на основните функции на общината, включително за образование, социални услуги, здравеопазване, култура, спорт, поддържане на техническата инфраструктура, чистота, управление на отпадъците, обществен транспорт, улично осветление, зимно поддържане, аварийни дейности и функционирането на общинската администрация. Евентуално забавяне на изпълнението на решението за приемане на бюджета би могло да създаде реални затруднения при своевременното и пълноценно финансиране на дейности, от които пряко зависят жителите на общината. Особено съществено значение има осигуряването на средства за: изплащане на трудови възнаграждения и осигурителни вноски на служителите в общинската администрация и бюджетните организации; финансиране на дейността на детските градини и училищата; предоставяне на социални услуги и грижи за уязвими групи от населението; функциониране на социални и специализирани услуги, включително услуги за възрастни </w:t>
      </w:r>
      <w:r w:rsidRPr="00A82D31">
        <w:rPr>
          <w:i/>
          <w:color w:val="000000"/>
        </w:rPr>
        <w:lastRenderedPageBreak/>
        <w:t>хора, лица с увреждания и деца; осигуряване на дейностите по сметосъбиране и сметоизвозване; поддържане на уличното осветление; зимно поддържане и обезопасяване на общинската пътна мрежа; поддържане на общинската инфраструктура; осигуряване на обществения транспорт и други услуги от първостепенно значение за населението. Преустановяването, забавянето или поставянето в несигурност на финансирането на тези дейности би засегнало пряко ежедневието, сигурността и нормалните условия на живот на жителите на Община Костинброд.</w:t>
      </w:r>
    </w:p>
    <w:p w:rsidR="00A82D31" w:rsidRPr="00A82D31" w:rsidRDefault="00A82D31" w:rsidP="00A82D31">
      <w:pPr>
        <w:shd w:val="clear" w:color="auto" w:fill="FFFFFF"/>
        <w:jc w:val="both"/>
        <w:rPr>
          <w:i/>
          <w:color w:val="000000"/>
        </w:rPr>
      </w:pPr>
      <w:r w:rsidRPr="00A82D31">
        <w:rPr>
          <w:i/>
        </w:rPr>
        <w:t xml:space="preserve">          Недопускането на предварително изпълнение би блокирало разплащанията по сключени договори с търговски дружества и доставчици. Това създава реален риск от натрупване на просрочени задължения, налагане на запори върху банковите сметки на общината, начисляване на законни лихви за забава, неустойки и съдебни разноски, които ще увредят сериозно общинския бюджет. Наред с това, навременното обслужване на общинския дълг и плащанията по фондовете за градско развитие изискват стриктно спазване на погасителните графици, чието нарушаване води до финансови санкции.</w:t>
      </w:r>
    </w:p>
    <w:p w:rsidR="00A82D31" w:rsidRPr="00A82D31" w:rsidRDefault="00A82D31" w:rsidP="00A82D31">
      <w:pPr>
        <w:shd w:val="clear" w:color="auto" w:fill="FFFFFF"/>
        <w:jc w:val="both"/>
        <w:rPr>
          <w:i/>
          <w:color w:val="000000"/>
        </w:rPr>
      </w:pPr>
      <w:r w:rsidRPr="00A82D31">
        <w:rPr>
          <w:bCs/>
          <w:i/>
          <w:color w:val="000000"/>
        </w:rPr>
        <w:t xml:space="preserve">          Предварително изпълнение на решението е необходимо и с цел предотвратяване на риск от загуба на външно финансиране, както и</w:t>
      </w:r>
      <w:r w:rsidRPr="00A82D31">
        <w:rPr>
          <w:i/>
          <w:color w:val="000000"/>
        </w:rPr>
        <w:t xml:space="preserve"> за защита на обществения интерес, свързан с реализацията на важни инвестиционни проекти и ефективното усвояване на предоставените на общината средства. </w:t>
      </w:r>
      <w:r w:rsidRPr="00A82D31">
        <w:rPr>
          <w:i/>
        </w:rPr>
        <w:t>В Капиталовата програма на Общината за 2026 г. са включени обекти от жизненоважно значение за местната инфраструктура, финансирани по Националния план за възстановяване и устойчивост (НПВУ), европейски програми и целеви субсидии от държавния бюджет. Процедурите по Закона за обществените поръчки и изпълнението на строително-монтажните работи са обвързани със строги, кратки и непредвидими срокове. Всяко спиране на действието на бюджета поставя общината в риск от неспазване на графиците, налагане на финансови корекции от управляващите органи и в крайна сметка – загуба на безвъзмездна финансова помощ, което ще наложи довършване на проектите изцяло за сметка на местните приходи.</w:t>
      </w:r>
      <w:r w:rsidRPr="00A82D31">
        <w:rPr>
          <w:i/>
          <w:color w:val="000000"/>
        </w:rPr>
        <w:t xml:space="preserve"> </w:t>
      </w:r>
    </w:p>
    <w:p w:rsidR="00A82D31" w:rsidRPr="00A82D31" w:rsidRDefault="00A82D31" w:rsidP="00A82D31">
      <w:pPr>
        <w:shd w:val="clear" w:color="auto" w:fill="FFFFFF"/>
        <w:jc w:val="both"/>
        <w:rPr>
          <w:i/>
          <w:color w:val="000000"/>
        </w:rPr>
      </w:pPr>
      <w:r w:rsidRPr="00A82D31">
        <w:rPr>
          <w:bCs/>
          <w:i/>
          <w:color w:val="000000"/>
        </w:rPr>
        <w:t xml:space="preserve">         От особено важно значение е осигуряване на възможност за незабавна реакция при бедствия, аварии и други извънредни ситуации. </w:t>
      </w:r>
      <w:r w:rsidRPr="00A82D31">
        <w:rPr>
          <w:i/>
          <w:color w:val="000000"/>
        </w:rPr>
        <w:t>Община Костинброд носи отговорност за организиране и предприемане на своевременни действия при възникване на бедствия, аварии, природни явления и други извънредни ситуации, които могат да застрашат живота, здравето и имуществото на гражданите. Подобни ситуации по своя характер са непредвидими и изискват възможност за незабавна реакция. При възникване на аварийна ситуация е необходимо общината да разполага с възможност своевременно да организира и финансира необходимите действия. Поради това предварителното изпълнение на решението е необходимо и с оглед защитата на живота, здравето, сигурността и имуществото на гражданите.</w:t>
      </w:r>
    </w:p>
    <w:p w:rsidR="00A82D31" w:rsidRPr="00A82D31" w:rsidRDefault="00A82D31" w:rsidP="00A82D31">
      <w:pPr>
        <w:shd w:val="clear" w:color="auto" w:fill="FFFFFF"/>
        <w:jc w:val="both"/>
        <w:rPr>
          <w:i/>
          <w:color w:val="000000"/>
        </w:rPr>
      </w:pPr>
      <w:r w:rsidRPr="00A82D31">
        <w:rPr>
          <w:b/>
          <w:bCs/>
          <w:i/>
          <w:color w:val="000000"/>
        </w:rPr>
        <w:t xml:space="preserve">        </w:t>
      </w:r>
      <w:r w:rsidRPr="00A82D31">
        <w:rPr>
          <w:i/>
          <w:color w:val="000000"/>
        </w:rPr>
        <w:t>Приемането и изпълнението на бюджета е от основно значение за осъществяване на правомощията и функциите на органите на местното самоуправление. Бюджетът не представлява обикновен административен акт с ограничено действие спрямо отделни лица, а финансовата основа за функционирането на цялата общинска система и за предоставянето на услуги на населението. Забавянето на неговото изпълнение би могло да засегне едновременно множество обществени сфери и голям брой граждани, юридически лица и организации. Последиците от евентуално забавяне не биха се ограничили до вътрешната организация на общината, а биха се отразили пряко върху ежедневното предоставяне на публични услуги и върху нормалното функциониране на общинските дейности.</w:t>
      </w:r>
    </w:p>
    <w:p w:rsidR="00A82D31" w:rsidRPr="00A82D31" w:rsidRDefault="00A82D31" w:rsidP="00A82D31">
      <w:pPr>
        <w:shd w:val="clear" w:color="auto" w:fill="FFFFFF"/>
        <w:jc w:val="both"/>
        <w:rPr>
          <w:i/>
          <w:color w:val="000000"/>
        </w:rPr>
      </w:pPr>
      <w:r w:rsidRPr="00A82D31">
        <w:rPr>
          <w:i/>
          <w:color w:val="000000"/>
        </w:rPr>
        <w:t xml:space="preserve">           Налице са основанията по чл. 60, ал. 1 от Административнопроцесуалния кодекс за допускане на предварително изпълнение, тъй като забавянето на изпълнението на </w:t>
      </w:r>
      <w:r w:rsidRPr="00A82D31">
        <w:rPr>
          <w:i/>
          <w:color w:val="000000"/>
        </w:rPr>
        <w:lastRenderedPageBreak/>
        <w:t>решението би могло да застраши особено важни обществени интереси и да създаде опасност от настъпване на значителни или трудно поправими вреди.</w:t>
      </w:r>
    </w:p>
    <w:p w:rsidR="00F27CFA" w:rsidRPr="00A82D31" w:rsidRDefault="00F27CFA" w:rsidP="005544E9">
      <w:pPr>
        <w:jc w:val="both"/>
        <w:rPr>
          <w:i/>
          <w:color w:val="000000"/>
          <w:highlight w:val="yellow"/>
        </w:rPr>
      </w:pPr>
    </w:p>
    <w:p w:rsidR="00933B54" w:rsidRPr="005544E9" w:rsidRDefault="00933B54" w:rsidP="00CA3F59">
      <w:pPr>
        <w:rPr>
          <w:i/>
          <w:color w:val="000000"/>
        </w:rPr>
      </w:pPr>
    </w:p>
    <w:p w:rsidR="00E93646" w:rsidRPr="005544E9" w:rsidRDefault="00E93646" w:rsidP="00E93646">
      <w:pPr>
        <w:ind w:firstLine="708"/>
        <w:jc w:val="both"/>
      </w:pPr>
      <w:r w:rsidRPr="005544E9">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E93646" w:rsidRPr="005544E9" w:rsidRDefault="00E93646" w:rsidP="00E93646">
      <w:pPr>
        <w:ind w:firstLine="708"/>
        <w:jc w:val="both"/>
        <w:rPr>
          <w:lang w:val="en-US"/>
        </w:rPr>
      </w:pPr>
    </w:p>
    <w:p w:rsidR="00E93646" w:rsidRPr="005544E9" w:rsidRDefault="00E93646" w:rsidP="00E93646">
      <w:pPr>
        <w:ind w:firstLine="708"/>
        <w:jc w:val="both"/>
      </w:pPr>
      <w:r w:rsidRPr="005544E9">
        <w:t>Настоящото решение подлежи на обжалване в 14-дневен срок от датата на съобщаването му пред Административен съд - София област по реда на АПК.</w:t>
      </w:r>
    </w:p>
    <w:p w:rsidR="00E93646" w:rsidRPr="005544E9" w:rsidRDefault="00E93646" w:rsidP="00CA3F59">
      <w:pPr>
        <w:rPr>
          <w:b/>
          <w:color w:val="000000"/>
        </w:rPr>
      </w:pPr>
    </w:p>
    <w:p w:rsidR="00E93646" w:rsidRPr="005544E9" w:rsidRDefault="00E93646" w:rsidP="00CA3F59">
      <w:pPr>
        <w:rPr>
          <w:b/>
          <w:color w:val="000000"/>
        </w:rPr>
      </w:pPr>
    </w:p>
    <w:p w:rsidR="00FF30A6" w:rsidRPr="005544E9" w:rsidRDefault="00FF30A6" w:rsidP="00CA3F59">
      <w:pPr>
        <w:rPr>
          <w:b/>
          <w:color w:val="000000"/>
        </w:rPr>
      </w:pPr>
    </w:p>
    <w:p w:rsidR="00A31514" w:rsidRPr="005544E9" w:rsidRDefault="00A31514" w:rsidP="00CA3F59">
      <w:pPr>
        <w:rPr>
          <w:b/>
          <w:color w:val="000000"/>
        </w:rPr>
      </w:pPr>
    </w:p>
    <w:p w:rsidR="00A31514" w:rsidRPr="005544E9" w:rsidRDefault="00A31514" w:rsidP="00CA3F59">
      <w:pPr>
        <w:rPr>
          <w:b/>
          <w:color w:val="000000"/>
        </w:rPr>
      </w:pPr>
    </w:p>
    <w:p w:rsidR="00FF30A6" w:rsidRPr="005544E9" w:rsidRDefault="00FF30A6" w:rsidP="00CA3F59">
      <w:pPr>
        <w:rPr>
          <w:b/>
          <w:color w:val="000000"/>
        </w:rPr>
      </w:pPr>
    </w:p>
    <w:p w:rsidR="00375C4B" w:rsidRPr="005544E9" w:rsidRDefault="00375C4B" w:rsidP="00375C4B">
      <w:r w:rsidRPr="005544E9">
        <w:t xml:space="preserve">                                </w:t>
      </w:r>
    </w:p>
    <w:p w:rsidR="00375C4B" w:rsidRPr="005544E9" w:rsidRDefault="00375C4B" w:rsidP="00375C4B">
      <w:pPr>
        <w:ind w:left="2832" w:firstLine="708"/>
        <w:rPr>
          <w:b/>
        </w:rPr>
      </w:pPr>
      <w:r w:rsidRPr="005544E9">
        <w:rPr>
          <w:b/>
        </w:rPr>
        <w:t>ПРЕДСЕДАТЕЛ на ОбС:</w:t>
      </w:r>
    </w:p>
    <w:p w:rsidR="002C348D" w:rsidRPr="005544E9" w:rsidRDefault="00375C4B" w:rsidP="00375C4B">
      <w:pPr>
        <w:rPr>
          <w:b/>
        </w:rPr>
      </w:pPr>
      <w:r w:rsidRPr="005544E9">
        <w:rPr>
          <w:b/>
        </w:rPr>
        <w:tab/>
      </w:r>
      <w:r w:rsidRPr="005544E9">
        <w:rPr>
          <w:b/>
        </w:rPr>
        <w:tab/>
      </w:r>
      <w:r w:rsidRPr="005544E9">
        <w:rPr>
          <w:b/>
        </w:rPr>
        <w:tab/>
      </w:r>
      <w:r w:rsidRPr="005544E9">
        <w:rPr>
          <w:b/>
        </w:rPr>
        <w:tab/>
      </w:r>
      <w:r w:rsidRPr="005544E9">
        <w:rPr>
          <w:b/>
        </w:rPr>
        <w:tab/>
      </w:r>
      <w:r w:rsidRPr="005544E9">
        <w:rPr>
          <w:b/>
        </w:rPr>
        <w:tab/>
      </w:r>
      <w:r w:rsidRPr="005544E9">
        <w:rPr>
          <w:b/>
          <w:lang w:val="en-US"/>
        </w:rPr>
        <w:t xml:space="preserve">                      </w:t>
      </w:r>
      <w:r w:rsidRPr="005544E9">
        <w:rPr>
          <w:b/>
        </w:rPr>
        <w:t xml:space="preserve"> /  Д-р Атанас Тенев /</w:t>
      </w:r>
    </w:p>
    <w:p w:rsidR="00047431" w:rsidRPr="005544E9" w:rsidRDefault="00047431" w:rsidP="00375C4B">
      <w:pPr>
        <w:rPr>
          <w:b/>
        </w:rPr>
      </w:pPr>
    </w:p>
    <w:p w:rsidR="00047431" w:rsidRPr="00CA0E41" w:rsidRDefault="00047431" w:rsidP="00375C4B">
      <w:pPr>
        <w:rPr>
          <w:b/>
          <w:highlight w:val="yellow"/>
        </w:rPr>
      </w:pPr>
    </w:p>
    <w:p w:rsidR="00047431" w:rsidRPr="00CA0E41" w:rsidRDefault="00047431" w:rsidP="00375C4B">
      <w:pPr>
        <w:rPr>
          <w:b/>
          <w:highlight w:val="yellow"/>
        </w:rPr>
      </w:pPr>
    </w:p>
    <w:p w:rsidR="00047431" w:rsidRPr="00CA0E41" w:rsidRDefault="00047431" w:rsidP="00375C4B">
      <w:pPr>
        <w:rPr>
          <w:b/>
          <w:highlight w:val="yellow"/>
        </w:rPr>
      </w:pPr>
    </w:p>
    <w:p w:rsidR="00047431" w:rsidRPr="00CA0E41" w:rsidRDefault="00047431" w:rsidP="00375C4B">
      <w:pPr>
        <w:rPr>
          <w:b/>
          <w:highlight w:val="yellow"/>
        </w:rPr>
      </w:pPr>
    </w:p>
    <w:p w:rsidR="00047431" w:rsidRDefault="00047431" w:rsidP="00375C4B">
      <w:pPr>
        <w:rPr>
          <w:b/>
          <w:highlight w:val="yellow"/>
        </w:rPr>
      </w:pPr>
    </w:p>
    <w:p w:rsidR="00A82D31" w:rsidRDefault="00A82D31" w:rsidP="00375C4B">
      <w:pPr>
        <w:rPr>
          <w:b/>
          <w:highlight w:val="yellow"/>
        </w:rPr>
      </w:pPr>
    </w:p>
    <w:p w:rsidR="00A82D31" w:rsidRDefault="00A82D31" w:rsidP="00375C4B">
      <w:pPr>
        <w:rPr>
          <w:b/>
          <w:highlight w:val="yellow"/>
        </w:rPr>
      </w:pPr>
    </w:p>
    <w:p w:rsidR="00A82D31" w:rsidRDefault="00A82D31" w:rsidP="00375C4B">
      <w:pPr>
        <w:rPr>
          <w:b/>
          <w:highlight w:val="yellow"/>
        </w:rPr>
      </w:pPr>
    </w:p>
    <w:p w:rsidR="00A82D31" w:rsidRDefault="00A82D31" w:rsidP="00375C4B">
      <w:pPr>
        <w:rPr>
          <w:b/>
          <w:highlight w:val="yellow"/>
        </w:rPr>
      </w:pPr>
    </w:p>
    <w:p w:rsidR="00A82D31" w:rsidRDefault="00A82D31" w:rsidP="00375C4B">
      <w:pPr>
        <w:rPr>
          <w:b/>
          <w:highlight w:val="yellow"/>
        </w:rPr>
      </w:pPr>
    </w:p>
    <w:p w:rsidR="00A82D31" w:rsidRDefault="00A82D31" w:rsidP="00375C4B">
      <w:pPr>
        <w:rPr>
          <w:b/>
          <w:highlight w:val="yellow"/>
        </w:rPr>
      </w:pPr>
    </w:p>
    <w:p w:rsidR="00A82D31" w:rsidRDefault="00A82D31" w:rsidP="00375C4B">
      <w:pPr>
        <w:rPr>
          <w:b/>
          <w:highlight w:val="yellow"/>
        </w:rPr>
      </w:pPr>
    </w:p>
    <w:p w:rsidR="00A82D31" w:rsidRDefault="00A82D31" w:rsidP="00375C4B">
      <w:pPr>
        <w:rPr>
          <w:b/>
          <w:highlight w:val="yellow"/>
        </w:rPr>
      </w:pPr>
    </w:p>
    <w:p w:rsidR="00A82D31" w:rsidRDefault="00A82D31" w:rsidP="00375C4B">
      <w:pPr>
        <w:rPr>
          <w:b/>
          <w:highlight w:val="yellow"/>
        </w:rPr>
      </w:pPr>
    </w:p>
    <w:p w:rsidR="00A82D31" w:rsidRDefault="00A82D31" w:rsidP="00375C4B">
      <w:pPr>
        <w:rPr>
          <w:b/>
          <w:highlight w:val="yellow"/>
        </w:rPr>
      </w:pPr>
    </w:p>
    <w:p w:rsidR="00A82D31" w:rsidRDefault="00A82D31" w:rsidP="00375C4B">
      <w:pPr>
        <w:rPr>
          <w:b/>
          <w:highlight w:val="yellow"/>
        </w:rPr>
      </w:pPr>
    </w:p>
    <w:p w:rsidR="00A82D31" w:rsidRDefault="00A82D31" w:rsidP="00375C4B">
      <w:pPr>
        <w:rPr>
          <w:b/>
          <w:highlight w:val="yellow"/>
        </w:rPr>
      </w:pPr>
    </w:p>
    <w:p w:rsidR="00A82D31" w:rsidRDefault="00A82D31" w:rsidP="00375C4B">
      <w:pPr>
        <w:rPr>
          <w:b/>
          <w:highlight w:val="yellow"/>
        </w:rPr>
      </w:pPr>
    </w:p>
    <w:p w:rsidR="00A82D31" w:rsidRDefault="00A82D31" w:rsidP="00375C4B">
      <w:pPr>
        <w:rPr>
          <w:b/>
          <w:highlight w:val="yellow"/>
        </w:rPr>
      </w:pPr>
    </w:p>
    <w:p w:rsidR="00A82D31" w:rsidRDefault="00A82D31" w:rsidP="00375C4B">
      <w:pPr>
        <w:rPr>
          <w:b/>
          <w:highlight w:val="yellow"/>
        </w:rPr>
      </w:pPr>
    </w:p>
    <w:p w:rsidR="00A82D31" w:rsidRDefault="00A82D31" w:rsidP="00375C4B">
      <w:pPr>
        <w:rPr>
          <w:b/>
          <w:highlight w:val="yellow"/>
        </w:rPr>
      </w:pPr>
    </w:p>
    <w:p w:rsidR="00A82D31" w:rsidRPr="00CA0E41" w:rsidRDefault="00A82D31" w:rsidP="00375C4B">
      <w:pPr>
        <w:rPr>
          <w:b/>
          <w:highlight w:val="yellow"/>
        </w:rPr>
      </w:pPr>
    </w:p>
    <w:p w:rsidR="00047431" w:rsidRPr="00CA0E41" w:rsidRDefault="00047431" w:rsidP="00375C4B">
      <w:pPr>
        <w:rPr>
          <w:b/>
          <w:highlight w:val="yellow"/>
        </w:rPr>
      </w:pPr>
    </w:p>
    <w:p w:rsidR="00047431" w:rsidRPr="00CA0E41" w:rsidRDefault="00047431" w:rsidP="00375C4B">
      <w:pPr>
        <w:rPr>
          <w:b/>
          <w:highlight w:val="yellow"/>
        </w:rPr>
      </w:pPr>
    </w:p>
    <w:tbl>
      <w:tblPr>
        <w:tblW w:w="0" w:type="auto"/>
        <w:tblLook w:val="01E0" w:firstRow="1" w:lastRow="1" w:firstColumn="1" w:lastColumn="1" w:noHBand="0" w:noVBand="0"/>
      </w:tblPr>
      <w:tblGrid>
        <w:gridCol w:w="1435"/>
        <w:gridCol w:w="7638"/>
      </w:tblGrid>
      <w:tr w:rsidR="00375C4B" w:rsidRPr="00CA0E41" w:rsidTr="0007644F">
        <w:trPr>
          <w:trHeight w:val="1320"/>
        </w:trPr>
        <w:tc>
          <w:tcPr>
            <w:tcW w:w="1441" w:type="dxa"/>
            <w:shd w:val="clear" w:color="auto" w:fill="auto"/>
          </w:tcPr>
          <w:p w:rsidR="00375C4B" w:rsidRPr="00CA0E41" w:rsidRDefault="00375C4B" w:rsidP="0007644F">
            <w:pPr>
              <w:pStyle w:val="a3"/>
              <w:rPr>
                <w:b/>
                <w:highlight w:val="yellow"/>
                <w:lang w:val="bg-BG"/>
              </w:rPr>
            </w:pPr>
            <w:r w:rsidRPr="00CA0E41">
              <w:rPr>
                <w:b/>
                <w:noProof/>
                <w:highlight w:val="yellow"/>
              </w:rPr>
              <w:drawing>
                <wp:inline distT="0" distB="0" distL="0" distR="0" wp14:anchorId="101F783B" wp14:editId="22543319">
                  <wp:extent cx="693420" cy="1036320"/>
                  <wp:effectExtent l="0" t="0" r="0" b="0"/>
                  <wp:docPr id="31" name="Картина 31"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CA0E41" w:rsidRDefault="00375C4B" w:rsidP="0007644F">
            <w:pPr>
              <w:pStyle w:val="a3"/>
              <w:rPr>
                <w:highlight w:val="yellow"/>
                <w:lang w:val="bg-BG"/>
              </w:rPr>
            </w:pPr>
          </w:p>
        </w:tc>
        <w:tc>
          <w:tcPr>
            <w:tcW w:w="7869" w:type="dxa"/>
            <w:shd w:val="clear" w:color="auto" w:fill="auto"/>
          </w:tcPr>
          <w:p w:rsidR="00375C4B" w:rsidRPr="00CA0E41" w:rsidRDefault="00375C4B" w:rsidP="0007644F">
            <w:pPr>
              <w:pStyle w:val="a3"/>
              <w:jc w:val="center"/>
              <w:rPr>
                <w:b/>
                <w:sz w:val="44"/>
                <w:szCs w:val="44"/>
                <w:lang w:val="bg-BG"/>
              </w:rPr>
            </w:pPr>
            <w:r w:rsidRPr="00CA0E41">
              <w:rPr>
                <w:b/>
                <w:sz w:val="44"/>
                <w:szCs w:val="44"/>
                <w:lang w:val="bg-BG"/>
              </w:rPr>
              <w:t>О Б Щ И Н А   К О С Т И Н Б Р О Д</w:t>
            </w:r>
          </w:p>
          <w:p w:rsidR="00375C4B" w:rsidRPr="00CA0E41" w:rsidRDefault="00375C4B" w:rsidP="0007644F">
            <w:pPr>
              <w:pStyle w:val="a3"/>
              <w:jc w:val="center"/>
              <w:rPr>
                <w:sz w:val="32"/>
                <w:szCs w:val="32"/>
                <w:lang w:val="bg-BG"/>
              </w:rPr>
            </w:pPr>
            <w:r w:rsidRPr="00CA0E41">
              <w:rPr>
                <w:sz w:val="32"/>
                <w:szCs w:val="32"/>
                <w:lang w:val="bg-BG"/>
              </w:rPr>
              <w:t>ОБЩИНСКИ СЪВЕТ  КОСТИНБРОД</w:t>
            </w:r>
          </w:p>
          <w:p w:rsidR="00375C4B" w:rsidRPr="00CA0E41" w:rsidRDefault="00375C4B" w:rsidP="0007644F">
            <w:pPr>
              <w:pStyle w:val="a3"/>
              <w:jc w:val="center"/>
              <w:rPr>
                <w:sz w:val="32"/>
                <w:szCs w:val="32"/>
                <w:lang w:val="bg-BG"/>
              </w:rPr>
            </w:pPr>
            <w:r w:rsidRPr="00CA0E41">
              <w:rPr>
                <w:sz w:val="32"/>
                <w:szCs w:val="32"/>
                <w:lang w:val="bg-BG"/>
              </w:rPr>
              <w:t>СОФИЙСКА ОБЛАСТ</w:t>
            </w:r>
          </w:p>
          <w:p w:rsidR="00375C4B" w:rsidRPr="00CA0E41" w:rsidRDefault="00375C4B" w:rsidP="0007644F">
            <w:pPr>
              <w:pStyle w:val="a3"/>
              <w:jc w:val="center"/>
              <w:rPr>
                <w:b/>
                <w:sz w:val="32"/>
                <w:szCs w:val="32"/>
                <w:highlight w:val="yellow"/>
                <w:lang w:val="bg-BG"/>
              </w:rPr>
            </w:pPr>
          </w:p>
        </w:tc>
      </w:tr>
    </w:tbl>
    <w:p w:rsidR="00375C4B" w:rsidRPr="00CA0E41" w:rsidRDefault="00375C4B" w:rsidP="00375C4B">
      <w:pPr>
        <w:jc w:val="both"/>
        <w:rPr>
          <w:highlight w:val="yellow"/>
          <w:lang w:val="en-US"/>
        </w:rPr>
      </w:pPr>
    </w:p>
    <w:p w:rsidR="003804E9" w:rsidRPr="005544E9" w:rsidRDefault="005544E9" w:rsidP="00AE45CF">
      <w:pPr>
        <w:suppressAutoHyphens/>
        <w:ind w:firstLine="708"/>
        <w:jc w:val="both"/>
        <w:rPr>
          <w:lang w:eastAsia="ar-SA"/>
        </w:rPr>
      </w:pPr>
      <w:r w:rsidRPr="005544E9">
        <w:t xml:space="preserve">На основание </w:t>
      </w:r>
      <w:r w:rsidRPr="005544E9">
        <w:rPr>
          <w:i/>
        </w:rPr>
        <w:t>чл. 21, ал. 1, т. 10, т 23 и ал. 2</w:t>
      </w:r>
      <w:r w:rsidRPr="005544E9">
        <w:t xml:space="preserve"> от ЗМСМА и чл. 11, т. 18 от Наредба за реда учредяване и упражняване правата на община Костинброд в публични предприятия и търговски дружества с общинско участие в капитала</w:t>
      </w:r>
      <w:r w:rsidR="00375C4B" w:rsidRPr="005544E9">
        <w:rPr>
          <w:lang w:eastAsia="ar-SA"/>
        </w:rPr>
        <w:t xml:space="preserve">, </w:t>
      </w:r>
      <w:r w:rsidR="003804E9" w:rsidRPr="005544E9">
        <w:rPr>
          <w:lang w:eastAsia="ar-SA"/>
        </w:rPr>
        <w:t xml:space="preserve">Общински съвет </w:t>
      </w:r>
      <w:r w:rsidR="003804E9" w:rsidRPr="005544E9">
        <w:rPr>
          <w:lang w:val="en-US" w:eastAsia="ar-SA"/>
        </w:rPr>
        <w:t xml:space="preserve">- </w:t>
      </w:r>
      <w:r w:rsidR="003804E9" w:rsidRPr="005544E9">
        <w:rPr>
          <w:lang w:eastAsia="ar-SA"/>
        </w:rPr>
        <w:t xml:space="preserve">Костинброд на свое заседание, проведено на </w:t>
      </w:r>
      <w:r w:rsidR="00CA0E41" w:rsidRPr="005544E9">
        <w:rPr>
          <w:lang w:eastAsia="ar-SA"/>
        </w:rPr>
        <w:t>25.08</w:t>
      </w:r>
      <w:r w:rsidR="000A5BC8" w:rsidRPr="005544E9">
        <w:rPr>
          <w:lang w:eastAsia="ar-SA"/>
        </w:rPr>
        <w:t>.</w:t>
      </w:r>
      <w:r w:rsidR="00AE45CF" w:rsidRPr="005544E9">
        <w:rPr>
          <w:lang w:eastAsia="ar-SA"/>
        </w:rPr>
        <w:t>2026 година, прие</w:t>
      </w:r>
    </w:p>
    <w:p w:rsidR="00375C4B" w:rsidRPr="005544E9" w:rsidRDefault="00375C4B" w:rsidP="003804E9">
      <w:pPr>
        <w:suppressAutoHyphens/>
        <w:ind w:firstLine="708"/>
        <w:jc w:val="both"/>
        <w:rPr>
          <w:color w:val="FF0000"/>
          <w:lang w:eastAsia="ar-SA"/>
        </w:rPr>
      </w:pPr>
    </w:p>
    <w:p w:rsidR="00375C4B" w:rsidRPr="005544E9" w:rsidRDefault="00375C4B" w:rsidP="00375C4B">
      <w:pPr>
        <w:suppressAutoHyphens/>
        <w:rPr>
          <w:color w:val="FF0000"/>
          <w:lang w:eastAsia="ar-SA"/>
        </w:rPr>
      </w:pPr>
    </w:p>
    <w:p w:rsidR="00375C4B" w:rsidRPr="00CA0E41" w:rsidRDefault="00375C4B" w:rsidP="00375C4B">
      <w:pPr>
        <w:suppressAutoHyphens/>
        <w:rPr>
          <w:b/>
          <w:lang w:eastAsia="ar-SA"/>
        </w:rPr>
      </w:pPr>
      <w:r w:rsidRPr="00CA0E41">
        <w:rPr>
          <w:color w:val="FF0000"/>
          <w:lang w:eastAsia="ar-SA"/>
        </w:rPr>
        <w:t xml:space="preserve">               </w:t>
      </w:r>
      <w:r w:rsidRPr="00CA0E41">
        <w:rPr>
          <w:color w:val="FF0000"/>
          <w:lang w:eastAsia="ar-SA"/>
        </w:rPr>
        <w:tab/>
      </w:r>
      <w:r w:rsidRPr="00CA0E41">
        <w:rPr>
          <w:color w:val="FF0000"/>
          <w:lang w:eastAsia="ar-SA"/>
        </w:rPr>
        <w:tab/>
      </w:r>
      <w:r w:rsidRPr="00CA0E41">
        <w:rPr>
          <w:color w:val="FF0000"/>
          <w:lang w:eastAsia="ar-SA"/>
        </w:rPr>
        <w:tab/>
      </w:r>
      <w:r w:rsidR="00D8154A" w:rsidRPr="00CA0E41">
        <w:rPr>
          <w:b/>
          <w:lang w:eastAsia="ar-SA"/>
        </w:rPr>
        <w:t xml:space="preserve">Р Е Ш Е Н И Е  № </w:t>
      </w:r>
      <w:r w:rsidR="00CA0E41" w:rsidRPr="00CA0E41">
        <w:rPr>
          <w:b/>
          <w:lang w:eastAsia="ar-SA"/>
        </w:rPr>
        <w:t>1013</w:t>
      </w:r>
    </w:p>
    <w:p w:rsidR="0068311B" w:rsidRPr="00CA0E41" w:rsidRDefault="0068311B" w:rsidP="00375C4B">
      <w:pPr>
        <w:suppressAutoHyphens/>
        <w:rPr>
          <w:b/>
          <w:sz w:val="20"/>
          <w:szCs w:val="20"/>
          <w:highlight w:val="yellow"/>
          <w:lang w:val="en-US" w:eastAsia="ar-SA"/>
        </w:rPr>
      </w:pPr>
    </w:p>
    <w:p w:rsidR="00375C4B" w:rsidRPr="00CA0E41" w:rsidRDefault="00375C4B" w:rsidP="00871D66">
      <w:pPr>
        <w:jc w:val="both"/>
        <w:rPr>
          <w:highlight w:val="yellow"/>
        </w:rPr>
      </w:pPr>
    </w:p>
    <w:p w:rsidR="005544E9" w:rsidRPr="001A16CA" w:rsidRDefault="005544E9" w:rsidP="005544E9">
      <w:pPr>
        <w:tabs>
          <w:tab w:val="left" w:pos="6135"/>
        </w:tabs>
        <w:ind w:right="-108" w:firstLine="708"/>
        <w:jc w:val="both"/>
        <w:rPr>
          <w:sz w:val="12"/>
          <w:szCs w:val="12"/>
        </w:rPr>
      </w:pPr>
      <w:r w:rsidRPr="00007CB4">
        <w:rPr>
          <w:b/>
        </w:rPr>
        <w:t>1</w:t>
      </w:r>
      <w:r w:rsidRPr="001A16CA">
        <w:t xml:space="preserve">.Общински съвет Костинброд, дава съгласие Община Костинброд да предостави на </w:t>
      </w:r>
      <w:r w:rsidRPr="001A16CA">
        <w:rPr>
          <w:bCs/>
        </w:rPr>
        <w:t>“ОБЩИНСКИ ПРЕВОЗИ - КОСТИНБРОД</w:t>
      </w:r>
      <w:r w:rsidRPr="001A16CA">
        <w:rPr>
          <w:bCs/>
          <w:lang w:val="x-none"/>
        </w:rPr>
        <w:t>"</w:t>
      </w:r>
      <w:r w:rsidRPr="001A16CA">
        <w:rPr>
          <w:bCs/>
        </w:rPr>
        <w:t xml:space="preserve"> ЕООД</w:t>
      </w:r>
      <w:r w:rsidRPr="001A16CA">
        <w:t xml:space="preserve"> – търговско дружество със 100% общински капитал з</w:t>
      </w:r>
      <w:r>
        <w:t>аемообразно сума в размер на 60 000</w:t>
      </w:r>
      <w:r w:rsidRPr="001A16CA">
        <w:t xml:space="preserve">,00 </w:t>
      </w:r>
      <w:r w:rsidRPr="001A16CA">
        <w:rPr>
          <w:lang w:val="en-US"/>
        </w:rPr>
        <w:t>(</w:t>
      </w:r>
      <w:r>
        <w:t xml:space="preserve"> шестдесет</w:t>
      </w:r>
      <w:r w:rsidRPr="001A16CA">
        <w:t xml:space="preserve"> хиляди</w:t>
      </w:r>
      <w:r w:rsidRPr="001A16CA">
        <w:rPr>
          <w:lang w:val="en-US"/>
        </w:rPr>
        <w:t>)</w:t>
      </w:r>
      <w:r>
        <w:t xml:space="preserve"> евро</w:t>
      </w:r>
      <w:r w:rsidRPr="001A16CA">
        <w:t xml:space="preserve"> със срок на погасяване в рамките на </w:t>
      </w:r>
      <w:r>
        <w:t>36</w:t>
      </w:r>
      <w:r w:rsidRPr="001A16CA">
        <w:t xml:space="preserve"> месеца след изтичане на </w:t>
      </w:r>
      <w:r>
        <w:t>тригодишен</w:t>
      </w:r>
      <w:r w:rsidRPr="001A16CA">
        <w:t xml:space="preserve"> гратисен период, считано от датата на сключване на договора за паричен заем.</w:t>
      </w:r>
    </w:p>
    <w:p w:rsidR="005544E9" w:rsidRPr="001A16CA" w:rsidRDefault="005544E9" w:rsidP="005544E9">
      <w:pPr>
        <w:tabs>
          <w:tab w:val="left" w:pos="6135"/>
        </w:tabs>
        <w:ind w:right="-108" w:firstLine="708"/>
        <w:jc w:val="both"/>
      </w:pPr>
      <w:r w:rsidRPr="001A16CA">
        <w:t>2.Възлага на Кмета на община Костинброд в качеството му на разпоредител с бюджетни средства, да сключи договор за предоставяне на безлихвен заем в разм</w:t>
      </w:r>
      <w:r>
        <w:t>ер на 60 000</w:t>
      </w:r>
      <w:r w:rsidRPr="001A16CA">
        <w:t xml:space="preserve">,00 </w:t>
      </w:r>
      <w:r w:rsidRPr="001A16CA">
        <w:rPr>
          <w:lang w:val="en-US"/>
        </w:rPr>
        <w:t>(</w:t>
      </w:r>
      <w:r>
        <w:t>шестдесет</w:t>
      </w:r>
      <w:r w:rsidRPr="001A16CA">
        <w:t xml:space="preserve"> хиляди</w:t>
      </w:r>
      <w:r w:rsidRPr="001A16CA">
        <w:rPr>
          <w:lang w:val="en-US"/>
        </w:rPr>
        <w:t>)</w:t>
      </w:r>
      <w:r w:rsidRPr="001A16CA">
        <w:t xml:space="preserve"> </w:t>
      </w:r>
      <w:r>
        <w:t>евро</w:t>
      </w:r>
      <w:r w:rsidRPr="001A16CA">
        <w:t xml:space="preserve"> при посочените в т.1 срок и условия за погасяване. </w:t>
      </w:r>
    </w:p>
    <w:p w:rsidR="005544E9" w:rsidRPr="001A16CA" w:rsidRDefault="005544E9" w:rsidP="005544E9">
      <w:pPr>
        <w:tabs>
          <w:tab w:val="left" w:pos="6135"/>
        </w:tabs>
        <w:ind w:right="-108"/>
        <w:jc w:val="both"/>
      </w:pPr>
      <w:r w:rsidRPr="001A16CA">
        <w:t xml:space="preserve">            3.Упълномощава управителя на </w:t>
      </w:r>
      <w:r w:rsidRPr="001A16CA">
        <w:rPr>
          <w:bCs/>
        </w:rPr>
        <w:t>“ОБЩИНСКИ ПРЕВОЗИ - КОСТИНБРОД</w:t>
      </w:r>
      <w:r w:rsidRPr="001A16CA">
        <w:rPr>
          <w:bCs/>
          <w:lang w:val="x-none"/>
        </w:rPr>
        <w:t>"</w:t>
      </w:r>
      <w:r w:rsidRPr="001A16CA">
        <w:rPr>
          <w:bCs/>
        </w:rPr>
        <w:t xml:space="preserve"> ЕООД</w:t>
      </w:r>
      <w:r w:rsidRPr="001A16CA">
        <w:t xml:space="preserve"> да сключи договор за паричен заем с Община Костинброд в размер на</w:t>
      </w:r>
      <w:r>
        <w:t xml:space="preserve"> 60 000</w:t>
      </w:r>
      <w:r w:rsidRPr="001A16CA">
        <w:t xml:space="preserve">,00 </w:t>
      </w:r>
      <w:r w:rsidRPr="001A16CA">
        <w:rPr>
          <w:lang w:val="en-US"/>
        </w:rPr>
        <w:t>(</w:t>
      </w:r>
      <w:r>
        <w:t xml:space="preserve"> шестдесет хиляди</w:t>
      </w:r>
      <w:r w:rsidRPr="001A16CA">
        <w:rPr>
          <w:lang w:val="en-US"/>
        </w:rPr>
        <w:t>)</w:t>
      </w:r>
      <w:r>
        <w:t xml:space="preserve"> евро</w:t>
      </w:r>
      <w:r w:rsidRPr="001A16CA">
        <w:t xml:space="preserve"> при посочените в т.1 срок и условия за погасяване.  </w:t>
      </w:r>
    </w:p>
    <w:p w:rsidR="00FF30A6" w:rsidRPr="00CA0E41" w:rsidRDefault="00FF30A6" w:rsidP="00871D66">
      <w:pPr>
        <w:tabs>
          <w:tab w:val="left" w:pos="0"/>
        </w:tabs>
        <w:jc w:val="both"/>
        <w:rPr>
          <w:highlight w:val="yellow"/>
        </w:rPr>
      </w:pPr>
    </w:p>
    <w:p w:rsidR="000A5BC8" w:rsidRPr="00CA0E41" w:rsidRDefault="000A5BC8" w:rsidP="00871D66">
      <w:pPr>
        <w:tabs>
          <w:tab w:val="left" w:pos="0"/>
        </w:tabs>
        <w:jc w:val="both"/>
        <w:rPr>
          <w:highlight w:val="yellow"/>
        </w:rPr>
      </w:pPr>
    </w:p>
    <w:p w:rsidR="00047431" w:rsidRPr="005544E9" w:rsidRDefault="00047431" w:rsidP="00871D66">
      <w:pPr>
        <w:jc w:val="both"/>
      </w:pPr>
    </w:p>
    <w:p w:rsidR="00375C4B" w:rsidRPr="005544E9" w:rsidRDefault="00375C4B" w:rsidP="00375C4B">
      <w:pPr>
        <w:ind w:firstLine="708"/>
        <w:jc w:val="both"/>
      </w:pPr>
      <w:r w:rsidRPr="005544E9">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5544E9" w:rsidRDefault="00375C4B" w:rsidP="00375C4B">
      <w:pPr>
        <w:ind w:firstLine="708"/>
        <w:jc w:val="both"/>
        <w:rPr>
          <w:lang w:val="en-US"/>
        </w:rPr>
      </w:pPr>
    </w:p>
    <w:p w:rsidR="00375C4B" w:rsidRPr="005544E9" w:rsidRDefault="00375C4B" w:rsidP="00375C4B">
      <w:pPr>
        <w:ind w:firstLine="708"/>
        <w:jc w:val="both"/>
      </w:pPr>
      <w:r w:rsidRPr="005544E9">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5544E9" w:rsidRDefault="00375C4B" w:rsidP="00375C4B">
      <w:pPr>
        <w:ind w:firstLine="708"/>
        <w:jc w:val="both"/>
      </w:pPr>
    </w:p>
    <w:p w:rsidR="00375C4B" w:rsidRPr="005544E9" w:rsidRDefault="00375C4B" w:rsidP="00375C4B">
      <w:pPr>
        <w:ind w:firstLine="708"/>
        <w:jc w:val="both"/>
      </w:pPr>
    </w:p>
    <w:p w:rsidR="00375C4B" w:rsidRPr="005544E9" w:rsidRDefault="00375C4B" w:rsidP="00375C4B">
      <w:pPr>
        <w:ind w:firstLine="708"/>
        <w:jc w:val="both"/>
      </w:pPr>
    </w:p>
    <w:p w:rsidR="00375C4B" w:rsidRPr="005544E9" w:rsidRDefault="00375C4B" w:rsidP="00375C4B">
      <w:pPr>
        <w:rPr>
          <w:b/>
          <w:lang w:val="en-US"/>
        </w:rPr>
      </w:pPr>
      <w:r w:rsidRPr="005544E9">
        <w:t xml:space="preserve">      </w:t>
      </w:r>
      <w:r w:rsidRPr="005544E9">
        <w:tab/>
      </w:r>
      <w:r w:rsidRPr="005544E9">
        <w:tab/>
        <w:t xml:space="preserve">                                          </w:t>
      </w:r>
      <w:r w:rsidRPr="005544E9">
        <w:rPr>
          <w:b/>
        </w:rPr>
        <w:t>ПРЕДСЕДАТЕЛ на ОбС:</w:t>
      </w:r>
    </w:p>
    <w:p w:rsidR="00375C4B" w:rsidRPr="005544E9" w:rsidRDefault="00375C4B" w:rsidP="00375C4B">
      <w:pPr>
        <w:rPr>
          <w:b/>
        </w:rPr>
      </w:pPr>
      <w:r w:rsidRPr="005544E9">
        <w:rPr>
          <w:b/>
        </w:rPr>
        <w:tab/>
      </w:r>
      <w:r w:rsidRPr="005544E9">
        <w:rPr>
          <w:b/>
        </w:rPr>
        <w:tab/>
      </w:r>
      <w:r w:rsidRPr="005544E9">
        <w:rPr>
          <w:b/>
        </w:rPr>
        <w:tab/>
      </w:r>
      <w:r w:rsidRPr="005544E9">
        <w:rPr>
          <w:b/>
        </w:rPr>
        <w:tab/>
      </w:r>
      <w:r w:rsidRPr="005544E9">
        <w:rPr>
          <w:b/>
        </w:rPr>
        <w:tab/>
      </w:r>
      <w:r w:rsidRPr="005544E9">
        <w:rPr>
          <w:b/>
        </w:rPr>
        <w:tab/>
      </w:r>
      <w:r w:rsidRPr="005544E9">
        <w:rPr>
          <w:b/>
          <w:lang w:val="en-US"/>
        </w:rPr>
        <w:t xml:space="preserve">                     </w:t>
      </w:r>
      <w:r w:rsidRPr="005544E9">
        <w:rPr>
          <w:b/>
        </w:rPr>
        <w:t xml:space="preserve">      </w:t>
      </w:r>
      <w:r w:rsidRPr="005544E9">
        <w:rPr>
          <w:b/>
          <w:lang w:val="en-US"/>
        </w:rPr>
        <w:t xml:space="preserve"> </w:t>
      </w:r>
      <w:r w:rsidRPr="005544E9">
        <w:rPr>
          <w:b/>
        </w:rPr>
        <w:t xml:space="preserve"> / Д-р Атанас Тенев /</w:t>
      </w:r>
    </w:p>
    <w:p w:rsidR="00375C4B" w:rsidRPr="005544E9" w:rsidRDefault="00375C4B" w:rsidP="00375C4B">
      <w:pPr>
        <w:rPr>
          <w:b/>
        </w:rPr>
      </w:pPr>
    </w:p>
    <w:p w:rsidR="00375C4B" w:rsidRPr="00CA0E41" w:rsidRDefault="00375C4B" w:rsidP="00375C4B">
      <w:pPr>
        <w:rPr>
          <w:b/>
          <w:highlight w:val="yellow"/>
        </w:rPr>
      </w:pPr>
    </w:p>
    <w:p w:rsidR="00375C4B" w:rsidRPr="00CA0E41" w:rsidRDefault="00375C4B" w:rsidP="00375C4B">
      <w:pPr>
        <w:rPr>
          <w:b/>
          <w:highlight w:val="yellow"/>
        </w:rPr>
      </w:pPr>
    </w:p>
    <w:p w:rsidR="00375C4B" w:rsidRPr="00CA0E41" w:rsidRDefault="00375C4B" w:rsidP="00375C4B">
      <w:pPr>
        <w:rPr>
          <w:b/>
          <w:highlight w:val="yellow"/>
        </w:rPr>
      </w:pPr>
    </w:p>
    <w:p w:rsidR="008462FD" w:rsidRPr="00CA0E41" w:rsidRDefault="008462FD" w:rsidP="00375C4B">
      <w:pPr>
        <w:rPr>
          <w:b/>
          <w:highlight w:val="yellow"/>
        </w:rPr>
      </w:pPr>
    </w:p>
    <w:p w:rsidR="008462FD" w:rsidRPr="00CA0E41" w:rsidRDefault="008462FD" w:rsidP="00375C4B">
      <w:pPr>
        <w:rPr>
          <w:b/>
          <w:highlight w:val="yellow"/>
        </w:rPr>
      </w:pPr>
    </w:p>
    <w:p w:rsidR="00FA092B" w:rsidRPr="00CA0E41" w:rsidRDefault="00FA092B" w:rsidP="00375C4B">
      <w:pPr>
        <w:rPr>
          <w:b/>
          <w:highlight w:val="yellow"/>
          <w:lang w:val="en-US"/>
        </w:rPr>
      </w:pPr>
    </w:p>
    <w:p w:rsidR="000F08CE" w:rsidRPr="00CA0E41" w:rsidRDefault="000F08CE" w:rsidP="00375C4B">
      <w:pPr>
        <w:rPr>
          <w:b/>
          <w:highlight w:val="yellow"/>
          <w:lang w:val="en-US"/>
        </w:rPr>
      </w:pPr>
    </w:p>
    <w:tbl>
      <w:tblPr>
        <w:tblW w:w="0" w:type="auto"/>
        <w:tblLook w:val="01E0" w:firstRow="1" w:lastRow="1" w:firstColumn="1" w:lastColumn="1" w:noHBand="0" w:noVBand="0"/>
      </w:tblPr>
      <w:tblGrid>
        <w:gridCol w:w="1436"/>
        <w:gridCol w:w="7637"/>
      </w:tblGrid>
      <w:tr w:rsidR="00375C4B" w:rsidRPr="00CA0E41" w:rsidTr="00970119">
        <w:trPr>
          <w:trHeight w:val="1320"/>
        </w:trPr>
        <w:tc>
          <w:tcPr>
            <w:tcW w:w="1441" w:type="dxa"/>
            <w:shd w:val="clear" w:color="auto" w:fill="auto"/>
          </w:tcPr>
          <w:p w:rsidR="00375C4B" w:rsidRPr="00CA0E41" w:rsidRDefault="00375C4B" w:rsidP="0007644F">
            <w:pPr>
              <w:pStyle w:val="a3"/>
              <w:rPr>
                <w:b/>
                <w:highlight w:val="yellow"/>
                <w:lang w:val="bg-BG"/>
              </w:rPr>
            </w:pPr>
            <w:r w:rsidRPr="00CA0E41">
              <w:rPr>
                <w:b/>
                <w:noProof/>
                <w:highlight w:val="yellow"/>
              </w:rPr>
              <w:drawing>
                <wp:inline distT="0" distB="0" distL="0" distR="0" wp14:anchorId="1338FA63" wp14:editId="0BEA5334">
                  <wp:extent cx="693420" cy="1036320"/>
                  <wp:effectExtent l="0" t="0" r="0" b="0"/>
                  <wp:docPr id="30" name="Картина 30"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CA0E41" w:rsidRDefault="00375C4B" w:rsidP="0007644F">
            <w:pPr>
              <w:pStyle w:val="a3"/>
              <w:rPr>
                <w:highlight w:val="yellow"/>
                <w:lang w:val="bg-BG"/>
              </w:rPr>
            </w:pPr>
          </w:p>
        </w:tc>
        <w:tc>
          <w:tcPr>
            <w:tcW w:w="7848" w:type="dxa"/>
            <w:shd w:val="clear" w:color="auto" w:fill="auto"/>
          </w:tcPr>
          <w:p w:rsidR="00375C4B" w:rsidRPr="00CA0E41" w:rsidRDefault="00375C4B" w:rsidP="0007644F">
            <w:pPr>
              <w:pStyle w:val="a3"/>
              <w:jc w:val="center"/>
              <w:rPr>
                <w:b/>
                <w:sz w:val="44"/>
                <w:szCs w:val="44"/>
                <w:lang w:val="bg-BG"/>
              </w:rPr>
            </w:pPr>
            <w:r w:rsidRPr="00CA0E41">
              <w:rPr>
                <w:b/>
                <w:sz w:val="44"/>
                <w:szCs w:val="44"/>
                <w:lang w:val="bg-BG"/>
              </w:rPr>
              <w:t>О Б Щ И Н А   К О С Т И Н Б Р О Д</w:t>
            </w:r>
          </w:p>
          <w:p w:rsidR="00375C4B" w:rsidRPr="00CA0E41" w:rsidRDefault="00375C4B" w:rsidP="0007644F">
            <w:pPr>
              <w:pStyle w:val="a3"/>
              <w:jc w:val="center"/>
              <w:rPr>
                <w:sz w:val="32"/>
                <w:szCs w:val="32"/>
                <w:lang w:val="bg-BG"/>
              </w:rPr>
            </w:pPr>
            <w:r w:rsidRPr="00CA0E41">
              <w:rPr>
                <w:sz w:val="32"/>
                <w:szCs w:val="32"/>
                <w:lang w:val="bg-BG"/>
              </w:rPr>
              <w:t>ОБЩИНСКИ СЪВЕТ  КОСТИНБРОД</w:t>
            </w:r>
          </w:p>
          <w:p w:rsidR="00375C4B" w:rsidRPr="00CA0E41" w:rsidRDefault="00375C4B" w:rsidP="0007644F">
            <w:pPr>
              <w:pStyle w:val="a3"/>
              <w:jc w:val="center"/>
              <w:rPr>
                <w:sz w:val="32"/>
                <w:szCs w:val="32"/>
                <w:lang w:val="bg-BG"/>
              </w:rPr>
            </w:pPr>
            <w:r w:rsidRPr="00CA0E41">
              <w:rPr>
                <w:sz w:val="32"/>
                <w:szCs w:val="32"/>
                <w:lang w:val="bg-BG"/>
              </w:rPr>
              <w:t>СОФИЙСКА ОБЛАСТ</w:t>
            </w:r>
          </w:p>
          <w:p w:rsidR="00375C4B" w:rsidRPr="00CA0E41" w:rsidRDefault="00375C4B" w:rsidP="0007644F">
            <w:pPr>
              <w:pStyle w:val="a3"/>
              <w:jc w:val="center"/>
              <w:rPr>
                <w:b/>
                <w:sz w:val="32"/>
                <w:szCs w:val="32"/>
                <w:lang w:val="bg-BG"/>
              </w:rPr>
            </w:pPr>
          </w:p>
        </w:tc>
      </w:tr>
    </w:tbl>
    <w:p w:rsidR="00E24B30" w:rsidRPr="005544E9" w:rsidRDefault="005544E9" w:rsidP="00AE45CF">
      <w:pPr>
        <w:suppressAutoHyphens/>
        <w:ind w:firstLine="708"/>
        <w:jc w:val="both"/>
        <w:rPr>
          <w:lang w:eastAsia="ar-SA"/>
        </w:rPr>
      </w:pPr>
      <w:r w:rsidRPr="005544E9">
        <w:rPr>
          <w:rFonts w:eastAsia="SimSun"/>
          <w:lang w:eastAsia="zh-CN"/>
        </w:rPr>
        <w:lastRenderedPageBreak/>
        <w:t>На основание чл.21, ал. 1, т.12 и т.23, и във връзка с чл.27, ал.3 от ЗМСМА</w:t>
      </w:r>
      <w:r w:rsidR="00375C4B" w:rsidRPr="005544E9">
        <w:rPr>
          <w:lang w:eastAsia="ar-SA"/>
        </w:rPr>
        <w:t xml:space="preserve">, Общински съвет </w:t>
      </w:r>
      <w:r w:rsidR="00375C4B" w:rsidRPr="005544E9">
        <w:rPr>
          <w:lang w:val="en-US" w:eastAsia="ar-SA"/>
        </w:rPr>
        <w:t xml:space="preserve">- </w:t>
      </w:r>
      <w:r w:rsidR="00375C4B" w:rsidRPr="005544E9">
        <w:rPr>
          <w:lang w:eastAsia="ar-SA"/>
        </w:rPr>
        <w:t xml:space="preserve">Костинброд на свое заседание, проведено на </w:t>
      </w:r>
      <w:r w:rsidR="00CA0E41" w:rsidRPr="005544E9">
        <w:rPr>
          <w:lang w:eastAsia="ar-SA"/>
        </w:rPr>
        <w:t>25.08</w:t>
      </w:r>
      <w:r w:rsidR="00FD4690" w:rsidRPr="005544E9">
        <w:rPr>
          <w:lang w:val="en-US" w:eastAsia="ar-SA"/>
        </w:rPr>
        <w:t>.</w:t>
      </w:r>
      <w:r w:rsidR="00AE45CF" w:rsidRPr="005544E9">
        <w:rPr>
          <w:lang w:eastAsia="ar-SA"/>
        </w:rPr>
        <w:t>2026 година, прие</w:t>
      </w:r>
    </w:p>
    <w:p w:rsidR="00375C4B" w:rsidRPr="005544E9" w:rsidRDefault="00375C4B" w:rsidP="00E24B30">
      <w:pPr>
        <w:suppressAutoHyphens/>
        <w:jc w:val="both"/>
        <w:rPr>
          <w:lang w:eastAsia="ar-SA"/>
        </w:rPr>
      </w:pPr>
    </w:p>
    <w:p w:rsidR="00E24B30" w:rsidRPr="005544E9" w:rsidRDefault="00E24B30" w:rsidP="00375C4B">
      <w:pPr>
        <w:suppressAutoHyphens/>
        <w:jc w:val="center"/>
        <w:rPr>
          <w:color w:val="FF0000"/>
          <w:lang w:eastAsia="ar-SA"/>
        </w:rPr>
      </w:pPr>
    </w:p>
    <w:p w:rsidR="00375C4B" w:rsidRPr="005544E9" w:rsidRDefault="00D8154A" w:rsidP="005544E9">
      <w:pPr>
        <w:suppressAutoHyphens/>
        <w:jc w:val="center"/>
        <w:rPr>
          <w:b/>
          <w:lang w:eastAsia="ar-SA"/>
        </w:rPr>
      </w:pPr>
      <w:r w:rsidRPr="005544E9">
        <w:rPr>
          <w:b/>
          <w:lang w:eastAsia="ar-SA"/>
        </w:rPr>
        <w:t xml:space="preserve">Р Е Ш Е Н И Е  № </w:t>
      </w:r>
      <w:r w:rsidR="00CA0E41" w:rsidRPr="005544E9">
        <w:rPr>
          <w:b/>
          <w:lang w:eastAsia="ar-SA"/>
        </w:rPr>
        <w:t>1014</w:t>
      </w:r>
    </w:p>
    <w:p w:rsidR="005544E9" w:rsidRPr="005E4720" w:rsidRDefault="005544E9" w:rsidP="005544E9">
      <w:pPr>
        <w:numPr>
          <w:ilvl w:val="0"/>
          <w:numId w:val="40"/>
        </w:numPr>
        <w:spacing w:before="100" w:beforeAutospacing="1" w:after="100" w:afterAutospacing="1"/>
        <w:jc w:val="both"/>
        <w:rPr>
          <w:rFonts w:eastAsia="Calibri"/>
          <w:lang w:eastAsia="en-US"/>
        </w:rPr>
      </w:pPr>
      <w:r w:rsidRPr="005E4720">
        <w:rPr>
          <w:rFonts w:eastAsia="Calibri"/>
          <w:lang w:eastAsia="en-US"/>
        </w:rPr>
        <w:t xml:space="preserve">Общински съвет – Костинброд дава съгласие община Костинброд да кандидатства с проектно предложение по Процедура  № BG16FFPR002-2.009 „Информационни кампании- Битови отпадъци“, приоритет 2 „Отпадъци”, Програма „Околна среда 2021-2027 г.“ от Стратегията за водено от общностите местно развитие на МИГ  „Костинброд – Своге“ за периода 2021-2027 г, финансирана по Стратегическия план за развитие на земеделието и селските райони 2023-2027г. /СПРЗСР/  с допълващо финансиране от ПОС 2021-2027 г.  </w:t>
      </w:r>
    </w:p>
    <w:p w:rsidR="005544E9" w:rsidRPr="00D0234E" w:rsidRDefault="005544E9" w:rsidP="005544E9">
      <w:pPr>
        <w:numPr>
          <w:ilvl w:val="0"/>
          <w:numId w:val="40"/>
        </w:numPr>
        <w:spacing w:before="100" w:beforeAutospacing="1" w:after="100" w:afterAutospacing="1"/>
        <w:jc w:val="both"/>
        <w:rPr>
          <w:rFonts w:eastAsia="Calibri"/>
          <w:lang w:eastAsia="en-US"/>
        </w:rPr>
      </w:pPr>
      <w:r w:rsidRPr="005E4720">
        <w:rPr>
          <w:rFonts w:eastAsia="Calibri"/>
          <w:lang w:eastAsia="en-US"/>
        </w:rPr>
        <w:t>Планираните дейности по проекта отговарят на приоритетите на „Плана за интегрирано развитие на</w:t>
      </w:r>
      <w:r>
        <w:rPr>
          <w:rFonts w:eastAsia="Calibri"/>
          <w:lang w:eastAsia="en-US"/>
        </w:rPr>
        <w:t xml:space="preserve"> община Костинброд 2021-2027г.“,</w:t>
      </w:r>
      <w:r w:rsidRPr="005E4720">
        <w:rPr>
          <w:rFonts w:eastAsia="Calibri"/>
          <w:lang w:eastAsia="en-US"/>
        </w:rPr>
        <w:t xml:space="preserve">в частност на Стратегическа цел 3. „Изграждане на модерна и достъпна инфраструктура, с акцент върху опазването на околната среда“, </w:t>
      </w:r>
      <w:r w:rsidRPr="00D0234E">
        <w:rPr>
          <w:rFonts w:eastAsia="Calibri"/>
          <w:lang w:eastAsia="en-US"/>
        </w:rPr>
        <w:t xml:space="preserve">Приоритет 3.3. </w:t>
      </w:r>
      <w:r>
        <w:rPr>
          <w:rFonts w:eastAsia="Calibri"/>
          <w:lang w:eastAsia="en-US"/>
        </w:rPr>
        <w:t>„</w:t>
      </w:r>
      <w:r w:rsidRPr="00D0234E">
        <w:rPr>
          <w:rFonts w:eastAsia="Calibri"/>
          <w:lang w:eastAsia="en-US"/>
        </w:rPr>
        <w:t>Опазване на околната среда устойчиво развитие на населените места в общината</w:t>
      </w:r>
      <w:r>
        <w:rPr>
          <w:rFonts w:eastAsia="Calibri"/>
          <w:lang w:eastAsia="en-US"/>
        </w:rPr>
        <w:t>“, с</w:t>
      </w:r>
      <w:r w:rsidRPr="00D0234E">
        <w:rPr>
          <w:rFonts w:eastAsia="Calibri"/>
          <w:lang w:eastAsia="en-US"/>
        </w:rPr>
        <w:t xml:space="preserve">пецифична цел 3.3.1. </w:t>
      </w:r>
      <w:r>
        <w:rPr>
          <w:rFonts w:eastAsia="Calibri"/>
          <w:lang w:eastAsia="en-US"/>
        </w:rPr>
        <w:t>„</w:t>
      </w:r>
      <w:r w:rsidRPr="00D0234E">
        <w:rPr>
          <w:rFonts w:eastAsia="Calibri"/>
          <w:lang w:eastAsia="en-US"/>
        </w:rPr>
        <w:t>Опазване на околната среда и превенция от екологични рискове</w:t>
      </w:r>
      <w:r>
        <w:rPr>
          <w:rFonts w:eastAsia="Calibri"/>
          <w:lang w:eastAsia="en-US"/>
        </w:rPr>
        <w:t>“</w:t>
      </w:r>
      <w:r w:rsidRPr="00D0234E">
        <w:rPr>
          <w:rFonts w:eastAsia="Calibri"/>
          <w:lang w:eastAsia="en-US"/>
        </w:rPr>
        <w:t xml:space="preserve">. </w:t>
      </w:r>
    </w:p>
    <w:p w:rsidR="005544E9" w:rsidRDefault="005544E9" w:rsidP="005544E9">
      <w:pPr>
        <w:numPr>
          <w:ilvl w:val="0"/>
          <w:numId w:val="40"/>
        </w:numPr>
        <w:spacing w:before="100" w:beforeAutospacing="1" w:after="100" w:afterAutospacing="1"/>
        <w:jc w:val="both"/>
        <w:rPr>
          <w:rFonts w:eastAsia="Calibri"/>
          <w:lang w:eastAsia="en-US"/>
        </w:rPr>
      </w:pPr>
      <w:r w:rsidRPr="005E4720">
        <w:rPr>
          <w:rFonts w:eastAsia="Calibri"/>
          <w:lang w:eastAsia="en-US"/>
        </w:rPr>
        <w:t>Общински съвет – Костинброд упълномощава Кмета на община Костинброд да подпише всички необходими документи и да предприеме правни и фактически действия във връзка с  кандидатстването с проектно предложение по Процедура  № BG16FFPR002-2.009 „Информационни кампании- Битови отпадъци“, приоритет 2 „Отпадъци”, Програма „Околна среда 2021-2027 г.“ от Стратегията за водено от общностите местно развитие на МИГ  „Костинброд – Своге“ за периода 2021-2027 г, финансирана по Стратегическия план за развитие на земеделието и селските райони 2023-2027г. /СПРЗСР/  с допълващо финансиране от ПОС 2021-2027 г.2020 г.</w:t>
      </w:r>
    </w:p>
    <w:p w:rsidR="00041404" w:rsidRPr="005544E9" w:rsidRDefault="005544E9" w:rsidP="00FF30A6">
      <w:pPr>
        <w:numPr>
          <w:ilvl w:val="0"/>
          <w:numId w:val="40"/>
        </w:numPr>
        <w:spacing w:after="200" w:line="276" w:lineRule="auto"/>
        <w:ind w:right="-2"/>
        <w:jc w:val="both"/>
        <w:rPr>
          <w:rFonts w:ascii="Times New Roman CYR" w:hAnsi="Times New Roman CYR" w:cs="Times New Roman CYR"/>
          <w:b/>
          <w:color w:val="000000"/>
          <w:sz w:val="22"/>
          <w:szCs w:val="22"/>
          <w:lang w:val="en-US"/>
        </w:rPr>
      </w:pPr>
      <w:r w:rsidRPr="000C3EDB">
        <w:rPr>
          <w:rFonts w:ascii="Times New Roman CYR" w:hAnsi="Times New Roman CYR" w:cs="Times New Roman CYR"/>
          <w:b/>
          <w:color w:val="000000"/>
          <w:sz w:val="22"/>
          <w:szCs w:val="22"/>
          <w:lang w:val="en-US"/>
        </w:rPr>
        <w:t>Допуска предварително изпълнение на решението от деня на приемането</w:t>
      </w:r>
      <w:r>
        <w:rPr>
          <w:rFonts w:ascii="Times New Roman CYR" w:hAnsi="Times New Roman CYR" w:cs="Times New Roman CYR"/>
          <w:b/>
          <w:color w:val="000000"/>
          <w:sz w:val="22"/>
          <w:szCs w:val="22"/>
          <w:lang w:val="en-US"/>
        </w:rPr>
        <w:t xml:space="preserve"> му съгласно чл.60, ал.1 от АПК</w:t>
      </w:r>
    </w:p>
    <w:p w:rsidR="00BF603C" w:rsidRDefault="00A82D31" w:rsidP="005544E9">
      <w:pPr>
        <w:jc w:val="both"/>
        <w:rPr>
          <w:b/>
          <w:u w:val="single"/>
        </w:rPr>
      </w:pPr>
      <w:r w:rsidRPr="00A82D31">
        <w:rPr>
          <w:b/>
          <w:u w:val="single"/>
        </w:rPr>
        <w:t>МОТИВИ:</w:t>
      </w:r>
    </w:p>
    <w:p w:rsidR="00A82D31" w:rsidRPr="00A82D31" w:rsidRDefault="00A82D31" w:rsidP="00A82D31">
      <w:pPr>
        <w:pStyle w:val="af0"/>
        <w:shd w:val="clear" w:color="auto" w:fill="FFFFFF"/>
        <w:spacing w:before="0" w:beforeAutospacing="0" w:after="0" w:afterAutospacing="0"/>
        <w:jc w:val="both"/>
        <w:rPr>
          <w:i/>
          <w:color w:val="000000"/>
        </w:rPr>
      </w:pPr>
      <w:r w:rsidRPr="00A82D31">
        <w:rPr>
          <w:i/>
          <w:color w:val="000000"/>
        </w:rPr>
        <w:t>На основание чл. 60, ал. 1 от Административнопроцесуалния кодекс Общински съвет – Костинброд допуска предварително изпълнение на настоящото решение, поради необходимостта от защита на особено важни обществени интереси и с цел предотвратяване на възможността от настъпване на значителни или трудно поправими вреди.</w:t>
      </w:r>
    </w:p>
    <w:p w:rsidR="00A82D31" w:rsidRPr="00A82D31" w:rsidRDefault="00A82D31" w:rsidP="00A82D31">
      <w:pPr>
        <w:pStyle w:val="af0"/>
        <w:shd w:val="clear" w:color="auto" w:fill="FFFFFF"/>
        <w:spacing w:before="0" w:beforeAutospacing="0" w:after="0" w:afterAutospacing="0"/>
        <w:jc w:val="both"/>
        <w:rPr>
          <w:i/>
          <w:color w:val="000000"/>
        </w:rPr>
      </w:pPr>
      <w:r w:rsidRPr="00A82D31">
        <w:rPr>
          <w:i/>
          <w:color w:val="000000"/>
        </w:rPr>
        <w:t>Предварителното изпълнение се налага предвид конкретно определения краен срок за подаване на проектни предложения по Процедура № BG16FFPR002-2.009 „Информационни кампании – Битови отпадъци“, който е до </w:t>
      </w:r>
      <w:r w:rsidRPr="00A82D31">
        <w:rPr>
          <w:b/>
          <w:bCs/>
          <w:i/>
          <w:color w:val="000000"/>
        </w:rPr>
        <w:t>23:59 часа на 21 септември 2026 г.</w:t>
      </w:r>
    </w:p>
    <w:p w:rsidR="00A82D31" w:rsidRPr="00A82D31" w:rsidRDefault="00A82D31" w:rsidP="00A82D31">
      <w:pPr>
        <w:pStyle w:val="af0"/>
        <w:shd w:val="clear" w:color="auto" w:fill="FFFFFF"/>
        <w:spacing w:before="0" w:beforeAutospacing="0" w:after="0" w:afterAutospacing="0"/>
        <w:jc w:val="both"/>
        <w:rPr>
          <w:i/>
          <w:color w:val="000000"/>
        </w:rPr>
      </w:pPr>
      <w:r w:rsidRPr="00A82D31">
        <w:rPr>
          <w:i/>
          <w:color w:val="000000"/>
        </w:rPr>
        <w:t xml:space="preserve">            За своевременното и законосъобразно кандидатстване на Община Костинброд е необходимо незабавно да бъдат предприети необходимите организационни, административни, правни и фактически действия, свързани с окончателната подготовка, подписването и подаването на проектното предложение и изискуемите документи и декларации чрез Информационната система за управление и наблюдение – ИСУН. Процедурата изисква подготовка и представяне на значителен обем документи и информация, включително попълване на формуляр за кандидатстване, изготвяне на анализ на остойностяването, представяне на декларации и други съгласно условията за кандидатстване.</w:t>
      </w:r>
    </w:p>
    <w:p w:rsidR="00A82D31" w:rsidRPr="00A82D31" w:rsidRDefault="00A82D31" w:rsidP="00A82D31">
      <w:pPr>
        <w:pStyle w:val="af0"/>
        <w:shd w:val="clear" w:color="auto" w:fill="FFFFFF"/>
        <w:spacing w:before="0" w:beforeAutospacing="0" w:after="0" w:afterAutospacing="0"/>
        <w:jc w:val="both"/>
        <w:rPr>
          <w:i/>
          <w:color w:val="000000"/>
        </w:rPr>
      </w:pPr>
      <w:r w:rsidRPr="00A82D31">
        <w:rPr>
          <w:i/>
          <w:color w:val="000000"/>
        </w:rPr>
        <w:t xml:space="preserve">            Изчакването на влизането в сила на настоящото решение по общия ред би създало реална опасност от забавяне на необходимите действия и от пропускане на </w:t>
      </w:r>
      <w:r w:rsidRPr="00A82D31">
        <w:rPr>
          <w:i/>
          <w:color w:val="000000"/>
        </w:rPr>
        <w:lastRenderedPageBreak/>
        <w:t>определения краен срок за кандидатстване, което би довело до невъзможност Община Костинброд да участва в процедурата и да се възползва от възможността за предоставяне на безвъзмездна финансова помощ.</w:t>
      </w:r>
    </w:p>
    <w:p w:rsidR="00A82D31" w:rsidRPr="00A82D31" w:rsidRDefault="00A82D31" w:rsidP="00A82D31">
      <w:pPr>
        <w:pStyle w:val="af0"/>
        <w:shd w:val="clear" w:color="auto" w:fill="FFFFFF"/>
        <w:spacing w:before="0" w:beforeAutospacing="0" w:after="0" w:afterAutospacing="0"/>
        <w:jc w:val="both"/>
        <w:rPr>
          <w:i/>
          <w:color w:val="000000"/>
        </w:rPr>
      </w:pPr>
      <w:r w:rsidRPr="00A82D31">
        <w:rPr>
          <w:i/>
          <w:color w:val="000000"/>
        </w:rPr>
        <w:t xml:space="preserve">            Пропускането на възможността за кандидатстване би представлявало значителна и трудно поправима вреда за обществения интерес, тъй като след изтичането на крайния срок възможността за подаване на проектното предложение не би могла да бъде възстановена.</w:t>
      </w:r>
    </w:p>
    <w:p w:rsidR="00A82D31" w:rsidRPr="00A82D31" w:rsidRDefault="00A82D31" w:rsidP="00A82D31">
      <w:pPr>
        <w:pStyle w:val="af0"/>
        <w:shd w:val="clear" w:color="auto" w:fill="FFFFFF"/>
        <w:spacing w:before="0" w:beforeAutospacing="0" w:after="0" w:afterAutospacing="0"/>
        <w:jc w:val="both"/>
        <w:rPr>
          <w:i/>
          <w:color w:val="000000"/>
        </w:rPr>
      </w:pPr>
      <w:r w:rsidRPr="00A82D31">
        <w:rPr>
          <w:i/>
          <w:color w:val="000000"/>
        </w:rPr>
        <w:t xml:space="preserve">            Проектното предложение е насочено към реализиране на дейности от обществено значение, свързани с повишаване на осведомеността на населението относно управлението на битовите отпадъци, предотвратяването на тяхното образуване, разделното събиране, устойчивото потребление, кръговата икономика и опазването на околната среда.</w:t>
      </w:r>
    </w:p>
    <w:p w:rsidR="00A82D31" w:rsidRPr="00A82D31" w:rsidRDefault="00A82D31" w:rsidP="00A82D31">
      <w:pPr>
        <w:pStyle w:val="af0"/>
        <w:shd w:val="clear" w:color="auto" w:fill="FFFFFF"/>
        <w:spacing w:before="0" w:beforeAutospacing="0" w:after="0" w:afterAutospacing="0"/>
        <w:rPr>
          <w:i/>
          <w:color w:val="000000"/>
        </w:rPr>
      </w:pPr>
      <w:r w:rsidRPr="00A82D31">
        <w:rPr>
          <w:i/>
          <w:color w:val="000000"/>
        </w:rPr>
        <w:t xml:space="preserve">           Предвидените дейности имат значение за цялото население на община Костинброд и са свързани с формиране на обществено отговорно поведение по отношение на битовите отпадъци, подобряване на информираността относно правата и задълженията на гражданите и насърчаване на устойчиви модели на потребление.</w:t>
      </w:r>
    </w:p>
    <w:p w:rsidR="00A82D31" w:rsidRPr="00A82D31" w:rsidRDefault="00A82D31" w:rsidP="00A82D31">
      <w:pPr>
        <w:pStyle w:val="af0"/>
        <w:shd w:val="clear" w:color="auto" w:fill="FFFFFF"/>
        <w:spacing w:before="0" w:beforeAutospacing="0" w:after="0" w:afterAutospacing="0"/>
        <w:jc w:val="both"/>
        <w:rPr>
          <w:i/>
          <w:color w:val="000000"/>
        </w:rPr>
      </w:pPr>
      <w:r w:rsidRPr="00A82D31">
        <w:rPr>
          <w:i/>
          <w:color w:val="000000"/>
        </w:rPr>
        <w:t xml:space="preserve">           Своевременното изпълнение на решението е необходимо за защита на особено важни обществени интереси и за гарантиране на възможността Община Костинброд да кандидатства в рамките на определения срок и да реализира дейности, съответстващи на приоритетите и целите на Плана за интегрирано развитие на община Костинброд за периода 2021–2027 г.</w:t>
      </w:r>
    </w:p>
    <w:p w:rsidR="00A82D31" w:rsidRPr="00A82D31" w:rsidRDefault="00A82D31" w:rsidP="00A82D31">
      <w:pPr>
        <w:pStyle w:val="af0"/>
        <w:shd w:val="clear" w:color="auto" w:fill="FFFFFF"/>
        <w:spacing w:before="0" w:beforeAutospacing="0" w:after="0" w:afterAutospacing="0"/>
        <w:jc w:val="both"/>
        <w:rPr>
          <w:i/>
          <w:color w:val="000000"/>
        </w:rPr>
      </w:pPr>
      <w:r w:rsidRPr="00A82D31">
        <w:rPr>
          <w:i/>
          <w:color w:val="000000"/>
        </w:rPr>
        <w:t xml:space="preserve">            Предвид изложеното, предварителното изпълнение на настоящото решение е необходимо и обосновано с оглед предотвратяване на възможността от настъпване на значителни или трудно поправими вреди, изразяващи се в пропускане на крайния срок за кандидатстване и окончателна загуба на възможността Община Костинброд да участва в процедурата за предоставяне на безвъзмездна финансова помощ.</w:t>
      </w:r>
    </w:p>
    <w:p w:rsidR="00A82D31" w:rsidRDefault="00A82D31" w:rsidP="00A82D31">
      <w:pPr>
        <w:jc w:val="both"/>
        <w:rPr>
          <w:b/>
          <w:sz w:val="20"/>
          <w:szCs w:val="20"/>
        </w:rPr>
      </w:pPr>
    </w:p>
    <w:p w:rsidR="00A82D31" w:rsidRPr="00A82D31" w:rsidRDefault="00A82D31" w:rsidP="005544E9">
      <w:pPr>
        <w:jc w:val="both"/>
        <w:rPr>
          <w:b/>
          <w:u w:val="single"/>
        </w:rPr>
      </w:pPr>
    </w:p>
    <w:p w:rsidR="00A82D31" w:rsidRPr="005544E9" w:rsidRDefault="00A82D31" w:rsidP="005544E9">
      <w:pPr>
        <w:jc w:val="both"/>
      </w:pPr>
    </w:p>
    <w:p w:rsidR="00F83D3B" w:rsidRPr="005544E9" w:rsidRDefault="00F83D3B" w:rsidP="00F83D3B">
      <w:pPr>
        <w:ind w:firstLine="708"/>
        <w:jc w:val="both"/>
      </w:pPr>
      <w:r w:rsidRPr="005544E9">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F83D3B" w:rsidRPr="005544E9" w:rsidRDefault="00F83D3B" w:rsidP="005544E9">
      <w:pPr>
        <w:ind w:firstLine="708"/>
        <w:jc w:val="both"/>
      </w:pPr>
      <w:r w:rsidRPr="005544E9">
        <w:t>Настоящото решение подлежи на обжалване в 14-дневен срок от датата на съобщаването му пред Административен съд - София област по реда на АПК.</w:t>
      </w:r>
    </w:p>
    <w:p w:rsidR="00F83D3B" w:rsidRPr="005544E9" w:rsidRDefault="00F83D3B" w:rsidP="00F83D3B">
      <w:pPr>
        <w:ind w:firstLine="708"/>
        <w:jc w:val="both"/>
        <w:rPr>
          <w:lang w:val="en-US"/>
        </w:rPr>
      </w:pPr>
    </w:p>
    <w:p w:rsidR="00375C4B" w:rsidRPr="00CA0E41" w:rsidRDefault="00375C4B" w:rsidP="00375C4B">
      <w:pPr>
        <w:jc w:val="both"/>
        <w:rPr>
          <w:highlight w:val="yellow"/>
        </w:rPr>
      </w:pPr>
    </w:p>
    <w:p w:rsidR="00375C4B" w:rsidRPr="00CA0E41" w:rsidRDefault="00375C4B" w:rsidP="00375C4B">
      <w:pPr>
        <w:jc w:val="both"/>
        <w:rPr>
          <w:highlight w:val="yellow"/>
        </w:rPr>
      </w:pPr>
    </w:p>
    <w:p w:rsidR="00375C4B" w:rsidRPr="005544E9" w:rsidRDefault="00375C4B" w:rsidP="00375C4B">
      <w:pPr>
        <w:jc w:val="both"/>
      </w:pPr>
    </w:p>
    <w:p w:rsidR="00375C4B" w:rsidRPr="005544E9" w:rsidRDefault="00375C4B" w:rsidP="00375C4B">
      <w:pPr>
        <w:rPr>
          <w:b/>
        </w:rPr>
      </w:pPr>
      <w:r w:rsidRPr="005544E9">
        <w:t xml:space="preserve">      </w:t>
      </w:r>
      <w:r w:rsidRPr="005544E9">
        <w:tab/>
      </w:r>
      <w:r w:rsidRPr="005544E9">
        <w:tab/>
        <w:t xml:space="preserve">                                          </w:t>
      </w:r>
      <w:r w:rsidRPr="005544E9">
        <w:rPr>
          <w:b/>
        </w:rPr>
        <w:t>ПРЕДСЕДАТЕЛ:</w:t>
      </w:r>
    </w:p>
    <w:p w:rsidR="00047431" w:rsidRPr="005544E9" w:rsidRDefault="00375C4B" w:rsidP="005544E9">
      <w:pPr>
        <w:ind w:left="4956" w:firstLine="708"/>
        <w:rPr>
          <w:b/>
        </w:rPr>
      </w:pPr>
      <w:r w:rsidRPr="005544E9">
        <w:rPr>
          <w:b/>
        </w:rPr>
        <w:t xml:space="preserve">   / Д-р Атанас Тенев /</w:t>
      </w:r>
    </w:p>
    <w:tbl>
      <w:tblPr>
        <w:tblW w:w="0" w:type="auto"/>
        <w:tblLook w:val="01E0" w:firstRow="1" w:lastRow="1" w:firstColumn="1" w:lastColumn="1" w:noHBand="0" w:noVBand="0"/>
      </w:tblPr>
      <w:tblGrid>
        <w:gridCol w:w="1436"/>
        <w:gridCol w:w="7637"/>
      </w:tblGrid>
      <w:tr w:rsidR="00375C4B" w:rsidRPr="005544E9" w:rsidTr="000A5BC8">
        <w:trPr>
          <w:trHeight w:val="2269"/>
        </w:trPr>
        <w:tc>
          <w:tcPr>
            <w:tcW w:w="1441" w:type="dxa"/>
            <w:shd w:val="clear" w:color="auto" w:fill="auto"/>
          </w:tcPr>
          <w:p w:rsidR="00375C4B" w:rsidRPr="005544E9" w:rsidRDefault="00375C4B" w:rsidP="0007644F">
            <w:pPr>
              <w:pStyle w:val="a3"/>
              <w:rPr>
                <w:b/>
                <w:lang w:val="bg-BG"/>
              </w:rPr>
            </w:pPr>
            <w:r w:rsidRPr="005544E9">
              <w:rPr>
                <w:b/>
                <w:noProof/>
              </w:rPr>
              <w:drawing>
                <wp:inline distT="0" distB="0" distL="0" distR="0" wp14:anchorId="4DB26D30" wp14:editId="5113B223">
                  <wp:extent cx="693420" cy="1036320"/>
                  <wp:effectExtent l="0" t="0" r="0" b="0"/>
                  <wp:docPr id="29" name="Картина 29"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5544E9" w:rsidRDefault="00375C4B" w:rsidP="0007644F">
            <w:pPr>
              <w:pStyle w:val="a3"/>
            </w:pPr>
          </w:p>
          <w:p w:rsidR="00650480" w:rsidRPr="005544E9" w:rsidRDefault="00650480" w:rsidP="0007644F">
            <w:pPr>
              <w:pStyle w:val="a3"/>
            </w:pPr>
          </w:p>
          <w:p w:rsidR="00650480" w:rsidRPr="005544E9" w:rsidRDefault="00650480" w:rsidP="0007644F">
            <w:pPr>
              <w:pStyle w:val="a3"/>
            </w:pPr>
          </w:p>
        </w:tc>
        <w:tc>
          <w:tcPr>
            <w:tcW w:w="7848" w:type="dxa"/>
            <w:shd w:val="clear" w:color="auto" w:fill="auto"/>
          </w:tcPr>
          <w:p w:rsidR="00375C4B" w:rsidRPr="005544E9" w:rsidRDefault="00375C4B" w:rsidP="0007644F">
            <w:pPr>
              <w:pStyle w:val="a3"/>
              <w:jc w:val="center"/>
              <w:rPr>
                <w:b/>
                <w:sz w:val="44"/>
                <w:szCs w:val="44"/>
                <w:lang w:val="bg-BG"/>
              </w:rPr>
            </w:pPr>
            <w:r w:rsidRPr="005544E9">
              <w:rPr>
                <w:b/>
                <w:sz w:val="44"/>
                <w:szCs w:val="44"/>
                <w:lang w:val="bg-BG"/>
              </w:rPr>
              <w:t>О Б Щ И Н А   К О С Т И Н Б Р О Д</w:t>
            </w:r>
          </w:p>
          <w:p w:rsidR="00375C4B" w:rsidRPr="005544E9" w:rsidRDefault="00375C4B" w:rsidP="0007644F">
            <w:pPr>
              <w:pStyle w:val="a3"/>
              <w:jc w:val="center"/>
              <w:rPr>
                <w:sz w:val="32"/>
                <w:szCs w:val="32"/>
                <w:lang w:val="bg-BG"/>
              </w:rPr>
            </w:pPr>
            <w:r w:rsidRPr="005544E9">
              <w:rPr>
                <w:sz w:val="32"/>
                <w:szCs w:val="32"/>
                <w:lang w:val="bg-BG"/>
              </w:rPr>
              <w:t>ОБЩИНСКИ СЪВЕТ  КОСТИНБРОД</w:t>
            </w:r>
          </w:p>
          <w:p w:rsidR="00375C4B" w:rsidRPr="005544E9" w:rsidRDefault="00375C4B" w:rsidP="0007644F">
            <w:pPr>
              <w:pStyle w:val="a3"/>
              <w:jc w:val="center"/>
              <w:rPr>
                <w:sz w:val="32"/>
                <w:szCs w:val="32"/>
                <w:lang w:val="bg-BG"/>
              </w:rPr>
            </w:pPr>
            <w:r w:rsidRPr="005544E9">
              <w:rPr>
                <w:sz w:val="32"/>
                <w:szCs w:val="32"/>
                <w:lang w:val="bg-BG"/>
              </w:rPr>
              <w:t>СОФИЙСКА ОБЛАСТ</w:t>
            </w:r>
          </w:p>
          <w:p w:rsidR="00375C4B" w:rsidRPr="005544E9" w:rsidRDefault="00375C4B" w:rsidP="0007644F">
            <w:pPr>
              <w:pStyle w:val="a3"/>
              <w:jc w:val="center"/>
              <w:rPr>
                <w:b/>
                <w:sz w:val="32"/>
                <w:szCs w:val="32"/>
                <w:lang w:val="bg-BG"/>
              </w:rPr>
            </w:pPr>
          </w:p>
        </w:tc>
      </w:tr>
    </w:tbl>
    <w:p w:rsidR="00E24B30" w:rsidRPr="005544E9" w:rsidRDefault="005544E9" w:rsidP="00AE45CF">
      <w:pPr>
        <w:suppressAutoHyphens/>
        <w:ind w:firstLine="708"/>
        <w:jc w:val="both"/>
        <w:rPr>
          <w:lang w:eastAsia="ar-SA"/>
        </w:rPr>
      </w:pPr>
      <w:r w:rsidRPr="005544E9">
        <w:rPr>
          <w:color w:val="000000"/>
        </w:rPr>
        <w:lastRenderedPageBreak/>
        <w:t>На основание чл. 21, ал. 1, т. 23 и ал. 2 от ЗМСМА във връзка с чл. 34, ал. 5 от Закона за вътрешния одит в публичния сектор</w:t>
      </w:r>
      <w:r w:rsidR="00375C4B" w:rsidRPr="005544E9">
        <w:rPr>
          <w:lang w:eastAsia="ar-SA"/>
        </w:rPr>
        <w:t xml:space="preserve">, Общински съвет - Костинброд на свое заседание, проведено на </w:t>
      </w:r>
      <w:r w:rsidR="00CA0E41" w:rsidRPr="005544E9">
        <w:rPr>
          <w:lang w:eastAsia="ar-SA"/>
        </w:rPr>
        <w:t>25.08</w:t>
      </w:r>
      <w:r w:rsidR="00AE45CF" w:rsidRPr="005544E9">
        <w:rPr>
          <w:lang w:eastAsia="ar-SA"/>
        </w:rPr>
        <w:t>.2026 година, прие</w:t>
      </w:r>
    </w:p>
    <w:p w:rsidR="00375C4B" w:rsidRPr="00CA0E41" w:rsidRDefault="00375C4B" w:rsidP="00101CD5">
      <w:pPr>
        <w:suppressAutoHyphens/>
        <w:ind w:firstLine="708"/>
        <w:jc w:val="both"/>
        <w:rPr>
          <w:highlight w:val="yellow"/>
          <w:lang w:eastAsia="ar-SA"/>
        </w:rPr>
      </w:pPr>
    </w:p>
    <w:p w:rsidR="00375C4B" w:rsidRPr="00CA0E41" w:rsidRDefault="00375C4B" w:rsidP="00375C4B">
      <w:pPr>
        <w:suppressAutoHyphens/>
        <w:jc w:val="both"/>
        <w:rPr>
          <w:color w:val="FF0000"/>
          <w:highlight w:val="yellow"/>
          <w:lang w:eastAsia="ar-SA"/>
        </w:rPr>
      </w:pPr>
    </w:p>
    <w:p w:rsidR="00375C4B" w:rsidRPr="00CA0E41" w:rsidRDefault="00375C4B" w:rsidP="00375C4B">
      <w:pPr>
        <w:suppressAutoHyphens/>
        <w:jc w:val="both"/>
        <w:rPr>
          <w:color w:val="FF0000"/>
          <w:highlight w:val="yellow"/>
          <w:lang w:eastAsia="ar-SA"/>
        </w:rPr>
      </w:pPr>
    </w:p>
    <w:p w:rsidR="00375C4B" w:rsidRPr="00CA0E41" w:rsidRDefault="00375C4B" w:rsidP="00375C4B">
      <w:pPr>
        <w:suppressAutoHyphens/>
        <w:jc w:val="center"/>
        <w:rPr>
          <w:lang w:eastAsia="ar-SA"/>
        </w:rPr>
      </w:pPr>
      <w:r w:rsidRPr="00CA0E41">
        <w:rPr>
          <w:b/>
          <w:lang w:eastAsia="ar-SA"/>
        </w:rPr>
        <w:t>Р Е Ш Е</w:t>
      </w:r>
      <w:r w:rsidR="00D8154A" w:rsidRPr="00CA0E41">
        <w:rPr>
          <w:b/>
          <w:lang w:eastAsia="ar-SA"/>
        </w:rPr>
        <w:t xml:space="preserve"> Н И Е  № </w:t>
      </w:r>
      <w:r w:rsidR="00CA0E41" w:rsidRPr="00CA0E41">
        <w:rPr>
          <w:b/>
          <w:lang w:eastAsia="ar-SA"/>
        </w:rPr>
        <w:t>1015</w:t>
      </w:r>
    </w:p>
    <w:p w:rsidR="00375C4B" w:rsidRPr="00CA0E41" w:rsidRDefault="00375C4B" w:rsidP="00375C4B">
      <w:pPr>
        <w:suppressAutoHyphens/>
        <w:rPr>
          <w:highlight w:val="yellow"/>
          <w:lang w:eastAsia="ar-SA"/>
        </w:rPr>
      </w:pPr>
    </w:p>
    <w:p w:rsidR="00375C4B" w:rsidRPr="00CA0E41" w:rsidRDefault="00375C4B" w:rsidP="00375C4B">
      <w:pPr>
        <w:suppressAutoHyphens/>
        <w:rPr>
          <w:highlight w:val="yellow"/>
          <w:lang w:eastAsia="ar-SA"/>
        </w:rPr>
      </w:pPr>
    </w:p>
    <w:p w:rsidR="00650480" w:rsidRPr="00CA0E41" w:rsidRDefault="00650480" w:rsidP="00650480">
      <w:pPr>
        <w:ind w:firstLine="708"/>
        <w:jc w:val="both"/>
        <w:rPr>
          <w:rFonts w:eastAsia="Calibri"/>
          <w:highlight w:val="yellow"/>
        </w:rPr>
      </w:pPr>
    </w:p>
    <w:p w:rsidR="005544E9" w:rsidRPr="00617D48" w:rsidRDefault="005544E9" w:rsidP="005544E9">
      <w:pPr>
        <w:spacing w:line="276" w:lineRule="auto"/>
        <w:jc w:val="center"/>
        <w:rPr>
          <w:b/>
          <w:sz w:val="16"/>
          <w:szCs w:val="16"/>
        </w:rPr>
      </w:pPr>
    </w:p>
    <w:p w:rsidR="005544E9" w:rsidRDefault="005544E9" w:rsidP="005544E9">
      <w:pPr>
        <w:widowControl w:val="0"/>
        <w:tabs>
          <w:tab w:val="left" w:pos="9639"/>
        </w:tabs>
        <w:spacing w:line="276" w:lineRule="auto"/>
        <w:ind w:right="218" w:firstLine="567"/>
        <w:jc w:val="both"/>
        <w:rPr>
          <w:color w:val="000000"/>
        </w:rPr>
      </w:pPr>
      <w:r>
        <w:rPr>
          <w:noProof/>
          <w:lang w:val="en-US" w:eastAsia="en-US"/>
        </w:rPr>
        <mc:AlternateContent>
          <mc:Choice Requires="wps">
            <w:drawing>
              <wp:anchor distT="0" distB="0" distL="114300" distR="114300" simplePos="0" relativeHeight="251659264" behindDoc="1" locked="0" layoutInCell="0" allowOverlap="1">
                <wp:simplePos x="0" y="0"/>
                <wp:positionH relativeFrom="page">
                  <wp:posOffset>925195</wp:posOffset>
                </wp:positionH>
                <wp:positionV relativeFrom="paragraph">
                  <wp:posOffset>635</wp:posOffset>
                </wp:positionV>
                <wp:extent cx="80645" cy="176530"/>
                <wp:effectExtent l="0" t="0" r="0" b="0"/>
                <wp:wrapNone/>
                <wp:docPr id="45" name="Свободна форма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0645" cy="176530"/>
                        </a:xfrm>
                        <a:custGeom>
                          <a:avLst/>
                          <a:gdLst/>
                          <a:ahLst/>
                          <a:cxnLst/>
                          <a:rect l="0" t="0" r="0" b="0"/>
                          <a:pathLst>
                            <a:path w="80772" h="176784">
                              <a:moveTo>
                                <a:pt x="0" y="0"/>
                              </a:moveTo>
                              <a:lnTo>
                                <a:pt x="0" y="176784"/>
                              </a:lnTo>
                              <a:lnTo>
                                <a:pt x="80772" y="176784"/>
                              </a:lnTo>
                              <a:lnTo>
                                <a:pt x="80772" y="0"/>
                              </a:lnTo>
                              <a:lnTo>
                                <a:pt x="0" y="0"/>
                              </a:lnTo>
                              <a:close/>
                            </a:path>
                          </a:pathLst>
                        </a:custGeom>
                        <a:solidFill>
                          <a:srgbClr val="FBFBFB"/>
                        </a:solidFill>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w14:anchorId="698E864C" id="Свободна форма 45" o:spid="_x0000_s1026" style="position:absolute;margin-left:72.85pt;margin-top:.05pt;width:6.35pt;height:13.9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0772,176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" o:allowincell="f" path="m,l,176784r80772,l80772,,,xe" fillcolor="#fbfbfb" stroked="f">
                <v:path arrowok="t" textboxrect="0,0,80772,176784"/>
                <w10:wrap anchorx="page"/>
              </v:shape>
            </w:pict>
          </mc:Fallback>
        </mc:AlternateContent>
      </w:r>
      <w:r>
        <w:rPr>
          <w:noProof/>
          <w:lang w:val="en-US" w:eastAsia="en-US"/>
        </w:rPr>
        <mc:AlternateContent>
          <mc:Choice Requires="wps">
            <w:drawing>
              <wp:anchor distT="0" distB="0" distL="114300" distR="114300" simplePos="0" relativeHeight="251660288" behindDoc="1" locked="0" layoutInCell="0" allowOverlap="1">
                <wp:simplePos x="0" y="0"/>
                <wp:positionH relativeFrom="page">
                  <wp:posOffset>810895</wp:posOffset>
                </wp:positionH>
                <wp:positionV relativeFrom="paragraph">
                  <wp:posOffset>404495</wp:posOffset>
                </wp:positionV>
                <wp:extent cx="176530" cy="175260"/>
                <wp:effectExtent l="0" t="0" r="0" b="0"/>
                <wp:wrapNone/>
                <wp:docPr id="43" name="Свободна форма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6530" cy="175260"/>
                        </a:xfrm>
                        <a:custGeom>
                          <a:avLst/>
                          <a:gdLst/>
                          <a:ahLst/>
                          <a:cxnLst/>
                          <a:rect l="0" t="0" r="0" b="0"/>
                          <a:pathLst>
                            <a:path w="176782" h="175260">
                              <a:moveTo>
                                <a:pt x="0" y="0"/>
                              </a:moveTo>
                              <a:lnTo>
                                <a:pt x="0" y="175260"/>
                              </a:lnTo>
                              <a:lnTo>
                                <a:pt x="176782" y="175260"/>
                              </a:lnTo>
                              <a:lnTo>
                                <a:pt x="176782" y="0"/>
                              </a:lnTo>
                              <a:lnTo>
                                <a:pt x="0" y="0"/>
                              </a:lnTo>
                              <a:close/>
                            </a:path>
                          </a:pathLst>
                        </a:custGeom>
                        <a:solidFill>
                          <a:srgbClr val="FBFBFB"/>
                        </a:solidFill>
                      </wps:spPr>
                      <wps:bodyPr vertOverflow="overflow" horzOverflow="overflow" vert="horz" lIns="91440" tIns="45720" rIns="91440" bIns="45720" anchor="t"/>
                    </wps:wsp>
                  </a:graphicData>
                </a:graphic>
                <wp14:sizeRelH relativeFrom="page">
                  <wp14:pctWidth>0</wp14:pctWidth>
                </wp14:sizeRelH>
                <wp14:sizeRelV relativeFrom="page">
                  <wp14:pctHeight>0</wp14:pctHeight>
                </wp14:sizeRelV>
              </wp:anchor>
            </w:drawing>
          </mc:Choice>
          <mc:Fallback>
            <w:pict>
              <v:shape w14:anchorId="3F17BB46" id="Свободна форма 43" o:spid="_x0000_s1026" style="position:absolute;margin-left:63.85pt;margin-top:31.85pt;width:13.9pt;height:13.8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76782,1752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" o:allowincell="f" path="m,l,175260r176782,l176782,,,xe" fillcolor="#fbfbfb" stroked="f">
                <v:path arrowok="t" textboxrect="0,0,176782,175260"/>
                <w10:wrap anchorx="page"/>
              </v:shape>
            </w:pict>
          </mc:Fallback>
        </mc:AlternateContent>
      </w:r>
      <w:r>
        <w:rPr>
          <w:color w:val="000000"/>
        </w:rPr>
        <w:t xml:space="preserve">1.  Приема за сведение резултатите от извършените одитни ангажименти в Детска градина „Пролет“, гр. Костинброд, </w:t>
      </w:r>
      <w:r>
        <w:rPr>
          <w:bCs/>
        </w:rPr>
        <w:t xml:space="preserve">Първо основно училище „Васил Левски“, гр. Костинброд, </w:t>
      </w:r>
      <w:r>
        <w:rPr>
          <w:color w:val="000000"/>
        </w:rPr>
        <w:t>Основно училище „Отец Паисий“, с. Петърч, Сдружение с нестопанска цел „Спортен клуб по борба Белица-Костинброд“, гр. Костинброд и Начално училище „Отец Паисий“, с. Драговищица.</w:t>
      </w:r>
    </w:p>
    <w:p w:rsidR="005544E9" w:rsidRDefault="005544E9" w:rsidP="005544E9">
      <w:pPr>
        <w:widowControl w:val="0"/>
        <w:spacing w:line="276" w:lineRule="auto"/>
        <w:ind w:right="218" w:firstLine="567"/>
        <w:jc w:val="both"/>
        <w:rPr>
          <w:color w:val="000000"/>
        </w:rPr>
      </w:pPr>
      <w:r>
        <w:rPr>
          <w:color w:val="000000"/>
        </w:rPr>
        <w:t xml:space="preserve">2. Приема за сведение дадените препоръки за отстраняване на установените несъответствия, пропуски и нарушения в дейността на одитираните организации. </w:t>
      </w:r>
    </w:p>
    <w:p w:rsidR="00650480" w:rsidRDefault="00650480" w:rsidP="00650480">
      <w:pPr>
        <w:ind w:firstLine="708"/>
        <w:jc w:val="both"/>
        <w:rPr>
          <w:rFonts w:eastAsia="Calibri"/>
          <w:highlight w:val="yellow"/>
        </w:rPr>
      </w:pPr>
    </w:p>
    <w:p w:rsidR="005544E9" w:rsidRDefault="005544E9" w:rsidP="00650480">
      <w:pPr>
        <w:ind w:firstLine="708"/>
        <w:jc w:val="both"/>
        <w:rPr>
          <w:rFonts w:eastAsia="Calibri"/>
          <w:highlight w:val="yellow"/>
        </w:rPr>
      </w:pPr>
    </w:p>
    <w:p w:rsidR="005544E9" w:rsidRPr="00CA0E41" w:rsidRDefault="005544E9" w:rsidP="00650480">
      <w:pPr>
        <w:ind w:firstLine="708"/>
        <w:jc w:val="both"/>
        <w:rPr>
          <w:rFonts w:eastAsia="Calibri"/>
          <w:highlight w:val="yellow"/>
        </w:rPr>
      </w:pPr>
    </w:p>
    <w:p w:rsidR="00375C4B" w:rsidRPr="005544E9" w:rsidRDefault="00375C4B" w:rsidP="00650480">
      <w:pPr>
        <w:ind w:firstLine="708"/>
        <w:jc w:val="both"/>
      </w:pPr>
      <w:r w:rsidRPr="005544E9">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5544E9" w:rsidRDefault="00375C4B" w:rsidP="00375C4B">
      <w:pPr>
        <w:ind w:firstLine="708"/>
        <w:jc w:val="both"/>
        <w:rPr>
          <w:lang w:val="en-US"/>
        </w:rPr>
      </w:pPr>
    </w:p>
    <w:p w:rsidR="00375C4B" w:rsidRPr="005544E9" w:rsidRDefault="00375C4B" w:rsidP="00375C4B">
      <w:pPr>
        <w:ind w:firstLine="708"/>
        <w:jc w:val="both"/>
      </w:pPr>
      <w:r w:rsidRPr="005544E9">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5544E9" w:rsidRDefault="00375C4B" w:rsidP="00375C4B">
      <w:pPr>
        <w:ind w:firstLine="708"/>
        <w:jc w:val="both"/>
        <w:rPr>
          <w:lang w:val="en-US"/>
        </w:rPr>
      </w:pPr>
    </w:p>
    <w:p w:rsidR="00375C4B" w:rsidRPr="005544E9" w:rsidRDefault="00375C4B" w:rsidP="00375C4B">
      <w:pPr>
        <w:widowControl w:val="0"/>
        <w:autoSpaceDE w:val="0"/>
        <w:autoSpaceDN w:val="0"/>
        <w:adjustRightInd w:val="0"/>
        <w:ind w:left="840"/>
        <w:jc w:val="both"/>
      </w:pPr>
    </w:p>
    <w:p w:rsidR="00375C4B" w:rsidRPr="005544E9" w:rsidRDefault="00375C4B" w:rsidP="00375C4B">
      <w:pPr>
        <w:widowControl w:val="0"/>
        <w:autoSpaceDE w:val="0"/>
        <w:autoSpaceDN w:val="0"/>
        <w:adjustRightInd w:val="0"/>
        <w:ind w:left="840"/>
        <w:jc w:val="both"/>
      </w:pPr>
    </w:p>
    <w:p w:rsidR="00375C4B" w:rsidRPr="005544E9" w:rsidRDefault="00375C4B" w:rsidP="00375C4B">
      <w:pPr>
        <w:rPr>
          <w:b/>
        </w:rPr>
      </w:pPr>
      <w:r w:rsidRPr="005544E9">
        <w:t xml:space="preserve">         </w:t>
      </w:r>
      <w:r w:rsidRPr="005544E9">
        <w:tab/>
      </w:r>
      <w:r w:rsidRPr="005544E9">
        <w:tab/>
        <w:t xml:space="preserve">                                     </w:t>
      </w:r>
      <w:r w:rsidRPr="005544E9">
        <w:rPr>
          <w:b/>
        </w:rPr>
        <w:t>ПРЕДСЕДАТЕЛ на ОбС:</w:t>
      </w:r>
    </w:p>
    <w:p w:rsidR="00375C4B" w:rsidRPr="005544E9" w:rsidRDefault="00375C4B" w:rsidP="00375C4B">
      <w:pPr>
        <w:rPr>
          <w:b/>
        </w:rPr>
      </w:pPr>
      <w:r w:rsidRPr="005544E9">
        <w:rPr>
          <w:b/>
        </w:rPr>
        <w:tab/>
      </w:r>
      <w:r w:rsidRPr="005544E9">
        <w:rPr>
          <w:b/>
        </w:rPr>
        <w:tab/>
      </w:r>
      <w:r w:rsidRPr="005544E9">
        <w:rPr>
          <w:b/>
        </w:rPr>
        <w:tab/>
      </w:r>
      <w:r w:rsidRPr="005544E9">
        <w:rPr>
          <w:b/>
        </w:rPr>
        <w:tab/>
      </w:r>
      <w:r w:rsidRPr="005544E9">
        <w:rPr>
          <w:b/>
        </w:rPr>
        <w:tab/>
      </w:r>
      <w:r w:rsidRPr="005544E9">
        <w:rPr>
          <w:b/>
        </w:rPr>
        <w:tab/>
      </w:r>
      <w:r w:rsidRPr="005544E9">
        <w:rPr>
          <w:b/>
          <w:lang w:val="en-US"/>
        </w:rPr>
        <w:t xml:space="preserve">                      </w:t>
      </w:r>
      <w:r w:rsidRPr="005544E9">
        <w:rPr>
          <w:b/>
        </w:rPr>
        <w:t xml:space="preserve"> </w:t>
      </w:r>
      <w:r w:rsidRPr="005544E9">
        <w:rPr>
          <w:b/>
        </w:rPr>
        <w:tab/>
      </w:r>
      <w:r w:rsidRPr="005544E9">
        <w:rPr>
          <w:b/>
        </w:rPr>
        <w:tab/>
        <w:t>/  Д-р Атанас Тенев /</w:t>
      </w:r>
    </w:p>
    <w:p w:rsidR="00375C4B" w:rsidRPr="00CA0E41" w:rsidRDefault="00375C4B" w:rsidP="00375C4B">
      <w:pPr>
        <w:rPr>
          <w:b/>
          <w:highlight w:val="yellow"/>
          <w:lang w:val="en-US"/>
        </w:rPr>
      </w:pPr>
    </w:p>
    <w:p w:rsidR="00E528F3" w:rsidRDefault="005544E9" w:rsidP="00375C4B">
      <w:pPr>
        <w:rPr>
          <w:b/>
          <w:highlight w:val="yellow"/>
        </w:rPr>
      </w:pPr>
      <w:r>
        <w:rPr>
          <w:b/>
          <w:highlight w:val="yellow"/>
        </w:rPr>
        <w:br/>
      </w:r>
    </w:p>
    <w:p w:rsidR="005544E9" w:rsidRDefault="005544E9" w:rsidP="00375C4B">
      <w:pPr>
        <w:rPr>
          <w:b/>
          <w:highlight w:val="yellow"/>
        </w:rPr>
      </w:pPr>
    </w:p>
    <w:p w:rsidR="005544E9" w:rsidRPr="00CA0E41" w:rsidRDefault="005544E9" w:rsidP="00375C4B">
      <w:pPr>
        <w:rPr>
          <w:b/>
          <w:highlight w:val="yellow"/>
        </w:rPr>
      </w:pPr>
    </w:p>
    <w:tbl>
      <w:tblPr>
        <w:tblW w:w="0" w:type="auto"/>
        <w:tblLook w:val="01E0" w:firstRow="1" w:lastRow="1" w:firstColumn="1" w:lastColumn="1" w:noHBand="0" w:noVBand="0"/>
      </w:tblPr>
      <w:tblGrid>
        <w:gridCol w:w="1435"/>
        <w:gridCol w:w="7638"/>
      </w:tblGrid>
      <w:tr w:rsidR="00375C4B" w:rsidRPr="00CA0E41" w:rsidTr="00BA436B">
        <w:trPr>
          <w:trHeight w:val="1320"/>
        </w:trPr>
        <w:tc>
          <w:tcPr>
            <w:tcW w:w="1435" w:type="dxa"/>
            <w:shd w:val="clear" w:color="auto" w:fill="auto"/>
          </w:tcPr>
          <w:p w:rsidR="00375C4B" w:rsidRPr="00CA0E41" w:rsidRDefault="00375C4B" w:rsidP="0007644F">
            <w:pPr>
              <w:pStyle w:val="a3"/>
              <w:rPr>
                <w:b/>
                <w:highlight w:val="yellow"/>
                <w:lang w:val="bg-BG"/>
              </w:rPr>
            </w:pPr>
            <w:r w:rsidRPr="00CA0E41">
              <w:rPr>
                <w:b/>
                <w:noProof/>
                <w:highlight w:val="yellow"/>
              </w:rPr>
              <w:drawing>
                <wp:inline distT="0" distB="0" distL="0" distR="0" wp14:anchorId="43736A77" wp14:editId="3DC83E8F">
                  <wp:extent cx="693420" cy="1036320"/>
                  <wp:effectExtent l="0" t="0" r="0" b="0"/>
                  <wp:docPr id="28" name="Картина 28"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CA0E41" w:rsidRDefault="00375C4B" w:rsidP="0007644F">
            <w:pPr>
              <w:pStyle w:val="a3"/>
              <w:rPr>
                <w:highlight w:val="yellow"/>
                <w:lang w:val="bg-BG"/>
              </w:rPr>
            </w:pPr>
          </w:p>
        </w:tc>
        <w:tc>
          <w:tcPr>
            <w:tcW w:w="7638" w:type="dxa"/>
            <w:shd w:val="clear" w:color="auto" w:fill="auto"/>
          </w:tcPr>
          <w:p w:rsidR="00375C4B" w:rsidRPr="00CA0E41" w:rsidRDefault="00375C4B" w:rsidP="0007644F">
            <w:pPr>
              <w:pStyle w:val="a3"/>
              <w:jc w:val="center"/>
              <w:rPr>
                <w:b/>
                <w:sz w:val="44"/>
                <w:szCs w:val="44"/>
                <w:lang w:val="bg-BG"/>
              </w:rPr>
            </w:pPr>
            <w:r w:rsidRPr="00CA0E41">
              <w:rPr>
                <w:b/>
                <w:sz w:val="44"/>
                <w:szCs w:val="44"/>
                <w:lang w:val="bg-BG"/>
              </w:rPr>
              <w:t>О Б Щ И Н А   К О С Т И Н Б Р О Д</w:t>
            </w:r>
          </w:p>
          <w:p w:rsidR="00375C4B" w:rsidRPr="00CA0E41" w:rsidRDefault="00375C4B" w:rsidP="0007644F">
            <w:pPr>
              <w:pStyle w:val="a3"/>
              <w:jc w:val="center"/>
              <w:rPr>
                <w:sz w:val="32"/>
                <w:szCs w:val="32"/>
                <w:lang w:val="bg-BG"/>
              </w:rPr>
            </w:pPr>
            <w:r w:rsidRPr="00CA0E41">
              <w:rPr>
                <w:sz w:val="32"/>
                <w:szCs w:val="32"/>
                <w:lang w:val="bg-BG"/>
              </w:rPr>
              <w:t>ОБЩИНСКИ СЪВЕТ  КОСТИНБРОД</w:t>
            </w:r>
          </w:p>
          <w:p w:rsidR="00375C4B" w:rsidRPr="00CA0E41" w:rsidRDefault="00375C4B" w:rsidP="0007644F">
            <w:pPr>
              <w:pStyle w:val="a3"/>
              <w:jc w:val="center"/>
              <w:rPr>
                <w:sz w:val="32"/>
                <w:szCs w:val="32"/>
                <w:lang w:val="bg-BG"/>
              </w:rPr>
            </w:pPr>
            <w:r w:rsidRPr="00CA0E41">
              <w:rPr>
                <w:sz w:val="32"/>
                <w:szCs w:val="32"/>
                <w:lang w:val="bg-BG"/>
              </w:rPr>
              <w:t>СОФИЙСКА ОБЛАСТ</w:t>
            </w:r>
          </w:p>
          <w:p w:rsidR="00375C4B" w:rsidRPr="00CA0E41" w:rsidRDefault="00375C4B" w:rsidP="0007644F">
            <w:pPr>
              <w:pStyle w:val="a3"/>
              <w:jc w:val="center"/>
              <w:rPr>
                <w:b/>
                <w:sz w:val="32"/>
                <w:szCs w:val="32"/>
                <w:highlight w:val="yellow"/>
                <w:lang w:val="bg-BG"/>
              </w:rPr>
            </w:pPr>
          </w:p>
          <w:p w:rsidR="00375C4B" w:rsidRPr="00CA0E41" w:rsidRDefault="00375C4B" w:rsidP="0007644F">
            <w:pPr>
              <w:pStyle w:val="a3"/>
              <w:jc w:val="center"/>
              <w:rPr>
                <w:b/>
                <w:sz w:val="32"/>
                <w:szCs w:val="32"/>
                <w:highlight w:val="yellow"/>
                <w:lang w:val="bg-BG"/>
              </w:rPr>
            </w:pPr>
          </w:p>
          <w:p w:rsidR="00375C4B" w:rsidRPr="00CA0E41" w:rsidRDefault="00375C4B" w:rsidP="0007644F">
            <w:pPr>
              <w:pStyle w:val="a3"/>
              <w:jc w:val="center"/>
              <w:rPr>
                <w:b/>
                <w:sz w:val="32"/>
                <w:szCs w:val="32"/>
                <w:highlight w:val="yellow"/>
                <w:lang w:val="bg-BG"/>
              </w:rPr>
            </w:pPr>
          </w:p>
        </w:tc>
      </w:tr>
    </w:tbl>
    <w:p w:rsidR="00B73D09" w:rsidRPr="008437F0" w:rsidRDefault="008437F0" w:rsidP="00AE45CF">
      <w:pPr>
        <w:suppressAutoHyphens/>
        <w:ind w:firstLine="708"/>
        <w:jc w:val="both"/>
        <w:rPr>
          <w:lang w:eastAsia="ar-SA"/>
        </w:rPr>
      </w:pPr>
      <w:r w:rsidRPr="008437F0">
        <w:t xml:space="preserve">На основание чл.21, ал.1, т.8 </w:t>
      </w:r>
      <w:r w:rsidR="00EF7587">
        <w:t xml:space="preserve">и ал.2 </w:t>
      </w:r>
      <w:r w:rsidRPr="008437F0">
        <w:t>от ЗМСМА  и чл.54, ал.1 от</w:t>
      </w:r>
      <w:r w:rsidRPr="008437F0">
        <w:rPr>
          <w:lang w:val="ru-RU"/>
        </w:rPr>
        <w:t xml:space="preserve"> </w:t>
      </w:r>
      <w:r w:rsidRPr="008437F0">
        <w:t>Закона за държавната собственост</w:t>
      </w:r>
      <w:r w:rsidR="00DA3802" w:rsidRPr="008437F0">
        <w:rPr>
          <w:lang w:eastAsia="ar-SA"/>
        </w:rPr>
        <w:t xml:space="preserve">, Общински съвет - Костинброд на свое заседание, проведено на </w:t>
      </w:r>
      <w:r w:rsidR="00CA0E41" w:rsidRPr="008437F0">
        <w:rPr>
          <w:lang w:eastAsia="ar-SA"/>
        </w:rPr>
        <w:t>25.08</w:t>
      </w:r>
      <w:r w:rsidR="00E96DB4" w:rsidRPr="008437F0">
        <w:rPr>
          <w:lang w:eastAsia="ar-SA"/>
        </w:rPr>
        <w:t>.</w:t>
      </w:r>
      <w:r w:rsidR="00AE45CF" w:rsidRPr="008437F0">
        <w:rPr>
          <w:lang w:eastAsia="ar-SA"/>
        </w:rPr>
        <w:t>2026 година, прие</w:t>
      </w:r>
    </w:p>
    <w:p w:rsidR="00375C4B" w:rsidRPr="00CA0E41" w:rsidRDefault="00375C4B" w:rsidP="00503F49">
      <w:pPr>
        <w:suppressAutoHyphens/>
        <w:jc w:val="both"/>
        <w:rPr>
          <w:color w:val="FF0000"/>
          <w:highlight w:val="yellow"/>
          <w:lang w:eastAsia="ar-SA"/>
        </w:rPr>
      </w:pPr>
    </w:p>
    <w:p w:rsidR="00375C4B" w:rsidRPr="00CA0E41" w:rsidRDefault="00375C4B" w:rsidP="00375C4B">
      <w:pPr>
        <w:suppressAutoHyphens/>
        <w:rPr>
          <w:color w:val="FF0000"/>
          <w:lang w:eastAsia="ar-SA"/>
        </w:rPr>
      </w:pPr>
    </w:p>
    <w:p w:rsidR="00375C4B" w:rsidRPr="00CA0E41" w:rsidRDefault="00375C4B" w:rsidP="00375C4B">
      <w:pPr>
        <w:suppressAutoHyphens/>
        <w:rPr>
          <w:b/>
          <w:lang w:val="en-US" w:eastAsia="ar-SA"/>
        </w:rPr>
      </w:pPr>
      <w:r w:rsidRPr="00CA0E41">
        <w:rPr>
          <w:color w:val="FF0000"/>
          <w:lang w:eastAsia="ar-SA"/>
        </w:rPr>
        <w:t xml:space="preserve">               </w:t>
      </w:r>
      <w:r w:rsidRPr="00CA0E41">
        <w:rPr>
          <w:color w:val="FF0000"/>
          <w:lang w:eastAsia="ar-SA"/>
        </w:rPr>
        <w:tab/>
      </w:r>
      <w:r w:rsidRPr="00CA0E41">
        <w:rPr>
          <w:color w:val="FF0000"/>
          <w:lang w:eastAsia="ar-SA"/>
        </w:rPr>
        <w:tab/>
      </w:r>
      <w:r w:rsidRPr="00CA0E41">
        <w:rPr>
          <w:color w:val="FF0000"/>
          <w:lang w:eastAsia="ar-SA"/>
        </w:rPr>
        <w:tab/>
      </w:r>
      <w:r w:rsidR="00D8154A" w:rsidRPr="00CA0E41">
        <w:rPr>
          <w:b/>
          <w:lang w:eastAsia="ar-SA"/>
        </w:rPr>
        <w:t xml:space="preserve">Р Е Ш Е Н И Е  № </w:t>
      </w:r>
      <w:r w:rsidR="00CA0E41" w:rsidRPr="00CA0E41">
        <w:rPr>
          <w:b/>
          <w:lang w:eastAsia="ar-SA"/>
        </w:rPr>
        <w:t>1016</w:t>
      </w:r>
    </w:p>
    <w:p w:rsidR="00BA436B" w:rsidRPr="00CA0E41" w:rsidRDefault="00BA436B" w:rsidP="00375C4B">
      <w:pPr>
        <w:suppressAutoHyphens/>
        <w:rPr>
          <w:b/>
          <w:highlight w:val="yellow"/>
          <w:lang w:val="en-US" w:eastAsia="ar-SA"/>
        </w:rPr>
      </w:pPr>
    </w:p>
    <w:p w:rsidR="008437F0" w:rsidRPr="008437F0" w:rsidRDefault="008437F0" w:rsidP="008437F0">
      <w:pPr>
        <w:spacing w:after="200" w:line="276" w:lineRule="auto"/>
        <w:ind w:left="3" w:firstLine="705"/>
        <w:contextualSpacing/>
        <w:jc w:val="both"/>
        <w:rPr>
          <w:color w:val="000000"/>
        </w:rPr>
      </w:pPr>
      <w:r>
        <w:rPr>
          <w:color w:val="000000"/>
          <w:lang w:val="en-US"/>
        </w:rPr>
        <w:t xml:space="preserve">1. </w:t>
      </w:r>
      <w:r w:rsidRPr="008437F0">
        <w:rPr>
          <w:color w:val="000000"/>
        </w:rPr>
        <w:t xml:space="preserve">Общинския съвет Костинброд дава съгласие за </w:t>
      </w:r>
      <w:r w:rsidRPr="008437F0">
        <w:t xml:space="preserve">безвъзмездно прехвърляне на собственост върху имоти – държавна собственост в полза на община Костинброд, а именно имот с идентификатор 38978.900.1143 по кадастрална карта и кадастрални регистри на гр. Костинброд, одобрена със заповед РД-18-42/13.08.2015 г. на ИД на АГКК, площ на имота 385.00 кв.м., вид територия – урбанизирана, НТП – За търговски обект, комплекс, представляващ УПИ </w:t>
      </w:r>
      <w:r w:rsidRPr="008437F0">
        <w:rPr>
          <w:lang w:val="en-US"/>
        </w:rPr>
        <w:t>XV</w:t>
      </w:r>
      <w:r w:rsidRPr="008437F0">
        <w:t xml:space="preserve"> – 900.1143 „За търговска дейност“ от квартал 171 по действащия регулационен план на гр. Костинброд, одобрен със заповед АБ-147/1983 г., последно изменен със заповед РД-17-137/19.06.2025 г. на кмета на общината, ведно с част от сградата с идентификатор 38978.900.1143.1– държавна собственост /</w:t>
      </w:r>
      <w:r w:rsidRPr="008437F0">
        <w:rPr>
          <w:lang w:val="en-US"/>
        </w:rPr>
        <w:t>II</w:t>
      </w:r>
      <w:r w:rsidRPr="008437F0">
        <w:t xml:space="preserve"> - етаж/, попадаща в имота.</w:t>
      </w:r>
    </w:p>
    <w:p w:rsidR="008437F0" w:rsidRPr="008437F0" w:rsidRDefault="008437F0" w:rsidP="008437F0">
      <w:pPr>
        <w:spacing w:after="200" w:line="276" w:lineRule="auto"/>
        <w:contextualSpacing/>
        <w:jc w:val="both"/>
        <w:rPr>
          <w:color w:val="000000"/>
        </w:rPr>
      </w:pPr>
      <w:r>
        <w:rPr>
          <w:color w:val="000000"/>
          <w:lang w:val="en-US"/>
        </w:rPr>
        <w:tab/>
        <w:t xml:space="preserve">2. </w:t>
      </w:r>
      <w:r w:rsidRPr="008437F0">
        <w:rPr>
          <w:color w:val="000000"/>
        </w:rPr>
        <w:t>Възлага на Кмета на община Кости</w:t>
      </w:r>
      <w:r w:rsidR="00EF7587">
        <w:rPr>
          <w:color w:val="000000"/>
        </w:rPr>
        <w:t>нброд</w:t>
      </w:r>
      <w:r w:rsidRPr="008437F0">
        <w:rPr>
          <w:color w:val="000000"/>
        </w:rPr>
        <w:t xml:space="preserve"> да предприеме всички законосъобразни и необходими действия, във връзка с описаното в точка едно от настоящото решение, както и да подпише договор с Областния управител на Софийска област за безвъзмездното прехвърляне на собственост върху имотите.</w:t>
      </w:r>
    </w:p>
    <w:p w:rsidR="000B0A2D" w:rsidRPr="00CA0E41" w:rsidRDefault="000B0A2D" w:rsidP="00375C4B">
      <w:pPr>
        <w:ind w:firstLine="708"/>
        <w:jc w:val="both"/>
        <w:rPr>
          <w:highlight w:val="yellow"/>
        </w:rPr>
      </w:pPr>
    </w:p>
    <w:p w:rsidR="00375C4B" w:rsidRPr="008437F0" w:rsidRDefault="00375C4B" w:rsidP="00375C4B">
      <w:pPr>
        <w:ind w:firstLine="708"/>
        <w:jc w:val="both"/>
      </w:pPr>
      <w:r w:rsidRPr="008437F0">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8437F0" w:rsidRDefault="00375C4B" w:rsidP="00375C4B">
      <w:pPr>
        <w:ind w:firstLine="708"/>
        <w:jc w:val="both"/>
      </w:pPr>
    </w:p>
    <w:p w:rsidR="00375C4B" w:rsidRPr="008437F0" w:rsidRDefault="00375C4B" w:rsidP="00375C4B">
      <w:pPr>
        <w:ind w:firstLine="708"/>
        <w:jc w:val="both"/>
      </w:pPr>
      <w:r w:rsidRPr="008437F0">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8437F0" w:rsidRDefault="00375C4B" w:rsidP="00375C4B">
      <w:pPr>
        <w:ind w:firstLine="708"/>
        <w:jc w:val="both"/>
      </w:pPr>
    </w:p>
    <w:p w:rsidR="00375C4B" w:rsidRPr="008437F0" w:rsidRDefault="00375C4B" w:rsidP="00375C4B">
      <w:pPr>
        <w:ind w:firstLine="708"/>
        <w:jc w:val="both"/>
      </w:pPr>
    </w:p>
    <w:p w:rsidR="00A31514" w:rsidRPr="008437F0" w:rsidRDefault="00A31514" w:rsidP="00375C4B">
      <w:pPr>
        <w:ind w:firstLine="708"/>
        <w:jc w:val="both"/>
      </w:pPr>
    </w:p>
    <w:p w:rsidR="00A31514" w:rsidRPr="008437F0" w:rsidRDefault="00A31514" w:rsidP="00375C4B">
      <w:pPr>
        <w:ind w:firstLine="708"/>
        <w:jc w:val="both"/>
      </w:pPr>
    </w:p>
    <w:p w:rsidR="00375C4B" w:rsidRPr="008437F0" w:rsidRDefault="00375C4B" w:rsidP="00375C4B"/>
    <w:p w:rsidR="00375C4B" w:rsidRPr="008437F0" w:rsidRDefault="00375C4B" w:rsidP="00375C4B">
      <w:pPr>
        <w:ind w:left="2832" w:firstLine="708"/>
        <w:rPr>
          <w:b/>
        </w:rPr>
      </w:pPr>
      <w:r w:rsidRPr="008437F0">
        <w:rPr>
          <w:b/>
        </w:rPr>
        <w:t>ПРЕДСЕДАТЕЛ на ОбС:</w:t>
      </w:r>
    </w:p>
    <w:p w:rsidR="0068311B" w:rsidRPr="008437F0" w:rsidRDefault="00375C4B" w:rsidP="0068311B">
      <w:pPr>
        <w:ind w:left="4956" w:firstLine="708"/>
        <w:rPr>
          <w:b/>
        </w:rPr>
      </w:pPr>
      <w:r w:rsidRPr="008437F0">
        <w:rPr>
          <w:b/>
        </w:rPr>
        <w:t>/ Д-р Атанас Тенев /</w:t>
      </w:r>
    </w:p>
    <w:p w:rsidR="0068311B" w:rsidRPr="00CA0E41" w:rsidRDefault="0068311B" w:rsidP="0068311B">
      <w:pPr>
        <w:ind w:left="4956" w:firstLine="708"/>
        <w:rPr>
          <w:b/>
          <w:highlight w:val="yellow"/>
        </w:rPr>
      </w:pPr>
    </w:p>
    <w:p w:rsidR="00BF4514" w:rsidRPr="00CA0E41" w:rsidRDefault="00BF4514" w:rsidP="003B5465">
      <w:pPr>
        <w:rPr>
          <w:b/>
          <w:highlight w:val="yellow"/>
        </w:rPr>
      </w:pPr>
    </w:p>
    <w:p w:rsidR="006E068D" w:rsidRPr="00CA0E41" w:rsidRDefault="006E068D" w:rsidP="003804E9">
      <w:pPr>
        <w:rPr>
          <w:b/>
          <w:highlight w:val="yellow"/>
        </w:rPr>
      </w:pPr>
    </w:p>
    <w:tbl>
      <w:tblPr>
        <w:tblW w:w="0" w:type="auto"/>
        <w:tblLook w:val="01E0" w:firstRow="1" w:lastRow="1" w:firstColumn="1" w:lastColumn="1" w:noHBand="0" w:noVBand="0"/>
      </w:tblPr>
      <w:tblGrid>
        <w:gridCol w:w="1436"/>
        <w:gridCol w:w="7637"/>
      </w:tblGrid>
      <w:tr w:rsidR="00375C4B" w:rsidRPr="008437F0" w:rsidTr="006E068D">
        <w:trPr>
          <w:trHeight w:val="1320"/>
        </w:trPr>
        <w:tc>
          <w:tcPr>
            <w:tcW w:w="1441" w:type="dxa"/>
            <w:shd w:val="clear" w:color="auto" w:fill="auto"/>
          </w:tcPr>
          <w:p w:rsidR="00375C4B" w:rsidRPr="008437F0" w:rsidRDefault="00375C4B" w:rsidP="0007644F">
            <w:pPr>
              <w:pStyle w:val="a3"/>
              <w:rPr>
                <w:b/>
                <w:lang w:val="bg-BG"/>
              </w:rPr>
            </w:pPr>
            <w:r w:rsidRPr="008437F0">
              <w:rPr>
                <w:b/>
                <w:noProof/>
              </w:rPr>
              <w:drawing>
                <wp:inline distT="0" distB="0" distL="0" distR="0" wp14:anchorId="3C56D8E9" wp14:editId="6ACC354A">
                  <wp:extent cx="693420" cy="1036320"/>
                  <wp:effectExtent l="0" t="0" r="0" b="0"/>
                  <wp:docPr id="27" name="Картина 27"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8437F0" w:rsidRDefault="00375C4B" w:rsidP="0007644F">
            <w:pPr>
              <w:pStyle w:val="a3"/>
              <w:rPr>
                <w:lang w:val="bg-BG"/>
              </w:rPr>
            </w:pPr>
          </w:p>
        </w:tc>
        <w:tc>
          <w:tcPr>
            <w:tcW w:w="7848" w:type="dxa"/>
            <w:shd w:val="clear" w:color="auto" w:fill="auto"/>
          </w:tcPr>
          <w:p w:rsidR="00375C4B" w:rsidRPr="008437F0" w:rsidRDefault="00375C4B" w:rsidP="0007644F">
            <w:pPr>
              <w:pStyle w:val="a3"/>
              <w:jc w:val="center"/>
              <w:rPr>
                <w:b/>
                <w:sz w:val="44"/>
                <w:szCs w:val="44"/>
                <w:lang w:val="bg-BG"/>
              </w:rPr>
            </w:pPr>
            <w:r w:rsidRPr="008437F0">
              <w:rPr>
                <w:b/>
                <w:sz w:val="44"/>
                <w:szCs w:val="44"/>
                <w:lang w:val="bg-BG"/>
              </w:rPr>
              <w:t>О Б Щ И Н А   К О С Т И Н Б Р О Д</w:t>
            </w:r>
          </w:p>
          <w:p w:rsidR="00375C4B" w:rsidRPr="008437F0" w:rsidRDefault="00375C4B" w:rsidP="0007644F">
            <w:pPr>
              <w:pStyle w:val="a3"/>
              <w:jc w:val="center"/>
              <w:rPr>
                <w:sz w:val="32"/>
                <w:szCs w:val="32"/>
                <w:lang w:val="bg-BG"/>
              </w:rPr>
            </w:pPr>
            <w:r w:rsidRPr="008437F0">
              <w:rPr>
                <w:sz w:val="32"/>
                <w:szCs w:val="32"/>
                <w:lang w:val="bg-BG"/>
              </w:rPr>
              <w:t>ОБЩИНСКИ СЪВЕТ  КОСТИНБРОД</w:t>
            </w:r>
          </w:p>
          <w:p w:rsidR="00375C4B" w:rsidRPr="008437F0" w:rsidRDefault="00375C4B" w:rsidP="0007644F">
            <w:pPr>
              <w:pStyle w:val="a3"/>
              <w:jc w:val="center"/>
              <w:rPr>
                <w:sz w:val="32"/>
                <w:szCs w:val="32"/>
                <w:lang w:val="bg-BG"/>
              </w:rPr>
            </w:pPr>
            <w:r w:rsidRPr="008437F0">
              <w:rPr>
                <w:sz w:val="32"/>
                <w:szCs w:val="32"/>
                <w:lang w:val="bg-BG"/>
              </w:rPr>
              <w:t>СОФИЙСКА ОБЛАСТ</w:t>
            </w:r>
          </w:p>
          <w:p w:rsidR="00375C4B" w:rsidRPr="008437F0" w:rsidRDefault="00375C4B" w:rsidP="0007644F">
            <w:pPr>
              <w:pStyle w:val="a3"/>
              <w:jc w:val="center"/>
              <w:rPr>
                <w:b/>
                <w:sz w:val="32"/>
                <w:szCs w:val="32"/>
                <w:lang w:val="bg-BG"/>
              </w:rPr>
            </w:pPr>
          </w:p>
          <w:p w:rsidR="00A31514" w:rsidRPr="008437F0" w:rsidRDefault="00A31514" w:rsidP="0007644F">
            <w:pPr>
              <w:pStyle w:val="a3"/>
              <w:jc w:val="center"/>
              <w:rPr>
                <w:b/>
                <w:sz w:val="32"/>
                <w:szCs w:val="32"/>
                <w:lang w:val="bg-BG"/>
              </w:rPr>
            </w:pPr>
          </w:p>
          <w:p w:rsidR="00A31514" w:rsidRPr="008437F0" w:rsidRDefault="00A31514" w:rsidP="0007644F">
            <w:pPr>
              <w:pStyle w:val="a3"/>
              <w:jc w:val="center"/>
              <w:rPr>
                <w:b/>
                <w:sz w:val="32"/>
                <w:szCs w:val="32"/>
                <w:lang w:val="bg-BG"/>
              </w:rPr>
            </w:pPr>
          </w:p>
          <w:p w:rsidR="00A31514" w:rsidRPr="008437F0" w:rsidRDefault="00A31514" w:rsidP="0007644F">
            <w:pPr>
              <w:pStyle w:val="a3"/>
              <w:jc w:val="center"/>
              <w:rPr>
                <w:b/>
                <w:sz w:val="32"/>
                <w:szCs w:val="32"/>
                <w:lang w:val="bg-BG"/>
              </w:rPr>
            </w:pPr>
          </w:p>
        </w:tc>
      </w:tr>
    </w:tbl>
    <w:p w:rsidR="00375C4B" w:rsidRPr="008437F0" w:rsidRDefault="008437F0" w:rsidP="00AE45CF">
      <w:pPr>
        <w:suppressAutoHyphens/>
        <w:ind w:firstLine="708"/>
        <w:jc w:val="both"/>
        <w:rPr>
          <w:lang w:eastAsia="ar-SA"/>
        </w:rPr>
      </w:pPr>
      <w:r w:rsidRPr="008437F0">
        <w:t>На основание чл.21, ал.1,т.8 от ЗМСМА, чл. 6, ал.1</w:t>
      </w:r>
      <w:r w:rsidR="00F56C89">
        <w:t xml:space="preserve"> и ал.3</w:t>
      </w:r>
      <w:r w:rsidRPr="008437F0">
        <w:t xml:space="preserve"> от Закона за общинската собственост и чл.3, ал.2 от  Наредбата на Общинския съвет по чл. 8, ал. 2 от ЗОС,  за реда на придобиване, управление и разпореждане с общинско имущество, приета с Решение № 993/28.03.2019 г.</w:t>
      </w:r>
      <w:r w:rsidR="00375C4B" w:rsidRPr="008437F0">
        <w:rPr>
          <w:lang w:eastAsia="ar-SA"/>
        </w:rPr>
        <w:t xml:space="preserve">, Общински съвет - Костинброд на свое заседание, проведено на </w:t>
      </w:r>
      <w:r w:rsidR="00CA0E41" w:rsidRPr="008437F0">
        <w:rPr>
          <w:lang w:eastAsia="ar-SA"/>
        </w:rPr>
        <w:t>25.08.</w:t>
      </w:r>
      <w:r w:rsidR="00AE45CF" w:rsidRPr="008437F0">
        <w:rPr>
          <w:lang w:eastAsia="ar-SA"/>
        </w:rPr>
        <w:t>2026 година, прие</w:t>
      </w:r>
    </w:p>
    <w:p w:rsidR="00F34A93" w:rsidRPr="00CA0E41" w:rsidRDefault="00F34A93" w:rsidP="00375C4B">
      <w:pPr>
        <w:suppressAutoHyphens/>
        <w:jc w:val="both"/>
        <w:rPr>
          <w:lang w:eastAsia="ar-SA"/>
        </w:rPr>
      </w:pPr>
    </w:p>
    <w:p w:rsidR="00650480" w:rsidRPr="00CA0E41" w:rsidRDefault="00650480" w:rsidP="00375C4B">
      <w:pPr>
        <w:suppressAutoHyphens/>
        <w:jc w:val="both"/>
        <w:rPr>
          <w:lang w:eastAsia="ar-SA"/>
        </w:rPr>
      </w:pPr>
    </w:p>
    <w:p w:rsidR="00375C4B" w:rsidRPr="00CA0E41" w:rsidRDefault="00375C4B" w:rsidP="00375C4B">
      <w:pPr>
        <w:suppressAutoHyphens/>
        <w:rPr>
          <w:b/>
          <w:lang w:val="en-US" w:eastAsia="ar-SA"/>
        </w:rPr>
      </w:pPr>
      <w:r w:rsidRPr="00CA0E41">
        <w:rPr>
          <w:color w:val="FF0000"/>
          <w:lang w:eastAsia="ar-SA"/>
        </w:rPr>
        <w:t xml:space="preserve">               </w:t>
      </w:r>
      <w:r w:rsidRPr="00CA0E41">
        <w:rPr>
          <w:color w:val="FF0000"/>
          <w:lang w:eastAsia="ar-SA"/>
        </w:rPr>
        <w:tab/>
      </w:r>
      <w:r w:rsidRPr="00CA0E41">
        <w:rPr>
          <w:color w:val="FF0000"/>
          <w:lang w:eastAsia="ar-SA"/>
        </w:rPr>
        <w:tab/>
      </w:r>
      <w:r w:rsidRPr="00CA0E41">
        <w:rPr>
          <w:color w:val="FF0000"/>
          <w:lang w:eastAsia="ar-SA"/>
        </w:rPr>
        <w:tab/>
      </w:r>
      <w:r w:rsidR="00D8154A" w:rsidRPr="00CA0E41">
        <w:rPr>
          <w:b/>
          <w:lang w:eastAsia="ar-SA"/>
        </w:rPr>
        <w:t xml:space="preserve">Р Е Ш Е Н И Е  № </w:t>
      </w:r>
      <w:r w:rsidR="00CA0E41" w:rsidRPr="00CA0E41">
        <w:rPr>
          <w:b/>
          <w:lang w:eastAsia="ar-SA"/>
        </w:rPr>
        <w:t>1017</w:t>
      </w:r>
    </w:p>
    <w:p w:rsidR="003B5465" w:rsidRPr="00CA0E41" w:rsidRDefault="003B5465" w:rsidP="00375C4B">
      <w:pPr>
        <w:suppressAutoHyphens/>
        <w:rPr>
          <w:b/>
          <w:highlight w:val="yellow"/>
          <w:lang w:val="en-US" w:eastAsia="ar-SA"/>
        </w:rPr>
      </w:pPr>
    </w:p>
    <w:p w:rsidR="003B5465" w:rsidRPr="00CA0E41" w:rsidRDefault="003B5465" w:rsidP="00375C4B">
      <w:pPr>
        <w:suppressAutoHyphens/>
        <w:rPr>
          <w:b/>
          <w:highlight w:val="yellow"/>
          <w:lang w:val="en-US" w:eastAsia="ar-SA"/>
        </w:rPr>
      </w:pPr>
    </w:p>
    <w:p w:rsidR="0068311B" w:rsidRPr="00CA0E41" w:rsidRDefault="0068311B" w:rsidP="00375C4B">
      <w:pPr>
        <w:suppressAutoHyphens/>
        <w:rPr>
          <w:b/>
          <w:highlight w:val="yellow"/>
          <w:lang w:eastAsia="ar-SA"/>
        </w:rPr>
      </w:pPr>
    </w:p>
    <w:p w:rsidR="008437F0" w:rsidRPr="008437F0" w:rsidRDefault="008437F0" w:rsidP="008437F0">
      <w:pPr>
        <w:ind w:firstLine="708"/>
        <w:jc w:val="both"/>
      </w:pPr>
      <w:r w:rsidRPr="008437F0">
        <w:t>1.Обявява</w:t>
      </w:r>
      <w:r w:rsidRPr="008437F0">
        <w:rPr>
          <w:b/>
        </w:rPr>
        <w:t xml:space="preserve"> </w:t>
      </w:r>
      <w:r w:rsidRPr="008437F0">
        <w:t xml:space="preserve">поземлен имот с идентификатор 38978.900.2708 с площ 49.00 кв.м. по кадастрална карта и кадастрални регистри на гр.Костинброд, одобрена със заповед № РД-18-42/13.08.2015 г., представляващ УПИ </w:t>
      </w:r>
      <w:r w:rsidRPr="008437F0">
        <w:rPr>
          <w:lang w:val="en-US"/>
        </w:rPr>
        <w:t>IX</w:t>
      </w:r>
      <w:r w:rsidRPr="008437F0">
        <w:t>-2708 “За трафопост“ от квартал 5 по действащия регулационен план на гр.Костинброд за частна общинска собственост.</w:t>
      </w:r>
    </w:p>
    <w:p w:rsidR="008437F0" w:rsidRPr="008437F0" w:rsidRDefault="008437F0" w:rsidP="008437F0">
      <w:pPr>
        <w:ind w:firstLine="708"/>
        <w:jc w:val="both"/>
      </w:pPr>
      <w:r w:rsidRPr="008437F0">
        <w:t>2.Възлага на кмета на община Костинброд да се състави акт за частна общинска собственост за имота описан в т.1.</w:t>
      </w:r>
    </w:p>
    <w:p w:rsidR="008437F0" w:rsidRPr="008437F0" w:rsidRDefault="008437F0" w:rsidP="008437F0">
      <w:pPr>
        <w:autoSpaceDE w:val="0"/>
        <w:autoSpaceDN w:val="0"/>
        <w:adjustRightInd w:val="0"/>
        <w:jc w:val="both"/>
        <w:rPr>
          <w:b/>
          <w:highlight w:val="yellow"/>
        </w:rPr>
      </w:pPr>
    </w:p>
    <w:p w:rsidR="003B5465" w:rsidRPr="00CA0E41" w:rsidRDefault="003B5465" w:rsidP="003B5465">
      <w:pPr>
        <w:jc w:val="both"/>
        <w:rPr>
          <w:highlight w:val="yellow"/>
        </w:rPr>
      </w:pPr>
    </w:p>
    <w:p w:rsidR="003B5465" w:rsidRPr="008437F0" w:rsidRDefault="003B5465" w:rsidP="003B5465">
      <w:pPr>
        <w:jc w:val="both"/>
      </w:pPr>
    </w:p>
    <w:p w:rsidR="00375C4B" w:rsidRPr="008437F0" w:rsidRDefault="00375C4B" w:rsidP="00375C4B">
      <w:pPr>
        <w:ind w:firstLine="708"/>
        <w:jc w:val="both"/>
      </w:pPr>
      <w:r w:rsidRPr="008437F0">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8437F0" w:rsidRDefault="00375C4B" w:rsidP="00375C4B">
      <w:pPr>
        <w:jc w:val="both"/>
      </w:pPr>
    </w:p>
    <w:p w:rsidR="00375C4B" w:rsidRPr="008437F0" w:rsidRDefault="00375C4B" w:rsidP="00375C4B">
      <w:pPr>
        <w:ind w:firstLine="708"/>
        <w:jc w:val="both"/>
      </w:pPr>
      <w:r w:rsidRPr="008437F0">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8437F0" w:rsidRDefault="00375C4B" w:rsidP="00375C4B">
      <w:pPr>
        <w:jc w:val="both"/>
      </w:pPr>
    </w:p>
    <w:p w:rsidR="00375C4B" w:rsidRPr="008437F0" w:rsidRDefault="00375C4B" w:rsidP="00375C4B">
      <w:pPr>
        <w:jc w:val="both"/>
      </w:pPr>
    </w:p>
    <w:p w:rsidR="003B5465" w:rsidRPr="008437F0" w:rsidRDefault="003B5465" w:rsidP="00375C4B">
      <w:pPr>
        <w:jc w:val="both"/>
      </w:pPr>
    </w:p>
    <w:p w:rsidR="003B5465" w:rsidRPr="008437F0" w:rsidRDefault="003B5465" w:rsidP="00375C4B">
      <w:pPr>
        <w:jc w:val="both"/>
      </w:pPr>
    </w:p>
    <w:p w:rsidR="003B5465" w:rsidRPr="008437F0" w:rsidRDefault="003B5465" w:rsidP="00375C4B">
      <w:pPr>
        <w:jc w:val="both"/>
      </w:pPr>
    </w:p>
    <w:p w:rsidR="00375C4B" w:rsidRPr="008437F0" w:rsidRDefault="00375C4B" w:rsidP="00375C4B">
      <w:pPr>
        <w:jc w:val="both"/>
      </w:pPr>
    </w:p>
    <w:p w:rsidR="00375C4B" w:rsidRPr="008437F0" w:rsidRDefault="00375C4B" w:rsidP="00C568B6">
      <w:pPr>
        <w:rPr>
          <w:b/>
        </w:rPr>
      </w:pPr>
      <w:r w:rsidRPr="008437F0">
        <w:t xml:space="preserve">      </w:t>
      </w:r>
      <w:r w:rsidRPr="008437F0">
        <w:tab/>
      </w:r>
      <w:r w:rsidRPr="008437F0">
        <w:tab/>
        <w:t xml:space="preserve">                                          </w:t>
      </w:r>
      <w:r w:rsidRPr="008437F0">
        <w:rPr>
          <w:b/>
        </w:rPr>
        <w:t>ПРЕДСЕДАТЕЛ на ОбС:</w:t>
      </w:r>
    </w:p>
    <w:p w:rsidR="00A27E8A" w:rsidRPr="008437F0" w:rsidRDefault="00375C4B" w:rsidP="00375C4B">
      <w:pPr>
        <w:rPr>
          <w:b/>
        </w:rPr>
      </w:pPr>
      <w:r w:rsidRPr="008437F0">
        <w:rPr>
          <w:b/>
        </w:rPr>
        <w:tab/>
      </w:r>
      <w:r w:rsidRPr="008437F0">
        <w:rPr>
          <w:b/>
        </w:rPr>
        <w:tab/>
      </w:r>
      <w:r w:rsidRPr="008437F0">
        <w:rPr>
          <w:b/>
        </w:rPr>
        <w:tab/>
      </w:r>
      <w:r w:rsidRPr="008437F0">
        <w:rPr>
          <w:b/>
        </w:rPr>
        <w:tab/>
      </w:r>
      <w:r w:rsidRPr="008437F0">
        <w:rPr>
          <w:b/>
        </w:rPr>
        <w:tab/>
      </w:r>
      <w:r w:rsidRPr="008437F0">
        <w:rPr>
          <w:b/>
        </w:rPr>
        <w:tab/>
      </w:r>
      <w:r w:rsidRPr="008437F0">
        <w:rPr>
          <w:b/>
          <w:lang w:val="en-US"/>
        </w:rPr>
        <w:t xml:space="preserve">                     </w:t>
      </w:r>
      <w:r w:rsidRPr="008437F0">
        <w:rPr>
          <w:b/>
        </w:rPr>
        <w:t xml:space="preserve">      </w:t>
      </w:r>
      <w:r w:rsidRPr="008437F0">
        <w:rPr>
          <w:b/>
          <w:lang w:val="en-US"/>
        </w:rPr>
        <w:t xml:space="preserve"> </w:t>
      </w:r>
      <w:r w:rsidR="00C568B6" w:rsidRPr="008437F0">
        <w:rPr>
          <w:b/>
        </w:rPr>
        <w:t xml:space="preserve"> / Д-р Атанас Тенев /</w:t>
      </w:r>
    </w:p>
    <w:p w:rsidR="00147297" w:rsidRPr="008437F0" w:rsidRDefault="00147297" w:rsidP="00375C4B">
      <w:pPr>
        <w:rPr>
          <w:b/>
        </w:rPr>
      </w:pPr>
    </w:p>
    <w:p w:rsidR="006E068D" w:rsidRPr="00CA0E41" w:rsidRDefault="006E068D" w:rsidP="00375C4B">
      <w:pPr>
        <w:rPr>
          <w:b/>
          <w:highlight w:val="yellow"/>
        </w:rPr>
      </w:pPr>
    </w:p>
    <w:p w:rsidR="003B5465" w:rsidRPr="00CA0E41" w:rsidRDefault="003B5465" w:rsidP="00375C4B">
      <w:pPr>
        <w:rPr>
          <w:b/>
          <w:highlight w:val="yellow"/>
        </w:rPr>
      </w:pPr>
    </w:p>
    <w:p w:rsidR="003B5465" w:rsidRPr="00CA0E41" w:rsidRDefault="003B5465" w:rsidP="00375C4B">
      <w:pPr>
        <w:rPr>
          <w:b/>
          <w:highlight w:val="yellow"/>
        </w:rPr>
      </w:pPr>
    </w:p>
    <w:p w:rsidR="003B5465" w:rsidRPr="00CA0E41" w:rsidRDefault="003B5465" w:rsidP="00375C4B">
      <w:pPr>
        <w:rPr>
          <w:b/>
          <w:highlight w:val="yellow"/>
        </w:rPr>
      </w:pPr>
    </w:p>
    <w:tbl>
      <w:tblPr>
        <w:tblW w:w="0" w:type="auto"/>
        <w:tblLook w:val="01E0" w:firstRow="1" w:lastRow="1" w:firstColumn="1" w:lastColumn="1" w:noHBand="0" w:noVBand="0"/>
      </w:tblPr>
      <w:tblGrid>
        <w:gridCol w:w="1435"/>
        <w:gridCol w:w="7638"/>
      </w:tblGrid>
      <w:tr w:rsidR="00375C4B" w:rsidRPr="00CA0E41" w:rsidTr="00BA436B">
        <w:trPr>
          <w:trHeight w:val="1320"/>
        </w:trPr>
        <w:tc>
          <w:tcPr>
            <w:tcW w:w="1435" w:type="dxa"/>
            <w:shd w:val="clear" w:color="auto" w:fill="auto"/>
          </w:tcPr>
          <w:p w:rsidR="00375C4B" w:rsidRPr="00CA0E41" w:rsidRDefault="00375C4B" w:rsidP="0007644F">
            <w:pPr>
              <w:pStyle w:val="a3"/>
              <w:rPr>
                <w:b/>
                <w:highlight w:val="yellow"/>
                <w:lang w:val="bg-BG"/>
              </w:rPr>
            </w:pPr>
            <w:r w:rsidRPr="00CA0E41">
              <w:rPr>
                <w:b/>
                <w:noProof/>
                <w:highlight w:val="yellow"/>
              </w:rPr>
              <w:drawing>
                <wp:inline distT="0" distB="0" distL="0" distR="0" wp14:anchorId="24D0D363" wp14:editId="7A4A4378">
                  <wp:extent cx="693420" cy="1036320"/>
                  <wp:effectExtent l="0" t="0" r="0" b="0"/>
                  <wp:docPr id="26" name="Картина 26"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CA0E41" w:rsidRDefault="00375C4B" w:rsidP="0007644F">
            <w:pPr>
              <w:pStyle w:val="a3"/>
              <w:rPr>
                <w:highlight w:val="yellow"/>
                <w:lang w:val="bg-BG"/>
              </w:rPr>
            </w:pPr>
          </w:p>
          <w:p w:rsidR="00375C4B" w:rsidRPr="00CA0E41" w:rsidRDefault="00375C4B" w:rsidP="0007644F">
            <w:pPr>
              <w:pStyle w:val="a3"/>
              <w:rPr>
                <w:highlight w:val="yellow"/>
                <w:lang w:val="bg-BG"/>
              </w:rPr>
            </w:pPr>
          </w:p>
        </w:tc>
        <w:tc>
          <w:tcPr>
            <w:tcW w:w="7638" w:type="dxa"/>
            <w:shd w:val="clear" w:color="auto" w:fill="auto"/>
          </w:tcPr>
          <w:p w:rsidR="00375C4B" w:rsidRPr="00CA0E41" w:rsidRDefault="00375C4B" w:rsidP="0007644F">
            <w:pPr>
              <w:pStyle w:val="a3"/>
              <w:jc w:val="center"/>
              <w:rPr>
                <w:b/>
                <w:sz w:val="44"/>
                <w:szCs w:val="44"/>
                <w:lang w:val="bg-BG"/>
              </w:rPr>
            </w:pPr>
            <w:r w:rsidRPr="00CA0E41">
              <w:rPr>
                <w:b/>
                <w:sz w:val="44"/>
                <w:szCs w:val="44"/>
                <w:lang w:val="bg-BG"/>
              </w:rPr>
              <w:t>О Б Щ И Н А   К О С Т И Н Б Р О Д</w:t>
            </w:r>
          </w:p>
          <w:p w:rsidR="00375C4B" w:rsidRPr="00CA0E41" w:rsidRDefault="00375C4B" w:rsidP="0007644F">
            <w:pPr>
              <w:pStyle w:val="a3"/>
              <w:jc w:val="center"/>
              <w:rPr>
                <w:sz w:val="32"/>
                <w:szCs w:val="32"/>
                <w:lang w:val="bg-BG"/>
              </w:rPr>
            </w:pPr>
            <w:r w:rsidRPr="00CA0E41">
              <w:rPr>
                <w:sz w:val="32"/>
                <w:szCs w:val="32"/>
                <w:lang w:val="bg-BG"/>
              </w:rPr>
              <w:t>ОБЩИНСКИ СЪВЕТ  КОСТИНБРОД</w:t>
            </w:r>
          </w:p>
          <w:p w:rsidR="00375C4B" w:rsidRPr="00CA0E41" w:rsidRDefault="00375C4B" w:rsidP="0007644F">
            <w:pPr>
              <w:pStyle w:val="a3"/>
              <w:jc w:val="center"/>
              <w:rPr>
                <w:sz w:val="32"/>
                <w:szCs w:val="32"/>
                <w:lang w:val="bg-BG"/>
              </w:rPr>
            </w:pPr>
            <w:r w:rsidRPr="00CA0E41">
              <w:rPr>
                <w:sz w:val="32"/>
                <w:szCs w:val="32"/>
                <w:lang w:val="bg-BG"/>
              </w:rPr>
              <w:t>СОФИЙСКА ОБЛАСТ</w:t>
            </w:r>
          </w:p>
          <w:p w:rsidR="00375C4B" w:rsidRPr="00CA0E41" w:rsidRDefault="00375C4B" w:rsidP="0007644F">
            <w:pPr>
              <w:pStyle w:val="a3"/>
              <w:jc w:val="center"/>
              <w:rPr>
                <w:b/>
                <w:sz w:val="32"/>
                <w:szCs w:val="32"/>
                <w:highlight w:val="yellow"/>
                <w:lang w:val="bg-BG"/>
              </w:rPr>
            </w:pPr>
          </w:p>
        </w:tc>
      </w:tr>
    </w:tbl>
    <w:p w:rsidR="00A31514" w:rsidRPr="008437F0" w:rsidRDefault="008437F0" w:rsidP="00A31514">
      <w:pPr>
        <w:suppressAutoHyphens/>
        <w:ind w:firstLine="708"/>
        <w:jc w:val="both"/>
        <w:rPr>
          <w:lang w:eastAsia="ar-SA"/>
        </w:rPr>
      </w:pPr>
      <w:r w:rsidRPr="008437F0">
        <w:t xml:space="preserve">На основание чл. 21, ал. 1, т. 8 от ЗМСМА, </w:t>
      </w:r>
      <w:r w:rsidRPr="008437F0">
        <w:rPr>
          <w:bCs/>
        </w:rPr>
        <w:t>чл.36, ал.1, т.2 и ал.3 от Закона за общинската собственост и чл.39, ал.3, т.1, чл.54, ал.1, т.3 и ал.6 от Наредбата за реда за придобиване, управление и разпореждане с общинско имущество</w:t>
      </w:r>
      <w:r w:rsidR="00343F00" w:rsidRPr="008437F0">
        <w:rPr>
          <w:lang w:eastAsia="ar-SA"/>
        </w:rPr>
        <w:t xml:space="preserve">, </w:t>
      </w:r>
      <w:r w:rsidR="00A31514" w:rsidRPr="008437F0">
        <w:rPr>
          <w:lang w:eastAsia="ar-SA"/>
        </w:rPr>
        <w:t xml:space="preserve">Общински съвет - Костинброд на свое заседание, проведено на </w:t>
      </w:r>
      <w:r w:rsidR="00CA0E41" w:rsidRPr="008437F0">
        <w:rPr>
          <w:lang w:eastAsia="ar-SA"/>
        </w:rPr>
        <w:t>25.08</w:t>
      </w:r>
      <w:r w:rsidR="00A31514" w:rsidRPr="008437F0">
        <w:rPr>
          <w:lang w:eastAsia="ar-SA"/>
        </w:rPr>
        <w:t>.2026 година, прие</w:t>
      </w:r>
    </w:p>
    <w:p w:rsidR="00375C4B" w:rsidRPr="008437F0" w:rsidRDefault="00375C4B" w:rsidP="00343F00">
      <w:pPr>
        <w:suppressAutoHyphens/>
        <w:ind w:firstLine="708"/>
        <w:jc w:val="both"/>
        <w:rPr>
          <w:lang w:eastAsia="ar-SA"/>
        </w:rPr>
      </w:pPr>
    </w:p>
    <w:p w:rsidR="00F34A93" w:rsidRPr="008437F0" w:rsidRDefault="00F34A93" w:rsidP="00343F00">
      <w:pPr>
        <w:suppressAutoHyphens/>
        <w:jc w:val="both"/>
        <w:rPr>
          <w:color w:val="FF0000"/>
          <w:lang w:val="en-US" w:eastAsia="ar-SA"/>
        </w:rPr>
      </w:pPr>
    </w:p>
    <w:p w:rsidR="00343F00" w:rsidRPr="00CA0E41" w:rsidRDefault="00375C4B" w:rsidP="00375C4B">
      <w:pPr>
        <w:suppressAutoHyphens/>
        <w:rPr>
          <w:b/>
          <w:lang w:val="en-US" w:eastAsia="ar-SA"/>
        </w:rPr>
      </w:pPr>
      <w:r w:rsidRPr="008437F0">
        <w:rPr>
          <w:color w:val="FF0000"/>
          <w:lang w:eastAsia="ar-SA"/>
        </w:rPr>
        <w:t xml:space="preserve">               </w:t>
      </w:r>
      <w:r w:rsidRPr="008437F0">
        <w:rPr>
          <w:color w:val="FF0000"/>
          <w:lang w:eastAsia="ar-SA"/>
        </w:rPr>
        <w:tab/>
      </w:r>
      <w:r w:rsidRPr="008437F0">
        <w:rPr>
          <w:color w:val="FF0000"/>
          <w:lang w:eastAsia="ar-SA"/>
        </w:rPr>
        <w:tab/>
      </w:r>
      <w:r w:rsidRPr="008437F0">
        <w:rPr>
          <w:color w:val="FF0000"/>
          <w:lang w:eastAsia="ar-SA"/>
        </w:rPr>
        <w:tab/>
      </w:r>
      <w:r w:rsidRPr="008437F0">
        <w:rPr>
          <w:b/>
          <w:lang w:eastAsia="ar-SA"/>
        </w:rPr>
        <w:t xml:space="preserve">Р Е Ш Е Н И Е  № </w:t>
      </w:r>
      <w:r w:rsidR="00CA0E41" w:rsidRPr="008437F0">
        <w:rPr>
          <w:b/>
          <w:lang w:eastAsia="ar-SA"/>
        </w:rPr>
        <w:t>1018</w:t>
      </w:r>
    </w:p>
    <w:p w:rsidR="00F34A93" w:rsidRPr="00CA0E41" w:rsidRDefault="00F34A93" w:rsidP="00375C4B">
      <w:pPr>
        <w:suppressAutoHyphens/>
        <w:rPr>
          <w:b/>
          <w:highlight w:val="yellow"/>
          <w:lang w:eastAsia="ar-SA"/>
        </w:rPr>
      </w:pPr>
    </w:p>
    <w:p w:rsidR="00BA436B" w:rsidRPr="00CA0E41" w:rsidRDefault="00BA436B" w:rsidP="00375C4B">
      <w:pPr>
        <w:suppressAutoHyphens/>
        <w:rPr>
          <w:b/>
          <w:highlight w:val="yellow"/>
          <w:lang w:val="en-US" w:eastAsia="ar-SA"/>
        </w:rPr>
      </w:pPr>
    </w:p>
    <w:p w:rsidR="008437F0" w:rsidRPr="008437F0" w:rsidRDefault="008437F0" w:rsidP="008437F0">
      <w:pPr>
        <w:ind w:firstLine="708"/>
        <w:jc w:val="both"/>
      </w:pPr>
      <w:r w:rsidRPr="008437F0">
        <w:lastRenderedPageBreak/>
        <w:t xml:space="preserve">1.Дава съгласие Община Костинброд  да продаде на Румен </w:t>
      </w:r>
      <w:r w:rsidR="00732C7C" w:rsidRPr="00732C7C">
        <w:t>чл.6 от рег. ES679/2016</w:t>
      </w:r>
      <w:r w:rsidRPr="008437F0">
        <w:t xml:space="preserve"> Конев, чрез пълномощник Ива</w:t>
      </w:r>
      <w:r w:rsidR="00732C7C">
        <w:t xml:space="preserve"> </w:t>
      </w:r>
      <w:r w:rsidR="00732C7C" w:rsidRPr="00732C7C">
        <w:t>чл.6 от рег. ES679/2016</w:t>
      </w:r>
      <w:r w:rsidRPr="008437F0">
        <w:t xml:space="preserve"> Борисова, 20/</w:t>
      </w:r>
      <w:r w:rsidRPr="008437F0">
        <w:rPr>
          <w:lang w:val="en-US"/>
        </w:rPr>
        <w:t>62</w:t>
      </w:r>
      <w:r w:rsidRPr="008437F0">
        <w:t>8</w:t>
      </w:r>
      <w:r w:rsidRPr="008437F0">
        <w:rPr>
          <w:lang w:val="en-US"/>
        </w:rPr>
        <w:t xml:space="preserve"> </w:t>
      </w:r>
      <w:r w:rsidRPr="008437F0">
        <w:t xml:space="preserve">ид.ч. от имот с идентификатор 38978.900.1212, целия с площ 628 кв.м., съставляващ УПИ </w:t>
      </w:r>
      <w:r w:rsidRPr="008437F0">
        <w:rPr>
          <w:lang w:val="en-US"/>
        </w:rPr>
        <w:t>II</w:t>
      </w:r>
      <w:r w:rsidRPr="008437F0">
        <w:t>-1212 от квартал 183 по действащия регулационен план на гр.Костинброд, община Костинброд.</w:t>
      </w:r>
    </w:p>
    <w:p w:rsidR="008437F0" w:rsidRPr="008437F0" w:rsidRDefault="008437F0" w:rsidP="008437F0">
      <w:pPr>
        <w:ind w:firstLine="708"/>
        <w:jc w:val="both"/>
      </w:pPr>
      <w:r w:rsidRPr="008437F0">
        <w:t>.</w:t>
      </w:r>
    </w:p>
    <w:p w:rsidR="008437F0" w:rsidRPr="008437F0" w:rsidRDefault="008437F0" w:rsidP="008437F0">
      <w:pPr>
        <w:ind w:firstLine="708"/>
        <w:jc w:val="both"/>
      </w:pPr>
      <w:r w:rsidRPr="008437F0">
        <w:t xml:space="preserve">2. Румен </w:t>
      </w:r>
      <w:r w:rsidR="00732C7C" w:rsidRPr="00732C7C">
        <w:t>чл.6 от рег. ES679/2016</w:t>
      </w:r>
      <w:r w:rsidRPr="008437F0">
        <w:t xml:space="preserve"> Конев, чрез пълномощник Ива </w:t>
      </w:r>
      <w:r w:rsidR="00732C7C" w:rsidRPr="00732C7C">
        <w:t>чл.6 от рег. ES679/2016</w:t>
      </w:r>
      <w:r w:rsidR="00732C7C">
        <w:t xml:space="preserve"> </w:t>
      </w:r>
      <w:r w:rsidRPr="008437F0">
        <w:t>Борисова да заплати  на община Костинброд, сумата в размер на 2389.27 (две хиляди триста осемдесет и девет евро и двадесет и седем евроцента), без ДДС, представляваща цена на имота по т.1.</w:t>
      </w:r>
    </w:p>
    <w:p w:rsidR="008437F0" w:rsidRPr="008437F0" w:rsidRDefault="008437F0" w:rsidP="008437F0">
      <w:pPr>
        <w:ind w:firstLine="708"/>
        <w:jc w:val="both"/>
      </w:pPr>
      <w:r w:rsidRPr="008437F0">
        <w:t xml:space="preserve">3. Всички разноски по извършване на сделката да бъдат за сметка на Румен </w:t>
      </w:r>
      <w:r w:rsidR="00732C7C" w:rsidRPr="00732C7C">
        <w:t>чл.6 от рег. ES679/2016</w:t>
      </w:r>
      <w:r w:rsidR="00732C7C">
        <w:t xml:space="preserve"> </w:t>
      </w:r>
      <w:r w:rsidRPr="008437F0">
        <w:t>Конев.</w:t>
      </w:r>
    </w:p>
    <w:p w:rsidR="00147297" w:rsidRPr="00CA0E41" w:rsidRDefault="00147297" w:rsidP="00343F00">
      <w:pPr>
        <w:jc w:val="both"/>
        <w:rPr>
          <w:highlight w:val="yellow"/>
        </w:rPr>
      </w:pPr>
    </w:p>
    <w:p w:rsidR="00147297" w:rsidRPr="008437F0" w:rsidRDefault="00147297" w:rsidP="00343F00">
      <w:pPr>
        <w:jc w:val="both"/>
        <w:rPr>
          <w:bCs/>
        </w:rPr>
      </w:pPr>
    </w:p>
    <w:p w:rsidR="00375C4B" w:rsidRPr="008437F0" w:rsidRDefault="00375C4B" w:rsidP="00375C4B">
      <w:pPr>
        <w:spacing w:after="200" w:line="276" w:lineRule="auto"/>
        <w:ind w:firstLine="360"/>
        <w:jc w:val="both"/>
      </w:pPr>
      <w:r w:rsidRPr="008437F0">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8437F0" w:rsidRDefault="00375C4B" w:rsidP="00375C4B">
      <w:pPr>
        <w:ind w:firstLine="708"/>
        <w:jc w:val="both"/>
      </w:pPr>
      <w:r w:rsidRPr="008437F0">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8437F0" w:rsidRDefault="00375C4B" w:rsidP="00375C4B">
      <w:pPr>
        <w:jc w:val="both"/>
      </w:pPr>
    </w:p>
    <w:p w:rsidR="00375C4B" w:rsidRPr="008437F0" w:rsidRDefault="00375C4B" w:rsidP="00375C4B">
      <w:pPr>
        <w:jc w:val="both"/>
      </w:pPr>
    </w:p>
    <w:p w:rsidR="00147297" w:rsidRPr="008437F0" w:rsidRDefault="00147297" w:rsidP="00375C4B">
      <w:pPr>
        <w:jc w:val="both"/>
      </w:pPr>
    </w:p>
    <w:p w:rsidR="00255235" w:rsidRPr="008437F0" w:rsidRDefault="00255235" w:rsidP="00375C4B">
      <w:pPr>
        <w:jc w:val="both"/>
      </w:pPr>
    </w:p>
    <w:p w:rsidR="00255235" w:rsidRPr="008437F0" w:rsidRDefault="00255235" w:rsidP="00375C4B">
      <w:pPr>
        <w:jc w:val="both"/>
      </w:pPr>
    </w:p>
    <w:p w:rsidR="00147297" w:rsidRPr="008437F0" w:rsidRDefault="00147297" w:rsidP="00375C4B">
      <w:pPr>
        <w:jc w:val="both"/>
      </w:pPr>
    </w:p>
    <w:p w:rsidR="00375C4B" w:rsidRPr="008437F0" w:rsidRDefault="00375C4B" w:rsidP="00375C4B">
      <w:pPr>
        <w:rPr>
          <w:b/>
        </w:rPr>
      </w:pPr>
      <w:r w:rsidRPr="008437F0">
        <w:t xml:space="preserve">      </w:t>
      </w:r>
      <w:r w:rsidRPr="008437F0">
        <w:tab/>
      </w:r>
      <w:r w:rsidRPr="008437F0">
        <w:tab/>
        <w:t xml:space="preserve">                                          </w:t>
      </w:r>
      <w:r w:rsidR="00585854" w:rsidRPr="008437F0">
        <w:rPr>
          <w:b/>
        </w:rPr>
        <w:t>ПРЕДСЕДАТЕЛ на ОбС:</w:t>
      </w:r>
    </w:p>
    <w:p w:rsidR="00A31514" w:rsidRPr="008437F0" w:rsidRDefault="00375C4B" w:rsidP="00375C4B">
      <w:pPr>
        <w:rPr>
          <w:b/>
        </w:rPr>
      </w:pPr>
      <w:r w:rsidRPr="008437F0">
        <w:rPr>
          <w:b/>
        </w:rPr>
        <w:tab/>
      </w:r>
      <w:r w:rsidRPr="008437F0">
        <w:rPr>
          <w:b/>
        </w:rPr>
        <w:tab/>
      </w:r>
      <w:r w:rsidRPr="008437F0">
        <w:rPr>
          <w:b/>
        </w:rPr>
        <w:tab/>
      </w:r>
      <w:r w:rsidRPr="008437F0">
        <w:rPr>
          <w:b/>
        </w:rPr>
        <w:tab/>
      </w:r>
      <w:r w:rsidRPr="008437F0">
        <w:rPr>
          <w:b/>
        </w:rPr>
        <w:tab/>
      </w:r>
      <w:r w:rsidRPr="008437F0">
        <w:rPr>
          <w:b/>
        </w:rPr>
        <w:tab/>
      </w:r>
      <w:r w:rsidRPr="008437F0">
        <w:rPr>
          <w:b/>
          <w:lang w:val="en-US"/>
        </w:rPr>
        <w:t xml:space="preserve">                     </w:t>
      </w:r>
      <w:r w:rsidRPr="008437F0">
        <w:rPr>
          <w:b/>
        </w:rPr>
        <w:t xml:space="preserve">      </w:t>
      </w:r>
      <w:r w:rsidRPr="008437F0">
        <w:rPr>
          <w:b/>
          <w:lang w:val="en-US"/>
        </w:rPr>
        <w:t xml:space="preserve"> </w:t>
      </w:r>
      <w:r w:rsidR="00343F00" w:rsidRPr="008437F0">
        <w:rPr>
          <w:b/>
        </w:rPr>
        <w:t xml:space="preserve"> / Д-р Атанас Тенев </w:t>
      </w:r>
      <w:r w:rsidR="00585854" w:rsidRPr="008437F0">
        <w:rPr>
          <w:b/>
        </w:rPr>
        <w:t>/</w:t>
      </w:r>
    </w:p>
    <w:p w:rsidR="00147297" w:rsidRDefault="00147297" w:rsidP="00375C4B">
      <w:pPr>
        <w:rPr>
          <w:b/>
          <w:highlight w:val="yellow"/>
        </w:rPr>
      </w:pPr>
    </w:p>
    <w:p w:rsidR="008437F0" w:rsidRDefault="008437F0" w:rsidP="00375C4B">
      <w:pPr>
        <w:rPr>
          <w:b/>
          <w:highlight w:val="yellow"/>
        </w:rPr>
      </w:pPr>
    </w:p>
    <w:p w:rsidR="008437F0" w:rsidRPr="00CA0E41" w:rsidRDefault="008437F0" w:rsidP="00375C4B">
      <w:pPr>
        <w:rPr>
          <w:b/>
          <w:highlight w:val="yellow"/>
        </w:rPr>
      </w:pPr>
    </w:p>
    <w:tbl>
      <w:tblPr>
        <w:tblW w:w="0" w:type="auto"/>
        <w:tblLook w:val="01E0" w:firstRow="1" w:lastRow="1" w:firstColumn="1" w:lastColumn="1" w:noHBand="0" w:noVBand="0"/>
      </w:tblPr>
      <w:tblGrid>
        <w:gridCol w:w="1435"/>
        <w:gridCol w:w="7638"/>
      </w:tblGrid>
      <w:tr w:rsidR="00375C4B" w:rsidRPr="00CA0E41" w:rsidTr="0007644F">
        <w:trPr>
          <w:trHeight w:val="1320"/>
        </w:trPr>
        <w:tc>
          <w:tcPr>
            <w:tcW w:w="1441" w:type="dxa"/>
            <w:shd w:val="clear" w:color="auto" w:fill="auto"/>
          </w:tcPr>
          <w:p w:rsidR="00375C4B" w:rsidRPr="00CA0E41" w:rsidRDefault="00375C4B" w:rsidP="0007644F">
            <w:pPr>
              <w:pStyle w:val="a3"/>
              <w:rPr>
                <w:b/>
                <w:highlight w:val="yellow"/>
                <w:lang w:val="bg-BG"/>
              </w:rPr>
            </w:pPr>
            <w:r w:rsidRPr="00CA0E41">
              <w:rPr>
                <w:b/>
                <w:noProof/>
                <w:highlight w:val="yellow"/>
              </w:rPr>
              <w:drawing>
                <wp:inline distT="0" distB="0" distL="0" distR="0" wp14:anchorId="6901368E" wp14:editId="6E96D082">
                  <wp:extent cx="693420" cy="1036320"/>
                  <wp:effectExtent l="0" t="0" r="0" b="0"/>
                  <wp:docPr id="25" name="Картина 25"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CA0E41" w:rsidRDefault="00375C4B" w:rsidP="0007644F">
            <w:pPr>
              <w:pStyle w:val="a3"/>
              <w:rPr>
                <w:highlight w:val="yellow"/>
                <w:lang w:val="bg-BG"/>
              </w:rPr>
            </w:pPr>
          </w:p>
        </w:tc>
        <w:tc>
          <w:tcPr>
            <w:tcW w:w="7869" w:type="dxa"/>
            <w:shd w:val="clear" w:color="auto" w:fill="auto"/>
          </w:tcPr>
          <w:p w:rsidR="00375C4B" w:rsidRPr="00CA0E41" w:rsidRDefault="00375C4B" w:rsidP="0007644F">
            <w:pPr>
              <w:pStyle w:val="a3"/>
              <w:jc w:val="center"/>
              <w:rPr>
                <w:b/>
                <w:sz w:val="44"/>
                <w:szCs w:val="44"/>
                <w:lang w:val="bg-BG"/>
              </w:rPr>
            </w:pPr>
            <w:r w:rsidRPr="00CA0E41">
              <w:rPr>
                <w:b/>
                <w:sz w:val="44"/>
                <w:szCs w:val="44"/>
                <w:lang w:val="bg-BG"/>
              </w:rPr>
              <w:t>О Б Щ И Н А   К О С Т И Н Б Р О Д</w:t>
            </w:r>
          </w:p>
          <w:p w:rsidR="00375C4B" w:rsidRPr="00CA0E41" w:rsidRDefault="00375C4B" w:rsidP="0007644F">
            <w:pPr>
              <w:pStyle w:val="a3"/>
              <w:jc w:val="center"/>
              <w:rPr>
                <w:sz w:val="32"/>
                <w:szCs w:val="32"/>
                <w:lang w:val="bg-BG"/>
              </w:rPr>
            </w:pPr>
            <w:r w:rsidRPr="00CA0E41">
              <w:rPr>
                <w:sz w:val="32"/>
                <w:szCs w:val="32"/>
                <w:lang w:val="bg-BG"/>
              </w:rPr>
              <w:t>ОБЩИНСКИ СЪВЕТ  КОСТИНБРОД</w:t>
            </w:r>
          </w:p>
          <w:p w:rsidR="00375C4B" w:rsidRPr="00CA0E41" w:rsidRDefault="00375C4B" w:rsidP="0007644F">
            <w:pPr>
              <w:pStyle w:val="a3"/>
              <w:jc w:val="center"/>
              <w:rPr>
                <w:sz w:val="32"/>
                <w:szCs w:val="32"/>
                <w:lang w:val="bg-BG"/>
              </w:rPr>
            </w:pPr>
            <w:r w:rsidRPr="00CA0E41">
              <w:rPr>
                <w:sz w:val="32"/>
                <w:szCs w:val="32"/>
                <w:lang w:val="bg-BG"/>
              </w:rPr>
              <w:t>СОФИЙСКА ОБЛАСТ</w:t>
            </w:r>
          </w:p>
          <w:p w:rsidR="00375C4B" w:rsidRPr="00CA0E41" w:rsidRDefault="00375C4B" w:rsidP="0007644F">
            <w:pPr>
              <w:pStyle w:val="a3"/>
              <w:jc w:val="center"/>
              <w:rPr>
                <w:b/>
                <w:sz w:val="32"/>
                <w:szCs w:val="32"/>
                <w:highlight w:val="yellow"/>
                <w:lang w:val="bg-BG"/>
              </w:rPr>
            </w:pPr>
          </w:p>
        </w:tc>
      </w:tr>
    </w:tbl>
    <w:p w:rsidR="00375C4B" w:rsidRPr="00CA0E41" w:rsidRDefault="00375C4B" w:rsidP="00375C4B">
      <w:pPr>
        <w:suppressAutoHyphens/>
        <w:ind w:firstLine="708"/>
        <w:jc w:val="both"/>
        <w:rPr>
          <w:bCs/>
          <w:highlight w:val="yellow"/>
        </w:rPr>
      </w:pPr>
    </w:p>
    <w:p w:rsidR="00BF4514" w:rsidRPr="00CA0E41" w:rsidRDefault="00BF4514" w:rsidP="00BF4514">
      <w:pPr>
        <w:jc w:val="both"/>
        <w:rPr>
          <w:highlight w:val="yellow"/>
          <w:lang w:val="en-US"/>
        </w:rPr>
      </w:pPr>
    </w:p>
    <w:p w:rsidR="00B73D09" w:rsidRPr="008437F0" w:rsidRDefault="008437F0" w:rsidP="00AE45CF">
      <w:pPr>
        <w:suppressAutoHyphens/>
        <w:ind w:firstLine="708"/>
        <w:jc w:val="both"/>
        <w:rPr>
          <w:lang w:eastAsia="ar-SA"/>
        </w:rPr>
      </w:pPr>
      <w:r w:rsidRPr="008437F0">
        <w:t xml:space="preserve">На основание чл. 21, ал. 1, т. 8 от ЗМСМА, </w:t>
      </w:r>
      <w:r w:rsidRPr="008437F0">
        <w:rPr>
          <w:bCs/>
        </w:rPr>
        <w:t>чл.36, ал.1, т.2 и ал.3 от Закона за общинската собственост и чл.39, ал.3, т.1, чл.54, ал.1, т.3 и ал.6 от Наредбата за реда за придобиване, управление и разпореждане с общинско имущество</w:t>
      </w:r>
      <w:r w:rsidR="00147297" w:rsidRPr="008437F0">
        <w:t>,</w:t>
      </w:r>
      <w:r w:rsidR="00375C4B" w:rsidRPr="008437F0">
        <w:rPr>
          <w:color w:val="000000"/>
          <w:lang w:eastAsia="ar-SA"/>
        </w:rPr>
        <w:t xml:space="preserve"> </w:t>
      </w:r>
      <w:r w:rsidR="00375C4B" w:rsidRPr="008437F0">
        <w:rPr>
          <w:lang w:eastAsia="ar-SA"/>
        </w:rPr>
        <w:t xml:space="preserve">Общински съвет - Костинброд на свое заседание, проведено на </w:t>
      </w:r>
      <w:r w:rsidR="00CA0E41" w:rsidRPr="008437F0">
        <w:rPr>
          <w:lang w:eastAsia="ar-SA"/>
        </w:rPr>
        <w:t>25.08</w:t>
      </w:r>
      <w:r w:rsidR="00AE45CF" w:rsidRPr="008437F0">
        <w:rPr>
          <w:lang w:eastAsia="ar-SA"/>
        </w:rPr>
        <w:t>.2026 година, прие</w:t>
      </w:r>
    </w:p>
    <w:p w:rsidR="00375C4B" w:rsidRPr="008437F0" w:rsidRDefault="00375C4B" w:rsidP="00375C4B">
      <w:pPr>
        <w:suppressAutoHyphens/>
        <w:ind w:firstLine="708"/>
        <w:jc w:val="both"/>
        <w:rPr>
          <w:color w:val="FF0000"/>
          <w:lang w:eastAsia="ar-SA"/>
        </w:rPr>
      </w:pPr>
    </w:p>
    <w:p w:rsidR="00F34A93" w:rsidRPr="008437F0" w:rsidRDefault="00F34A93" w:rsidP="00375C4B">
      <w:pPr>
        <w:suppressAutoHyphens/>
        <w:rPr>
          <w:color w:val="FF0000"/>
          <w:lang w:eastAsia="ar-SA"/>
        </w:rPr>
      </w:pPr>
    </w:p>
    <w:p w:rsidR="00375C4B" w:rsidRPr="00CA0E41" w:rsidRDefault="00375C4B" w:rsidP="00375C4B">
      <w:pPr>
        <w:suppressAutoHyphens/>
        <w:rPr>
          <w:b/>
          <w:lang w:val="en-US" w:eastAsia="ar-SA"/>
        </w:rPr>
      </w:pPr>
      <w:r w:rsidRPr="008437F0">
        <w:rPr>
          <w:color w:val="FF0000"/>
          <w:lang w:eastAsia="ar-SA"/>
        </w:rPr>
        <w:t xml:space="preserve">               </w:t>
      </w:r>
      <w:r w:rsidRPr="008437F0">
        <w:rPr>
          <w:color w:val="FF0000"/>
          <w:lang w:eastAsia="ar-SA"/>
        </w:rPr>
        <w:tab/>
      </w:r>
      <w:r w:rsidRPr="008437F0">
        <w:rPr>
          <w:color w:val="FF0000"/>
          <w:lang w:eastAsia="ar-SA"/>
        </w:rPr>
        <w:tab/>
      </w:r>
      <w:r w:rsidRPr="008437F0">
        <w:rPr>
          <w:color w:val="FF0000"/>
          <w:lang w:eastAsia="ar-SA"/>
        </w:rPr>
        <w:tab/>
      </w:r>
      <w:r w:rsidR="00D8154A" w:rsidRPr="008437F0">
        <w:rPr>
          <w:b/>
          <w:lang w:eastAsia="ar-SA"/>
        </w:rPr>
        <w:t xml:space="preserve">Р Е Ш Е Н И Е  № </w:t>
      </w:r>
      <w:r w:rsidR="00CA0E41" w:rsidRPr="008437F0">
        <w:rPr>
          <w:b/>
          <w:lang w:eastAsia="ar-SA"/>
        </w:rPr>
        <w:t>1019</w:t>
      </w:r>
    </w:p>
    <w:p w:rsidR="00F34A93" w:rsidRPr="00CA0E41" w:rsidRDefault="00F34A93" w:rsidP="00375C4B">
      <w:pPr>
        <w:suppressAutoHyphens/>
        <w:rPr>
          <w:b/>
          <w:highlight w:val="yellow"/>
          <w:lang w:eastAsia="ar-SA"/>
        </w:rPr>
      </w:pPr>
    </w:p>
    <w:p w:rsidR="00375C4B" w:rsidRPr="00CA0E41" w:rsidRDefault="00375C4B" w:rsidP="00375C4B">
      <w:pPr>
        <w:ind w:firstLine="708"/>
        <w:jc w:val="both"/>
        <w:rPr>
          <w:highlight w:val="yellow"/>
        </w:rPr>
      </w:pPr>
    </w:p>
    <w:p w:rsidR="008437F0" w:rsidRPr="00A77067" w:rsidRDefault="008437F0" w:rsidP="008437F0">
      <w:pPr>
        <w:ind w:firstLine="708"/>
        <w:jc w:val="both"/>
      </w:pPr>
      <w:r w:rsidRPr="00A77067">
        <w:t xml:space="preserve">1.Дава съгласие Община Костинброд  да продаде на наследниците на Георги </w:t>
      </w:r>
      <w:r w:rsidR="00732C7C" w:rsidRPr="00732C7C">
        <w:t>чл.6 от рег. ES679/2016</w:t>
      </w:r>
      <w:r w:rsidRPr="00A77067">
        <w:t xml:space="preserve"> Игов: Красимира </w:t>
      </w:r>
      <w:r w:rsidR="00732C7C" w:rsidRPr="00732C7C">
        <w:t>чл.6 от рег. ES679/2016</w:t>
      </w:r>
      <w:r w:rsidRPr="00A77067">
        <w:t xml:space="preserve"> Александрова, Елена </w:t>
      </w:r>
      <w:r w:rsidR="00732C7C" w:rsidRPr="00732C7C">
        <w:t>чл.6 от рег. ES679/2016</w:t>
      </w:r>
      <w:r w:rsidRPr="00A77067">
        <w:t xml:space="preserve"> Александрова, Георги </w:t>
      </w:r>
      <w:r w:rsidR="00732C7C" w:rsidRPr="00732C7C">
        <w:t>чл.6 от рег. ES679/2016</w:t>
      </w:r>
      <w:r w:rsidRPr="00A77067">
        <w:t xml:space="preserve"> Александров и </w:t>
      </w:r>
      <w:r w:rsidRPr="00A77067">
        <w:lastRenderedPageBreak/>
        <w:t xml:space="preserve">Мирослава </w:t>
      </w:r>
      <w:r w:rsidR="00732C7C" w:rsidRPr="00732C7C">
        <w:t>чл.6 от рег. ES679/2016</w:t>
      </w:r>
      <w:r w:rsidRPr="00A77067">
        <w:t xml:space="preserve"> Данева, 13/342</w:t>
      </w:r>
      <w:r w:rsidRPr="00A77067">
        <w:rPr>
          <w:lang w:val="en-US"/>
        </w:rPr>
        <w:t xml:space="preserve"> </w:t>
      </w:r>
      <w:r w:rsidRPr="00A77067">
        <w:t xml:space="preserve">ид.ч. от имот с идентификатор 38978.900.482, целия с площ 342 кв.м., съставляващ УПИ </w:t>
      </w:r>
      <w:r w:rsidRPr="00A77067">
        <w:rPr>
          <w:lang w:val="en-US"/>
        </w:rPr>
        <w:t>II</w:t>
      </w:r>
      <w:r w:rsidRPr="00A77067">
        <w:t>-482 от квартал 23 по действащия регулационен план на гр.Костинброд, община Костинброд.</w:t>
      </w:r>
    </w:p>
    <w:p w:rsidR="008437F0" w:rsidRPr="00A77067" w:rsidRDefault="008437F0" w:rsidP="008437F0">
      <w:pPr>
        <w:ind w:firstLine="708"/>
        <w:jc w:val="both"/>
      </w:pPr>
      <w:r w:rsidRPr="00A77067">
        <w:t xml:space="preserve">2. Наследниците на Георги </w:t>
      </w:r>
      <w:r w:rsidR="00732C7C" w:rsidRPr="00732C7C">
        <w:t>чл.6 от рег. ES679/2016</w:t>
      </w:r>
      <w:r w:rsidRPr="00A77067">
        <w:t xml:space="preserve"> Игов: Красимира </w:t>
      </w:r>
      <w:r w:rsidR="00732C7C" w:rsidRPr="00732C7C">
        <w:t>чл.6 от рег. ES679/2016</w:t>
      </w:r>
      <w:r w:rsidRPr="00A77067">
        <w:t xml:space="preserve">Александрова, Елена </w:t>
      </w:r>
      <w:r w:rsidR="00732C7C" w:rsidRPr="00732C7C">
        <w:t>чл.6 от рег. ES679/2016</w:t>
      </w:r>
      <w:r w:rsidRPr="00A77067">
        <w:t xml:space="preserve"> Александрова, Георги </w:t>
      </w:r>
      <w:r w:rsidR="00732C7C" w:rsidRPr="00732C7C">
        <w:t>чл.6 от рег. ES679/2016</w:t>
      </w:r>
      <w:r w:rsidRPr="00A77067">
        <w:t xml:space="preserve"> Александров и Мирослава </w:t>
      </w:r>
      <w:r w:rsidR="00732C7C" w:rsidRPr="00732C7C">
        <w:t>чл.6 от рег. ES679/2016</w:t>
      </w:r>
      <w:r w:rsidRPr="00A77067">
        <w:t xml:space="preserve"> Данева да заплатят  на община Костинброд, сумата в размер на 1440.00 /хиляда четиристотин и четиридесет евро/, без ДДС, представляваща цена на имота по т.1.</w:t>
      </w:r>
    </w:p>
    <w:p w:rsidR="008437F0" w:rsidRPr="00A77067" w:rsidRDefault="008437F0" w:rsidP="008437F0">
      <w:pPr>
        <w:ind w:firstLine="708"/>
        <w:jc w:val="both"/>
      </w:pPr>
      <w:r w:rsidRPr="00A77067">
        <w:t xml:space="preserve">3. Всички разноски по извършване на сделката да бъдат за сметка на наследниците на Георги </w:t>
      </w:r>
      <w:r w:rsidR="00732C7C" w:rsidRPr="00732C7C">
        <w:t>чл.6 от рег. ES679/2016</w:t>
      </w:r>
      <w:r w:rsidRPr="00A77067">
        <w:t xml:space="preserve"> Игов: Красимира </w:t>
      </w:r>
      <w:r w:rsidR="00732C7C" w:rsidRPr="00732C7C">
        <w:t>чл.6 от рег. ES679/2016</w:t>
      </w:r>
      <w:r w:rsidRPr="00A77067">
        <w:t xml:space="preserve"> Александрова, Елена </w:t>
      </w:r>
      <w:r w:rsidR="00732C7C" w:rsidRPr="00732C7C">
        <w:t>чл.6 от рег. ES679/2016</w:t>
      </w:r>
      <w:r w:rsidRPr="00A77067">
        <w:t xml:space="preserve"> Александрова, Георги </w:t>
      </w:r>
      <w:r w:rsidR="00732C7C" w:rsidRPr="00732C7C">
        <w:t>чл.6 от рег. ES679/2016</w:t>
      </w:r>
      <w:r w:rsidRPr="00A77067">
        <w:t xml:space="preserve">Александров и Мирослава </w:t>
      </w:r>
      <w:r w:rsidR="00732C7C" w:rsidRPr="00732C7C">
        <w:t>чл.6 от рег. ES679/2016</w:t>
      </w:r>
      <w:r w:rsidRPr="00A77067">
        <w:t xml:space="preserve"> Данева.</w:t>
      </w:r>
    </w:p>
    <w:p w:rsidR="00650480" w:rsidRPr="00CA0E41" w:rsidRDefault="00650480" w:rsidP="00674B5A">
      <w:pPr>
        <w:rPr>
          <w:highlight w:val="yellow"/>
        </w:rPr>
      </w:pPr>
    </w:p>
    <w:p w:rsidR="00650480" w:rsidRPr="00CA0E41" w:rsidRDefault="00650480" w:rsidP="00674B5A">
      <w:pPr>
        <w:rPr>
          <w:highlight w:val="yellow"/>
        </w:rPr>
      </w:pPr>
    </w:p>
    <w:p w:rsidR="00650480" w:rsidRPr="008437F0" w:rsidRDefault="00650480" w:rsidP="00674B5A">
      <w:pPr>
        <w:rPr>
          <w:bCs/>
        </w:rPr>
      </w:pPr>
    </w:p>
    <w:p w:rsidR="001928DA" w:rsidRPr="008437F0" w:rsidRDefault="001928DA" w:rsidP="001928DA">
      <w:pPr>
        <w:ind w:firstLine="708"/>
        <w:jc w:val="both"/>
      </w:pPr>
      <w:r w:rsidRPr="008437F0">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568B6" w:rsidRPr="008437F0" w:rsidRDefault="00C568B6" w:rsidP="001928DA">
      <w:pPr>
        <w:ind w:firstLine="708"/>
        <w:jc w:val="both"/>
      </w:pPr>
    </w:p>
    <w:p w:rsidR="001928DA" w:rsidRPr="008437F0" w:rsidRDefault="001928DA" w:rsidP="001928DA">
      <w:pPr>
        <w:ind w:firstLine="708"/>
        <w:jc w:val="both"/>
      </w:pPr>
      <w:r w:rsidRPr="008437F0">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8437F0" w:rsidRDefault="00375C4B" w:rsidP="00375C4B">
      <w:pPr>
        <w:jc w:val="both"/>
      </w:pPr>
    </w:p>
    <w:p w:rsidR="00375C4B" w:rsidRPr="008437F0" w:rsidRDefault="00375C4B" w:rsidP="00375C4B">
      <w:r w:rsidRPr="008437F0">
        <w:t xml:space="preserve">      </w:t>
      </w:r>
      <w:r w:rsidRPr="008437F0">
        <w:tab/>
      </w:r>
      <w:r w:rsidRPr="008437F0">
        <w:tab/>
        <w:t xml:space="preserve">        </w:t>
      </w:r>
      <w:r w:rsidR="00A27E8A" w:rsidRPr="008437F0">
        <w:t xml:space="preserve">                         </w:t>
      </w:r>
    </w:p>
    <w:p w:rsidR="00255235" w:rsidRPr="008437F0" w:rsidRDefault="00255235" w:rsidP="00375C4B"/>
    <w:p w:rsidR="00255235" w:rsidRPr="008437F0" w:rsidRDefault="00255235" w:rsidP="00375C4B"/>
    <w:p w:rsidR="00A27E8A" w:rsidRPr="008437F0" w:rsidRDefault="00375C4B" w:rsidP="00A27E8A">
      <w:pPr>
        <w:ind w:left="3540" w:firstLine="708"/>
        <w:rPr>
          <w:b/>
        </w:rPr>
      </w:pPr>
      <w:r w:rsidRPr="008437F0">
        <w:rPr>
          <w:b/>
        </w:rPr>
        <w:t xml:space="preserve">ПРЕДСЕДАТЕЛ на </w:t>
      </w:r>
      <w:r w:rsidR="00A27E8A" w:rsidRPr="008437F0">
        <w:rPr>
          <w:b/>
        </w:rPr>
        <w:t>ОбС:</w:t>
      </w:r>
    </w:p>
    <w:p w:rsidR="00375C4B" w:rsidRPr="008437F0" w:rsidRDefault="00375C4B" w:rsidP="00A27E8A">
      <w:pPr>
        <w:ind w:left="5664" w:firstLine="708"/>
        <w:rPr>
          <w:b/>
        </w:rPr>
      </w:pPr>
      <w:r w:rsidRPr="008437F0">
        <w:rPr>
          <w:b/>
        </w:rPr>
        <w:t xml:space="preserve">   </w:t>
      </w:r>
      <w:r w:rsidRPr="008437F0">
        <w:rPr>
          <w:b/>
          <w:lang w:val="en-US"/>
        </w:rPr>
        <w:t xml:space="preserve"> </w:t>
      </w:r>
      <w:r w:rsidR="00A27E8A" w:rsidRPr="008437F0">
        <w:rPr>
          <w:b/>
        </w:rPr>
        <w:t xml:space="preserve"> / Д-р Атанас Тенев /</w:t>
      </w:r>
    </w:p>
    <w:p w:rsidR="00E528F3" w:rsidRPr="008437F0" w:rsidRDefault="00E528F3" w:rsidP="00A27E8A">
      <w:pPr>
        <w:ind w:left="5664" w:firstLine="708"/>
        <w:rPr>
          <w:b/>
        </w:rPr>
      </w:pPr>
    </w:p>
    <w:p w:rsidR="00650480" w:rsidRPr="00CA0E41" w:rsidRDefault="00650480" w:rsidP="00C568B6">
      <w:pPr>
        <w:rPr>
          <w:b/>
          <w:highlight w:val="yellow"/>
        </w:rPr>
      </w:pPr>
    </w:p>
    <w:tbl>
      <w:tblPr>
        <w:tblW w:w="0" w:type="auto"/>
        <w:tblLook w:val="01E0" w:firstRow="1" w:lastRow="1" w:firstColumn="1" w:lastColumn="1" w:noHBand="0" w:noVBand="0"/>
      </w:tblPr>
      <w:tblGrid>
        <w:gridCol w:w="1435"/>
        <w:gridCol w:w="7638"/>
      </w:tblGrid>
      <w:tr w:rsidR="00375C4B" w:rsidRPr="00CA0E41" w:rsidTr="0007644F">
        <w:trPr>
          <w:trHeight w:val="1320"/>
        </w:trPr>
        <w:tc>
          <w:tcPr>
            <w:tcW w:w="1441" w:type="dxa"/>
            <w:shd w:val="clear" w:color="auto" w:fill="auto"/>
          </w:tcPr>
          <w:p w:rsidR="00375C4B" w:rsidRPr="00CA0E41" w:rsidRDefault="00375C4B" w:rsidP="0007644F">
            <w:pPr>
              <w:pStyle w:val="a3"/>
              <w:rPr>
                <w:b/>
                <w:lang w:val="bg-BG"/>
              </w:rPr>
            </w:pPr>
            <w:r w:rsidRPr="00CA0E41">
              <w:rPr>
                <w:b/>
                <w:noProof/>
              </w:rPr>
              <w:drawing>
                <wp:inline distT="0" distB="0" distL="0" distR="0" wp14:anchorId="2AC9ECC9" wp14:editId="1F8DA188">
                  <wp:extent cx="693420" cy="1036320"/>
                  <wp:effectExtent l="0" t="0" r="0" b="0"/>
                  <wp:docPr id="24" name="Картина 24"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CA0E41" w:rsidRDefault="00375C4B" w:rsidP="0007644F">
            <w:pPr>
              <w:pStyle w:val="a3"/>
              <w:rPr>
                <w:lang w:val="bg-BG"/>
              </w:rPr>
            </w:pPr>
          </w:p>
        </w:tc>
        <w:tc>
          <w:tcPr>
            <w:tcW w:w="7869" w:type="dxa"/>
            <w:shd w:val="clear" w:color="auto" w:fill="auto"/>
          </w:tcPr>
          <w:p w:rsidR="00375C4B" w:rsidRPr="00CA0E41" w:rsidRDefault="00375C4B" w:rsidP="0007644F">
            <w:pPr>
              <w:pStyle w:val="a3"/>
              <w:jc w:val="center"/>
              <w:rPr>
                <w:b/>
                <w:sz w:val="44"/>
                <w:szCs w:val="44"/>
                <w:lang w:val="bg-BG"/>
              </w:rPr>
            </w:pPr>
            <w:r w:rsidRPr="00CA0E41">
              <w:rPr>
                <w:b/>
                <w:sz w:val="44"/>
                <w:szCs w:val="44"/>
                <w:lang w:val="bg-BG"/>
              </w:rPr>
              <w:t>О Б Щ И Н А   К О С Т И Н Б Р О Д</w:t>
            </w:r>
          </w:p>
          <w:p w:rsidR="00375C4B" w:rsidRPr="00CA0E41" w:rsidRDefault="00375C4B" w:rsidP="0007644F">
            <w:pPr>
              <w:pStyle w:val="a3"/>
              <w:jc w:val="center"/>
              <w:rPr>
                <w:sz w:val="32"/>
                <w:szCs w:val="32"/>
                <w:lang w:val="bg-BG"/>
              </w:rPr>
            </w:pPr>
            <w:r w:rsidRPr="00CA0E41">
              <w:rPr>
                <w:sz w:val="32"/>
                <w:szCs w:val="32"/>
                <w:lang w:val="bg-BG"/>
              </w:rPr>
              <w:t>ОБЩИНСКИ СЪВЕТ  КОСТИНБРОД</w:t>
            </w:r>
          </w:p>
          <w:p w:rsidR="00375C4B" w:rsidRPr="00CA0E41" w:rsidRDefault="00375C4B" w:rsidP="0007644F">
            <w:pPr>
              <w:pStyle w:val="a3"/>
              <w:jc w:val="center"/>
              <w:rPr>
                <w:sz w:val="32"/>
                <w:szCs w:val="32"/>
                <w:lang w:val="bg-BG"/>
              </w:rPr>
            </w:pPr>
            <w:r w:rsidRPr="00CA0E41">
              <w:rPr>
                <w:sz w:val="32"/>
                <w:szCs w:val="32"/>
                <w:lang w:val="bg-BG"/>
              </w:rPr>
              <w:t>СОФИЙСКА ОБЛАСТ</w:t>
            </w:r>
          </w:p>
          <w:p w:rsidR="00375C4B" w:rsidRPr="00CA0E41" w:rsidRDefault="00375C4B" w:rsidP="0007644F">
            <w:pPr>
              <w:pStyle w:val="a3"/>
              <w:jc w:val="center"/>
              <w:rPr>
                <w:b/>
                <w:sz w:val="32"/>
                <w:szCs w:val="32"/>
                <w:lang w:val="bg-BG"/>
              </w:rPr>
            </w:pPr>
          </w:p>
          <w:p w:rsidR="00102F0D" w:rsidRPr="00CA0E41" w:rsidRDefault="00102F0D" w:rsidP="0007644F">
            <w:pPr>
              <w:pStyle w:val="a3"/>
              <w:jc w:val="center"/>
              <w:rPr>
                <w:b/>
                <w:sz w:val="32"/>
                <w:szCs w:val="32"/>
                <w:lang w:val="bg-BG"/>
              </w:rPr>
            </w:pPr>
          </w:p>
        </w:tc>
      </w:tr>
    </w:tbl>
    <w:p w:rsidR="00375C4B" w:rsidRPr="00CA0E41" w:rsidRDefault="00375C4B" w:rsidP="004660AE">
      <w:pPr>
        <w:suppressAutoHyphens/>
        <w:jc w:val="both"/>
        <w:rPr>
          <w:highlight w:val="yellow"/>
          <w:lang w:eastAsia="ar-SA"/>
        </w:rPr>
      </w:pPr>
    </w:p>
    <w:p w:rsidR="00102F0D" w:rsidRPr="008437F0" w:rsidRDefault="008437F0" w:rsidP="00AE45CF">
      <w:pPr>
        <w:suppressAutoHyphens/>
        <w:ind w:firstLine="708"/>
        <w:jc w:val="both"/>
        <w:rPr>
          <w:lang w:eastAsia="ar-SA"/>
        </w:rPr>
      </w:pPr>
      <w:r w:rsidRPr="008437F0">
        <w:t xml:space="preserve">На основание чл.21, ал.1,т.8 от ЗМСМА, чл. 6, ал.1 </w:t>
      </w:r>
      <w:r w:rsidR="00F56C89">
        <w:t xml:space="preserve">и ал.3 </w:t>
      </w:r>
      <w:r w:rsidRPr="008437F0">
        <w:t>от Закона за общинската собственост и чл.3, ал.2 от  Наредбата на Общинския съвет по чл. 8, ал. 2 от ЗОС,  за реда на придобиване, управление и разпореждане с общинско имущество, приета с Решение № 993/28.03.2019 г.</w:t>
      </w:r>
      <w:r w:rsidR="006E068D" w:rsidRPr="008437F0">
        <w:rPr>
          <w:lang w:eastAsia="ar-SA"/>
        </w:rPr>
        <w:t xml:space="preserve">, Общински съвет - Костинброд на свое заседание, проведено на </w:t>
      </w:r>
      <w:r w:rsidR="00CA0E41" w:rsidRPr="008437F0">
        <w:rPr>
          <w:lang w:eastAsia="ar-SA"/>
        </w:rPr>
        <w:t>25.08</w:t>
      </w:r>
      <w:r w:rsidR="00AE45CF" w:rsidRPr="008437F0">
        <w:rPr>
          <w:lang w:eastAsia="ar-SA"/>
        </w:rPr>
        <w:t>.2026 година, прие</w:t>
      </w:r>
    </w:p>
    <w:p w:rsidR="00A31514" w:rsidRPr="008437F0" w:rsidRDefault="00A31514" w:rsidP="00AE45CF">
      <w:pPr>
        <w:suppressAutoHyphens/>
        <w:ind w:firstLine="708"/>
        <w:jc w:val="both"/>
        <w:rPr>
          <w:lang w:eastAsia="ar-SA"/>
        </w:rPr>
      </w:pPr>
    </w:p>
    <w:p w:rsidR="00032222" w:rsidRPr="00CA0E41" w:rsidRDefault="00032222" w:rsidP="00375C4B">
      <w:pPr>
        <w:suppressAutoHyphens/>
        <w:ind w:firstLine="708"/>
        <w:jc w:val="both"/>
        <w:rPr>
          <w:highlight w:val="yellow"/>
          <w:lang w:val="en-US" w:eastAsia="ar-SA"/>
        </w:rPr>
      </w:pPr>
    </w:p>
    <w:p w:rsidR="00375C4B" w:rsidRPr="00CA0E41" w:rsidRDefault="00375C4B" w:rsidP="00375C4B">
      <w:pPr>
        <w:suppressAutoHyphens/>
        <w:rPr>
          <w:b/>
          <w:lang w:val="en-US" w:eastAsia="ar-SA"/>
        </w:rPr>
      </w:pPr>
      <w:r w:rsidRPr="00CA0E41">
        <w:rPr>
          <w:color w:val="FF0000"/>
          <w:lang w:eastAsia="ar-SA"/>
        </w:rPr>
        <w:t xml:space="preserve">               </w:t>
      </w:r>
      <w:r w:rsidRPr="00CA0E41">
        <w:rPr>
          <w:color w:val="FF0000"/>
          <w:lang w:eastAsia="ar-SA"/>
        </w:rPr>
        <w:tab/>
      </w:r>
      <w:r w:rsidRPr="00CA0E41">
        <w:rPr>
          <w:color w:val="FF0000"/>
          <w:lang w:eastAsia="ar-SA"/>
        </w:rPr>
        <w:tab/>
      </w:r>
      <w:r w:rsidRPr="00CA0E41">
        <w:rPr>
          <w:color w:val="FF0000"/>
          <w:lang w:eastAsia="ar-SA"/>
        </w:rPr>
        <w:tab/>
      </w:r>
      <w:r w:rsidRPr="00CA0E41">
        <w:rPr>
          <w:b/>
          <w:lang w:eastAsia="ar-SA"/>
        </w:rPr>
        <w:t xml:space="preserve">Р Е Ш Е Н И Е  № </w:t>
      </w:r>
      <w:r w:rsidR="00CA0E41" w:rsidRPr="00CA0E41">
        <w:rPr>
          <w:b/>
          <w:lang w:eastAsia="ar-SA"/>
        </w:rPr>
        <w:t>1020</w:t>
      </w:r>
    </w:p>
    <w:p w:rsidR="00375C4B" w:rsidRPr="00CA0E41" w:rsidRDefault="00375C4B" w:rsidP="00375C4B">
      <w:pPr>
        <w:suppressAutoHyphens/>
        <w:rPr>
          <w:b/>
          <w:highlight w:val="yellow"/>
          <w:lang w:eastAsia="ar-SA"/>
        </w:rPr>
      </w:pPr>
    </w:p>
    <w:p w:rsidR="008437F0" w:rsidRPr="008437F0" w:rsidRDefault="008437F0" w:rsidP="008437F0">
      <w:pPr>
        <w:ind w:firstLine="708"/>
        <w:jc w:val="both"/>
      </w:pPr>
      <w:r w:rsidRPr="008437F0">
        <w:t>1.Обявява</w:t>
      </w:r>
      <w:r w:rsidRPr="008437F0">
        <w:rPr>
          <w:b/>
        </w:rPr>
        <w:t xml:space="preserve"> </w:t>
      </w:r>
      <w:r w:rsidRPr="008437F0">
        <w:t>общински имот №201 с площ 165 кв.м. включен в</w:t>
      </w:r>
      <w:r w:rsidRPr="008437F0">
        <w:rPr>
          <w:b/>
        </w:rPr>
        <w:t xml:space="preserve"> </w:t>
      </w:r>
      <w:r w:rsidRPr="008437F0">
        <w:t xml:space="preserve">УПИ </w:t>
      </w:r>
      <w:r w:rsidRPr="008437F0">
        <w:rPr>
          <w:lang w:val="en-US"/>
        </w:rPr>
        <w:t>V</w:t>
      </w:r>
      <w:r w:rsidRPr="008437F0">
        <w:t>-87 от квартал 14 по плана на в.з.“Бистрица“, с.Безден“, община</w:t>
      </w:r>
      <w:r w:rsidRPr="008437F0">
        <w:rPr>
          <w:lang w:val="en-US"/>
        </w:rPr>
        <w:t xml:space="preserve"> </w:t>
      </w:r>
      <w:r w:rsidRPr="008437F0">
        <w:t>Костинброд,</w:t>
      </w:r>
      <w:r w:rsidRPr="008437F0">
        <w:rPr>
          <w:lang w:val="en-US"/>
        </w:rPr>
        <w:t xml:space="preserve"> </w:t>
      </w:r>
      <w:r w:rsidRPr="008437F0">
        <w:t>област Софийска за частна общинска собственост.</w:t>
      </w:r>
    </w:p>
    <w:p w:rsidR="008437F0" w:rsidRPr="008437F0" w:rsidRDefault="008437F0" w:rsidP="008437F0">
      <w:pPr>
        <w:ind w:firstLine="708"/>
        <w:jc w:val="both"/>
      </w:pPr>
      <w:r w:rsidRPr="008437F0">
        <w:t>2.Възлага на кмета на община Костинброд да се състави акт за частна общинска собственост за имота описан в т.1.</w:t>
      </w:r>
    </w:p>
    <w:p w:rsidR="00A31514" w:rsidRPr="00CA0E41" w:rsidRDefault="00A31514" w:rsidP="00C568B6">
      <w:pPr>
        <w:jc w:val="both"/>
        <w:rPr>
          <w:highlight w:val="yellow"/>
        </w:rPr>
      </w:pPr>
    </w:p>
    <w:p w:rsidR="00A31514" w:rsidRPr="008437F0" w:rsidRDefault="00A31514" w:rsidP="00C568B6">
      <w:pPr>
        <w:jc w:val="both"/>
      </w:pPr>
    </w:p>
    <w:p w:rsidR="00375C4B" w:rsidRPr="008437F0" w:rsidRDefault="00375C4B" w:rsidP="00375C4B">
      <w:pPr>
        <w:ind w:firstLine="708"/>
        <w:jc w:val="both"/>
      </w:pPr>
      <w:r w:rsidRPr="008437F0">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8437F0" w:rsidRDefault="00375C4B" w:rsidP="00375C4B">
      <w:pPr>
        <w:ind w:firstLine="708"/>
        <w:jc w:val="both"/>
      </w:pPr>
      <w:r w:rsidRPr="008437F0">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8437F0" w:rsidRDefault="00375C4B" w:rsidP="00375C4B">
      <w:pPr>
        <w:jc w:val="both"/>
      </w:pPr>
    </w:p>
    <w:p w:rsidR="00375C4B" w:rsidRPr="008437F0" w:rsidRDefault="00375C4B" w:rsidP="00375C4B">
      <w:pPr>
        <w:jc w:val="both"/>
      </w:pPr>
    </w:p>
    <w:p w:rsidR="00255235" w:rsidRPr="008437F0" w:rsidRDefault="00255235" w:rsidP="00375C4B">
      <w:pPr>
        <w:jc w:val="both"/>
      </w:pPr>
    </w:p>
    <w:p w:rsidR="00255235" w:rsidRPr="008437F0" w:rsidRDefault="00255235" w:rsidP="00375C4B">
      <w:pPr>
        <w:jc w:val="both"/>
      </w:pPr>
    </w:p>
    <w:p w:rsidR="00375C4B" w:rsidRPr="008437F0" w:rsidRDefault="00375C4B" w:rsidP="00375C4B">
      <w:pPr>
        <w:rPr>
          <w:b/>
        </w:rPr>
      </w:pPr>
      <w:r w:rsidRPr="008437F0">
        <w:t xml:space="preserve">      </w:t>
      </w:r>
      <w:r w:rsidRPr="008437F0">
        <w:tab/>
      </w:r>
      <w:r w:rsidRPr="008437F0">
        <w:tab/>
        <w:t xml:space="preserve">                                          </w:t>
      </w:r>
      <w:r w:rsidRPr="008437F0">
        <w:rPr>
          <w:b/>
        </w:rPr>
        <w:t>ПРЕДСЕДАТЕЛ на ОбС:</w:t>
      </w:r>
    </w:p>
    <w:p w:rsidR="00375C4B" w:rsidRPr="008437F0" w:rsidRDefault="00375C4B" w:rsidP="00375C4B">
      <w:pPr>
        <w:rPr>
          <w:b/>
        </w:rPr>
      </w:pPr>
      <w:r w:rsidRPr="008437F0">
        <w:rPr>
          <w:b/>
        </w:rPr>
        <w:tab/>
      </w:r>
      <w:r w:rsidRPr="008437F0">
        <w:rPr>
          <w:b/>
        </w:rPr>
        <w:tab/>
      </w:r>
      <w:r w:rsidRPr="008437F0">
        <w:rPr>
          <w:b/>
        </w:rPr>
        <w:tab/>
      </w:r>
      <w:r w:rsidRPr="008437F0">
        <w:rPr>
          <w:b/>
        </w:rPr>
        <w:tab/>
      </w:r>
      <w:r w:rsidRPr="008437F0">
        <w:rPr>
          <w:b/>
        </w:rPr>
        <w:tab/>
      </w:r>
      <w:r w:rsidRPr="008437F0">
        <w:rPr>
          <w:b/>
        </w:rPr>
        <w:tab/>
      </w:r>
      <w:r w:rsidRPr="008437F0">
        <w:rPr>
          <w:b/>
          <w:lang w:val="en-US"/>
        </w:rPr>
        <w:t xml:space="preserve">                     </w:t>
      </w:r>
      <w:r w:rsidRPr="008437F0">
        <w:rPr>
          <w:b/>
        </w:rPr>
        <w:t xml:space="preserve">      </w:t>
      </w:r>
      <w:r w:rsidRPr="008437F0">
        <w:rPr>
          <w:b/>
          <w:lang w:val="en-US"/>
        </w:rPr>
        <w:t xml:space="preserve"> </w:t>
      </w:r>
      <w:r w:rsidR="00C568B6" w:rsidRPr="008437F0">
        <w:rPr>
          <w:b/>
        </w:rPr>
        <w:t xml:space="preserve"> / Д-р Атанас Тенев /</w:t>
      </w:r>
    </w:p>
    <w:p w:rsidR="00147297" w:rsidRPr="008437F0" w:rsidRDefault="00147297" w:rsidP="00375C4B">
      <w:pPr>
        <w:rPr>
          <w:b/>
        </w:rPr>
      </w:pPr>
    </w:p>
    <w:p w:rsidR="00147297" w:rsidRPr="008437F0" w:rsidRDefault="00147297" w:rsidP="00375C4B">
      <w:pPr>
        <w:rPr>
          <w:b/>
        </w:rPr>
      </w:pPr>
    </w:p>
    <w:p w:rsidR="00147297" w:rsidRPr="008437F0" w:rsidRDefault="00147297" w:rsidP="00375C4B">
      <w:pPr>
        <w:rPr>
          <w:b/>
        </w:rPr>
      </w:pPr>
    </w:p>
    <w:p w:rsidR="00147297" w:rsidRPr="00CA0E41" w:rsidRDefault="00147297" w:rsidP="00375C4B">
      <w:pPr>
        <w:rPr>
          <w:b/>
          <w:highlight w:val="yellow"/>
        </w:rPr>
      </w:pPr>
    </w:p>
    <w:p w:rsidR="00147297" w:rsidRPr="00CA0E41" w:rsidRDefault="00147297" w:rsidP="00375C4B">
      <w:pPr>
        <w:rPr>
          <w:b/>
          <w:highlight w:val="yellow"/>
        </w:rPr>
      </w:pPr>
    </w:p>
    <w:p w:rsidR="00147297" w:rsidRPr="00CA0E41" w:rsidRDefault="00147297" w:rsidP="00375C4B">
      <w:pPr>
        <w:rPr>
          <w:b/>
          <w:highlight w:val="yellow"/>
        </w:rPr>
      </w:pPr>
    </w:p>
    <w:p w:rsidR="00102F0D" w:rsidRPr="00CA0E41" w:rsidRDefault="00102F0D" w:rsidP="00375C4B">
      <w:pPr>
        <w:rPr>
          <w:b/>
          <w:highlight w:val="yellow"/>
        </w:rPr>
      </w:pPr>
    </w:p>
    <w:p w:rsidR="00102F0D" w:rsidRPr="00CA0E41" w:rsidRDefault="00102F0D" w:rsidP="00375C4B">
      <w:pPr>
        <w:rPr>
          <w:b/>
          <w:highlight w:val="yellow"/>
        </w:rPr>
      </w:pPr>
    </w:p>
    <w:p w:rsidR="00A31514" w:rsidRPr="00CA0E41" w:rsidRDefault="00A31514" w:rsidP="00375C4B">
      <w:pPr>
        <w:rPr>
          <w:b/>
          <w:highlight w:val="yellow"/>
        </w:rPr>
      </w:pPr>
    </w:p>
    <w:p w:rsidR="00A31514" w:rsidRPr="00CA0E41" w:rsidRDefault="00A31514" w:rsidP="00375C4B">
      <w:pPr>
        <w:rPr>
          <w:b/>
          <w:highlight w:val="yellow"/>
        </w:rPr>
      </w:pPr>
    </w:p>
    <w:p w:rsidR="003B5465" w:rsidRPr="00CA0E41" w:rsidRDefault="003B5465" w:rsidP="00375C4B">
      <w:pPr>
        <w:rPr>
          <w:b/>
          <w:highlight w:val="yellow"/>
        </w:rPr>
      </w:pPr>
    </w:p>
    <w:p w:rsidR="003B5465" w:rsidRPr="00CA0E41" w:rsidRDefault="003B5465" w:rsidP="00375C4B">
      <w:pPr>
        <w:rPr>
          <w:b/>
          <w:highlight w:val="yellow"/>
        </w:rPr>
      </w:pPr>
    </w:p>
    <w:p w:rsidR="003B5465" w:rsidRPr="00CA0E41" w:rsidRDefault="003B5465" w:rsidP="00375C4B">
      <w:pPr>
        <w:rPr>
          <w:b/>
          <w:highlight w:val="yellow"/>
        </w:rPr>
      </w:pPr>
    </w:p>
    <w:p w:rsidR="003B5465" w:rsidRPr="00CA0E41" w:rsidRDefault="003B5465" w:rsidP="00375C4B">
      <w:pPr>
        <w:rPr>
          <w:b/>
          <w:highlight w:val="yellow"/>
        </w:rPr>
      </w:pPr>
    </w:p>
    <w:p w:rsidR="00102F0D" w:rsidRPr="00CA0E41" w:rsidRDefault="00102F0D" w:rsidP="00375C4B">
      <w:pPr>
        <w:rPr>
          <w:b/>
          <w:highlight w:val="yellow"/>
        </w:rPr>
      </w:pPr>
    </w:p>
    <w:tbl>
      <w:tblPr>
        <w:tblW w:w="0" w:type="auto"/>
        <w:tblLook w:val="01E0" w:firstRow="1" w:lastRow="1" w:firstColumn="1" w:lastColumn="1" w:noHBand="0" w:noVBand="0"/>
      </w:tblPr>
      <w:tblGrid>
        <w:gridCol w:w="1435"/>
        <w:gridCol w:w="7638"/>
      </w:tblGrid>
      <w:tr w:rsidR="00375C4B" w:rsidRPr="00CA0E41" w:rsidTr="008437F0">
        <w:trPr>
          <w:trHeight w:val="2122"/>
        </w:trPr>
        <w:tc>
          <w:tcPr>
            <w:tcW w:w="1435" w:type="dxa"/>
            <w:shd w:val="clear" w:color="auto" w:fill="auto"/>
          </w:tcPr>
          <w:p w:rsidR="00375C4B" w:rsidRPr="00CA0E41" w:rsidRDefault="00375C4B" w:rsidP="0007644F">
            <w:pPr>
              <w:pStyle w:val="a3"/>
              <w:rPr>
                <w:b/>
                <w:lang w:val="bg-BG"/>
              </w:rPr>
            </w:pPr>
            <w:r w:rsidRPr="00CA0E41">
              <w:rPr>
                <w:b/>
                <w:noProof/>
              </w:rPr>
              <w:drawing>
                <wp:inline distT="0" distB="0" distL="0" distR="0" wp14:anchorId="209EABBE" wp14:editId="022F5146">
                  <wp:extent cx="693420" cy="1036320"/>
                  <wp:effectExtent l="0" t="0" r="0" b="0"/>
                  <wp:docPr id="23" name="Картина 23"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CA0E41" w:rsidRDefault="00375C4B" w:rsidP="0007644F">
            <w:pPr>
              <w:pStyle w:val="a3"/>
              <w:rPr>
                <w:lang w:val="bg-BG"/>
              </w:rPr>
            </w:pPr>
          </w:p>
        </w:tc>
        <w:tc>
          <w:tcPr>
            <w:tcW w:w="7638" w:type="dxa"/>
            <w:shd w:val="clear" w:color="auto" w:fill="auto"/>
          </w:tcPr>
          <w:p w:rsidR="00375C4B" w:rsidRPr="00CA0E41" w:rsidRDefault="00375C4B" w:rsidP="0007644F">
            <w:pPr>
              <w:pStyle w:val="a3"/>
              <w:jc w:val="center"/>
              <w:rPr>
                <w:b/>
                <w:sz w:val="44"/>
                <w:szCs w:val="44"/>
                <w:lang w:val="bg-BG"/>
              </w:rPr>
            </w:pPr>
            <w:r w:rsidRPr="00CA0E41">
              <w:rPr>
                <w:b/>
                <w:sz w:val="44"/>
                <w:szCs w:val="44"/>
                <w:lang w:val="bg-BG"/>
              </w:rPr>
              <w:t>О Б Щ И Н А   К О С Т И Н Б Р О Д</w:t>
            </w:r>
          </w:p>
          <w:p w:rsidR="00375C4B" w:rsidRPr="00CA0E41" w:rsidRDefault="00375C4B" w:rsidP="0007644F">
            <w:pPr>
              <w:pStyle w:val="a3"/>
              <w:jc w:val="center"/>
              <w:rPr>
                <w:sz w:val="32"/>
                <w:szCs w:val="32"/>
                <w:lang w:val="bg-BG"/>
              </w:rPr>
            </w:pPr>
            <w:r w:rsidRPr="00CA0E41">
              <w:rPr>
                <w:sz w:val="32"/>
                <w:szCs w:val="32"/>
                <w:lang w:val="bg-BG"/>
              </w:rPr>
              <w:t>ОБЩИНСКИ СЪВЕТ  КОСТИНБРОД</w:t>
            </w:r>
          </w:p>
          <w:p w:rsidR="00375C4B" w:rsidRPr="00CA0E41" w:rsidRDefault="00375C4B" w:rsidP="0007644F">
            <w:pPr>
              <w:pStyle w:val="a3"/>
              <w:jc w:val="center"/>
              <w:rPr>
                <w:sz w:val="32"/>
                <w:szCs w:val="32"/>
                <w:lang w:val="bg-BG"/>
              </w:rPr>
            </w:pPr>
            <w:r w:rsidRPr="00CA0E41">
              <w:rPr>
                <w:sz w:val="32"/>
                <w:szCs w:val="32"/>
                <w:lang w:val="bg-BG"/>
              </w:rPr>
              <w:t>СОФИЙСКА ОБЛАСТ</w:t>
            </w:r>
          </w:p>
          <w:p w:rsidR="00375C4B" w:rsidRPr="00CA0E41" w:rsidRDefault="00375C4B" w:rsidP="0007644F">
            <w:pPr>
              <w:pStyle w:val="a3"/>
              <w:jc w:val="center"/>
              <w:rPr>
                <w:b/>
                <w:sz w:val="32"/>
                <w:szCs w:val="32"/>
                <w:lang w:val="bg-BG"/>
              </w:rPr>
            </w:pPr>
          </w:p>
          <w:p w:rsidR="00ED09B7" w:rsidRPr="00CA0E41" w:rsidRDefault="00ED09B7" w:rsidP="0007644F">
            <w:pPr>
              <w:pStyle w:val="a3"/>
              <w:jc w:val="center"/>
              <w:rPr>
                <w:b/>
                <w:sz w:val="32"/>
                <w:szCs w:val="32"/>
                <w:lang w:val="bg-BG"/>
              </w:rPr>
            </w:pPr>
          </w:p>
          <w:p w:rsidR="00ED09B7" w:rsidRPr="00CA0E41" w:rsidRDefault="00ED09B7" w:rsidP="00B93650">
            <w:pPr>
              <w:pStyle w:val="a3"/>
              <w:rPr>
                <w:b/>
                <w:sz w:val="32"/>
                <w:szCs w:val="32"/>
                <w:lang w:val="bg-BG"/>
              </w:rPr>
            </w:pPr>
          </w:p>
        </w:tc>
      </w:tr>
    </w:tbl>
    <w:p w:rsidR="00375C4B" w:rsidRPr="008437F0" w:rsidRDefault="008437F0" w:rsidP="00AE45CF">
      <w:pPr>
        <w:suppressAutoHyphens/>
        <w:ind w:firstLine="708"/>
        <w:jc w:val="both"/>
        <w:rPr>
          <w:lang w:eastAsia="ar-SA"/>
        </w:rPr>
      </w:pPr>
      <w:r>
        <w:t>На основание чл. 21, ал. 1, т. 8 от ЗМСМА,</w:t>
      </w:r>
      <w:r>
        <w:rPr>
          <w:bCs/>
        </w:rPr>
        <w:t xml:space="preserve"> чл.35, ал.4 от Закона за общинската собственост, във </w:t>
      </w:r>
      <w:r w:rsidRPr="00C95D7E">
        <w:rPr>
          <w:bCs/>
        </w:rPr>
        <w:t xml:space="preserve">връзка с чл.17, ал.3 и ал.5 от Закона за устройство на територията и чл.55, ал.1 и ал.5 от Наредбата за реда за придобиване, управление и разпореждане с общинско имущество на територията на </w:t>
      </w:r>
      <w:r w:rsidRPr="008437F0">
        <w:rPr>
          <w:bCs/>
        </w:rPr>
        <w:t>община Костинброд</w:t>
      </w:r>
      <w:r w:rsidR="00375C4B" w:rsidRPr="008437F0">
        <w:rPr>
          <w:color w:val="000000"/>
          <w:lang w:val="en-US" w:eastAsia="ar-SA"/>
        </w:rPr>
        <w:t xml:space="preserve">, </w:t>
      </w:r>
      <w:r w:rsidR="00375C4B" w:rsidRPr="008437F0">
        <w:rPr>
          <w:lang w:eastAsia="ar-SA"/>
        </w:rPr>
        <w:t xml:space="preserve">Общински съвет - Костинброд на свое заседание, проведено на </w:t>
      </w:r>
      <w:r w:rsidR="00CA0E41" w:rsidRPr="008437F0">
        <w:rPr>
          <w:lang w:eastAsia="ar-SA"/>
        </w:rPr>
        <w:t>25.08</w:t>
      </w:r>
      <w:r w:rsidR="00AE45CF" w:rsidRPr="008437F0">
        <w:rPr>
          <w:lang w:eastAsia="ar-SA"/>
        </w:rPr>
        <w:t>.2026 година, прие</w:t>
      </w:r>
    </w:p>
    <w:p w:rsidR="00375C4B" w:rsidRPr="008437F0" w:rsidRDefault="00375C4B" w:rsidP="00375C4B">
      <w:pPr>
        <w:suppressAutoHyphens/>
        <w:ind w:firstLine="708"/>
        <w:jc w:val="both"/>
        <w:rPr>
          <w:lang w:val="en-US" w:eastAsia="ar-SA"/>
        </w:rPr>
      </w:pPr>
    </w:p>
    <w:p w:rsidR="00375C4B" w:rsidRPr="00CA0E41" w:rsidRDefault="00375C4B" w:rsidP="00375C4B">
      <w:pPr>
        <w:suppressAutoHyphens/>
        <w:ind w:firstLine="708"/>
        <w:jc w:val="both"/>
        <w:rPr>
          <w:lang w:val="en-US" w:eastAsia="ar-SA"/>
        </w:rPr>
      </w:pPr>
    </w:p>
    <w:p w:rsidR="00375C4B" w:rsidRPr="00CA0E41" w:rsidRDefault="00375C4B" w:rsidP="00375C4B">
      <w:pPr>
        <w:suppressAutoHyphens/>
        <w:rPr>
          <w:b/>
          <w:lang w:eastAsia="ar-SA"/>
        </w:rPr>
      </w:pPr>
      <w:r w:rsidRPr="00CA0E41">
        <w:rPr>
          <w:color w:val="FF0000"/>
          <w:lang w:eastAsia="ar-SA"/>
        </w:rPr>
        <w:t xml:space="preserve">               </w:t>
      </w:r>
      <w:r w:rsidRPr="00CA0E41">
        <w:rPr>
          <w:color w:val="FF0000"/>
          <w:lang w:eastAsia="ar-SA"/>
        </w:rPr>
        <w:tab/>
      </w:r>
      <w:r w:rsidRPr="00CA0E41">
        <w:rPr>
          <w:color w:val="FF0000"/>
          <w:lang w:eastAsia="ar-SA"/>
        </w:rPr>
        <w:tab/>
      </w:r>
      <w:r w:rsidRPr="00CA0E41">
        <w:rPr>
          <w:color w:val="FF0000"/>
          <w:lang w:eastAsia="ar-SA"/>
        </w:rPr>
        <w:tab/>
      </w:r>
      <w:r w:rsidRPr="00CA0E41">
        <w:rPr>
          <w:b/>
          <w:lang w:eastAsia="ar-SA"/>
        </w:rPr>
        <w:t xml:space="preserve">Р Е Ш Е Н И Е  № </w:t>
      </w:r>
      <w:r w:rsidR="00CA0E41" w:rsidRPr="00CA0E41">
        <w:rPr>
          <w:b/>
          <w:lang w:eastAsia="ar-SA"/>
        </w:rPr>
        <w:t>1021</w:t>
      </w:r>
    </w:p>
    <w:p w:rsidR="00375C4B" w:rsidRPr="00CA0E41" w:rsidRDefault="00375C4B" w:rsidP="00375C4B">
      <w:pPr>
        <w:suppressAutoHyphens/>
        <w:rPr>
          <w:b/>
          <w:highlight w:val="yellow"/>
          <w:lang w:eastAsia="ar-SA"/>
        </w:rPr>
      </w:pPr>
    </w:p>
    <w:p w:rsidR="00375C4B" w:rsidRPr="00CA0E41" w:rsidRDefault="00375C4B" w:rsidP="00375C4B">
      <w:pPr>
        <w:suppressAutoHyphens/>
        <w:rPr>
          <w:b/>
          <w:highlight w:val="yellow"/>
          <w:lang w:eastAsia="ar-SA"/>
        </w:rPr>
      </w:pPr>
    </w:p>
    <w:p w:rsidR="008437F0" w:rsidRPr="008437F0" w:rsidRDefault="008437F0" w:rsidP="008437F0">
      <w:pPr>
        <w:ind w:firstLine="708"/>
        <w:jc w:val="both"/>
      </w:pPr>
      <w:r w:rsidRPr="008437F0">
        <w:t xml:space="preserve">1.Дава съгласие Община Костинброд  да продаде на наследници на Орфей </w:t>
      </w:r>
      <w:r w:rsidR="00732C7C" w:rsidRPr="00732C7C">
        <w:t>чл.6 от рег. ES679/2016</w:t>
      </w:r>
      <w:r w:rsidRPr="008437F0">
        <w:t xml:space="preserve">Григоров: Янка </w:t>
      </w:r>
      <w:r w:rsidR="00732C7C" w:rsidRPr="00732C7C">
        <w:t>чл.6 от рег. ES679/2016</w:t>
      </w:r>
      <w:r w:rsidRPr="008437F0">
        <w:t xml:space="preserve"> Григорова, Диана </w:t>
      </w:r>
      <w:r w:rsidR="00732C7C" w:rsidRPr="00732C7C">
        <w:t>чл.6 от рег. ES679/2016</w:t>
      </w:r>
      <w:r w:rsidR="00732C7C">
        <w:t xml:space="preserve">  </w:t>
      </w:r>
      <w:r w:rsidRPr="008437F0">
        <w:t xml:space="preserve">Фердинандова, Ина Фердинандова и Орлина  </w:t>
      </w:r>
      <w:r w:rsidR="00732C7C" w:rsidRPr="00732C7C">
        <w:t>чл.6 от рег. ES679/2016</w:t>
      </w:r>
      <w:r w:rsidR="00732C7C">
        <w:t xml:space="preserve"> </w:t>
      </w:r>
      <w:r w:rsidRPr="008437F0">
        <w:lastRenderedPageBreak/>
        <w:t xml:space="preserve">Фердинандова, общински поземлен имот № 504 с площ 136 кв.м. включен в УПИ </w:t>
      </w:r>
      <w:r w:rsidRPr="008437F0">
        <w:rPr>
          <w:lang w:val="en-US"/>
        </w:rPr>
        <w:t>I</w:t>
      </w:r>
      <w:r w:rsidRPr="008437F0">
        <w:t xml:space="preserve">-131 от квартал 17 по  действащия регулационен план на с.Градец, Община Костинброд. </w:t>
      </w:r>
    </w:p>
    <w:p w:rsidR="008437F0" w:rsidRPr="008437F0" w:rsidRDefault="008437F0" w:rsidP="008437F0">
      <w:pPr>
        <w:ind w:firstLine="708"/>
        <w:jc w:val="both"/>
      </w:pPr>
      <w:r w:rsidRPr="008437F0">
        <w:t xml:space="preserve">2. Наследници на Орфей </w:t>
      </w:r>
      <w:r w:rsidR="00732C7C" w:rsidRPr="00732C7C">
        <w:t>чл.6 от рег. ES679/2016</w:t>
      </w:r>
      <w:r w:rsidR="00732C7C">
        <w:t xml:space="preserve"> </w:t>
      </w:r>
      <w:r w:rsidRPr="008437F0">
        <w:t xml:space="preserve">Григоров: Янка </w:t>
      </w:r>
      <w:r w:rsidR="00732C7C" w:rsidRPr="00732C7C">
        <w:t>чл.6 от рег. ES679/2016</w:t>
      </w:r>
      <w:r w:rsidRPr="008437F0">
        <w:t xml:space="preserve">Григорова, Диана </w:t>
      </w:r>
      <w:r w:rsidR="00732C7C" w:rsidRPr="00732C7C">
        <w:t>чл.6 от рег. ES679/2016</w:t>
      </w:r>
      <w:r w:rsidR="00732C7C">
        <w:t xml:space="preserve"> </w:t>
      </w:r>
      <w:r w:rsidRPr="008437F0">
        <w:t xml:space="preserve">Фердинандова, Ина </w:t>
      </w:r>
      <w:r w:rsidR="00732C7C" w:rsidRPr="00732C7C">
        <w:t>чл.6 от рег. ES679/2016</w:t>
      </w:r>
      <w:r w:rsidR="00732C7C">
        <w:t xml:space="preserve"> </w:t>
      </w:r>
      <w:r w:rsidRPr="008437F0">
        <w:t xml:space="preserve">Фердинандова и Орлина </w:t>
      </w:r>
      <w:r w:rsidR="00732C7C" w:rsidRPr="00732C7C">
        <w:t>чл.6 от рег. ES679/2016</w:t>
      </w:r>
      <w:r w:rsidRPr="008437F0">
        <w:t xml:space="preserve"> </w:t>
      </w:r>
      <w:r w:rsidR="00732C7C">
        <w:t xml:space="preserve"> </w:t>
      </w:r>
      <w:r w:rsidRPr="008437F0">
        <w:t xml:space="preserve">Фердинандова в качеството си на купувач да заплатят  на община Костинброд, сумата в  размер на 2484.00 /две хиляди четиристотин осемдесет и четири евро/ </w:t>
      </w:r>
      <w:r w:rsidRPr="008437F0">
        <w:rPr>
          <w:b/>
        </w:rPr>
        <w:t>без ДДС</w:t>
      </w:r>
      <w:r w:rsidRPr="008437F0">
        <w:t>, представляваща продажна цена на имота описана в т.1 на настоящото решение.</w:t>
      </w:r>
    </w:p>
    <w:p w:rsidR="008437F0" w:rsidRPr="008437F0" w:rsidRDefault="008437F0" w:rsidP="008437F0">
      <w:pPr>
        <w:ind w:firstLine="708"/>
        <w:jc w:val="both"/>
        <w:rPr>
          <w:b/>
        </w:rPr>
      </w:pPr>
      <w:r w:rsidRPr="008437F0">
        <w:t>3. Упълномощава кмета на община Костинброд да сключи договор за покупко-продажба за недвижимия имот, описан подробно в т.1 на настоящото решение, като всички разноски по извършване на сделката да бъдат за сметка на купувача.</w:t>
      </w:r>
    </w:p>
    <w:p w:rsidR="00032222" w:rsidRPr="00CA0E41" w:rsidRDefault="00032222" w:rsidP="00375C4B">
      <w:pPr>
        <w:ind w:firstLine="708"/>
        <w:jc w:val="both"/>
        <w:rPr>
          <w:highlight w:val="yellow"/>
          <w:lang w:eastAsia="en-US"/>
        </w:rPr>
      </w:pPr>
    </w:p>
    <w:p w:rsidR="003B5465" w:rsidRPr="00CA0E41" w:rsidRDefault="003B5465" w:rsidP="00375C4B">
      <w:pPr>
        <w:ind w:firstLine="708"/>
        <w:jc w:val="both"/>
        <w:rPr>
          <w:highlight w:val="yellow"/>
          <w:lang w:eastAsia="en-US"/>
        </w:rPr>
      </w:pPr>
    </w:p>
    <w:p w:rsidR="00375C4B" w:rsidRPr="008437F0" w:rsidRDefault="00375C4B" w:rsidP="00375C4B">
      <w:pPr>
        <w:ind w:firstLine="708"/>
        <w:jc w:val="both"/>
      </w:pPr>
      <w:r w:rsidRPr="008437F0">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8437F0" w:rsidRDefault="00375C4B" w:rsidP="00375C4B">
      <w:pPr>
        <w:ind w:firstLine="708"/>
        <w:jc w:val="both"/>
      </w:pPr>
      <w:r w:rsidRPr="008437F0">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8437F0" w:rsidRDefault="00375C4B" w:rsidP="00375C4B">
      <w:pPr>
        <w:jc w:val="both"/>
      </w:pPr>
    </w:p>
    <w:p w:rsidR="00375C4B" w:rsidRPr="008437F0" w:rsidRDefault="00375C4B" w:rsidP="00375C4B">
      <w:pPr>
        <w:jc w:val="both"/>
      </w:pPr>
    </w:p>
    <w:p w:rsidR="003B5465" w:rsidRPr="008437F0" w:rsidRDefault="003B5465" w:rsidP="00375C4B">
      <w:pPr>
        <w:jc w:val="both"/>
      </w:pPr>
    </w:p>
    <w:p w:rsidR="003B5465" w:rsidRPr="008437F0" w:rsidRDefault="003B5465" w:rsidP="00375C4B">
      <w:pPr>
        <w:jc w:val="both"/>
      </w:pPr>
    </w:p>
    <w:p w:rsidR="00375C4B" w:rsidRPr="008437F0" w:rsidRDefault="00375C4B" w:rsidP="00375C4B">
      <w:pPr>
        <w:jc w:val="both"/>
      </w:pPr>
    </w:p>
    <w:p w:rsidR="00375C4B" w:rsidRPr="008437F0" w:rsidRDefault="00375C4B" w:rsidP="00375C4B">
      <w:pPr>
        <w:rPr>
          <w:b/>
        </w:rPr>
      </w:pPr>
      <w:r w:rsidRPr="008437F0">
        <w:t xml:space="preserve">      </w:t>
      </w:r>
      <w:r w:rsidRPr="008437F0">
        <w:tab/>
      </w:r>
      <w:r w:rsidRPr="008437F0">
        <w:tab/>
        <w:t xml:space="preserve">                                          </w:t>
      </w:r>
      <w:r w:rsidRPr="008437F0">
        <w:rPr>
          <w:b/>
        </w:rPr>
        <w:t>ПРЕДСЕДАТЕЛ на ОбС:</w:t>
      </w:r>
    </w:p>
    <w:p w:rsidR="00147297" w:rsidRPr="008437F0" w:rsidRDefault="00375C4B" w:rsidP="00375C4B">
      <w:pPr>
        <w:rPr>
          <w:b/>
        </w:rPr>
      </w:pPr>
      <w:r w:rsidRPr="008437F0">
        <w:rPr>
          <w:b/>
        </w:rPr>
        <w:tab/>
      </w:r>
      <w:r w:rsidRPr="008437F0">
        <w:rPr>
          <w:b/>
        </w:rPr>
        <w:tab/>
      </w:r>
      <w:r w:rsidRPr="008437F0">
        <w:rPr>
          <w:b/>
        </w:rPr>
        <w:tab/>
      </w:r>
      <w:r w:rsidRPr="008437F0">
        <w:rPr>
          <w:b/>
        </w:rPr>
        <w:tab/>
      </w:r>
      <w:r w:rsidRPr="008437F0">
        <w:rPr>
          <w:b/>
        </w:rPr>
        <w:tab/>
      </w:r>
      <w:r w:rsidRPr="008437F0">
        <w:rPr>
          <w:b/>
        </w:rPr>
        <w:tab/>
      </w:r>
      <w:r w:rsidRPr="008437F0">
        <w:rPr>
          <w:b/>
          <w:lang w:val="en-US"/>
        </w:rPr>
        <w:t xml:space="preserve">                     </w:t>
      </w:r>
      <w:r w:rsidRPr="008437F0">
        <w:rPr>
          <w:b/>
        </w:rPr>
        <w:t xml:space="preserve">      </w:t>
      </w:r>
      <w:r w:rsidRPr="008437F0">
        <w:rPr>
          <w:b/>
          <w:lang w:val="en-US"/>
        </w:rPr>
        <w:t xml:space="preserve"> </w:t>
      </w:r>
      <w:r w:rsidR="00C8538B" w:rsidRPr="008437F0">
        <w:rPr>
          <w:b/>
        </w:rPr>
        <w:t xml:space="preserve"> / Д-р Атанас Тенев /</w:t>
      </w:r>
    </w:p>
    <w:p w:rsidR="00B93650" w:rsidRPr="008437F0" w:rsidRDefault="00B93650" w:rsidP="00375C4B">
      <w:pPr>
        <w:rPr>
          <w:b/>
        </w:rPr>
      </w:pPr>
    </w:p>
    <w:p w:rsidR="00B93650" w:rsidRPr="008437F0" w:rsidRDefault="00B93650" w:rsidP="00375C4B">
      <w:pPr>
        <w:rPr>
          <w:b/>
        </w:rPr>
      </w:pPr>
    </w:p>
    <w:p w:rsidR="00B93650" w:rsidRPr="00CA0E41" w:rsidRDefault="00B93650" w:rsidP="00375C4B">
      <w:pPr>
        <w:rPr>
          <w:b/>
          <w:highlight w:val="yellow"/>
        </w:rPr>
      </w:pPr>
    </w:p>
    <w:p w:rsidR="003B5465" w:rsidRPr="00CA0E41" w:rsidRDefault="003B5465" w:rsidP="00375C4B">
      <w:pPr>
        <w:rPr>
          <w:b/>
          <w:highlight w:val="yellow"/>
        </w:rPr>
      </w:pPr>
    </w:p>
    <w:tbl>
      <w:tblPr>
        <w:tblW w:w="0" w:type="auto"/>
        <w:tblLook w:val="01E0" w:firstRow="1" w:lastRow="1" w:firstColumn="1" w:lastColumn="1" w:noHBand="0" w:noVBand="0"/>
      </w:tblPr>
      <w:tblGrid>
        <w:gridCol w:w="1435"/>
        <w:gridCol w:w="7638"/>
      </w:tblGrid>
      <w:tr w:rsidR="00375C4B" w:rsidRPr="00CA0E41" w:rsidTr="001928DA">
        <w:trPr>
          <w:trHeight w:val="2122"/>
        </w:trPr>
        <w:tc>
          <w:tcPr>
            <w:tcW w:w="1435" w:type="dxa"/>
            <w:shd w:val="clear" w:color="auto" w:fill="auto"/>
          </w:tcPr>
          <w:p w:rsidR="00375C4B" w:rsidRPr="00CA0E41" w:rsidRDefault="00375C4B" w:rsidP="0007644F">
            <w:pPr>
              <w:pStyle w:val="a3"/>
              <w:rPr>
                <w:b/>
                <w:highlight w:val="yellow"/>
                <w:lang w:val="bg-BG"/>
              </w:rPr>
            </w:pPr>
            <w:r w:rsidRPr="00CA0E41">
              <w:rPr>
                <w:b/>
                <w:noProof/>
                <w:highlight w:val="yellow"/>
              </w:rPr>
              <w:drawing>
                <wp:inline distT="0" distB="0" distL="0" distR="0" wp14:anchorId="4C3A9D1F" wp14:editId="7FAA88EC">
                  <wp:extent cx="693420" cy="1036320"/>
                  <wp:effectExtent l="0" t="0" r="0" b="0"/>
                  <wp:docPr id="22" name="Картина 22"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CA0E41" w:rsidRDefault="00375C4B" w:rsidP="0007644F">
            <w:pPr>
              <w:pStyle w:val="a3"/>
              <w:rPr>
                <w:highlight w:val="yellow"/>
                <w:lang w:val="bg-BG"/>
              </w:rPr>
            </w:pPr>
          </w:p>
        </w:tc>
        <w:tc>
          <w:tcPr>
            <w:tcW w:w="7638" w:type="dxa"/>
            <w:shd w:val="clear" w:color="auto" w:fill="auto"/>
          </w:tcPr>
          <w:p w:rsidR="00375C4B" w:rsidRPr="00CA0E41" w:rsidRDefault="00375C4B" w:rsidP="0007644F">
            <w:pPr>
              <w:pStyle w:val="a3"/>
              <w:jc w:val="center"/>
              <w:rPr>
                <w:b/>
                <w:sz w:val="44"/>
                <w:szCs w:val="44"/>
                <w:lang w:val="bg-BG"/>
              </w:rPr>
            </w:pPr>
            <w:r w:rsidRPr="00CA0E41">
              <w:rPr>
                <w:b/>
                <w:sz w:val="44"/>
                <w:szCs w:val="44"/>
                <w:lang w:val="bg-BG"/>
              </w:rPr>
              <w:t>О Б Щ И Н А   К О С Т И Н Б Р О Д</w:t>
            </w:r>
          </w:p>
          <w:p w:rsidR="00375C4B" w:rsidRPr="00CA0E41" w:rsidRDefault="00375C4B" w:rsidP="0007644F">
            <w:pPr>
              <w:pStyle w:val="a3"/>
              <w:jc w:val="center"/>
              <w:rPr>
                <w:sz w:val="32"/>
                <w:szCs w:val="32"/>
                <w:lang w:val="bg-BG"/>
              </w:rPr>
            </w:pPr>
            <w:r w:rsidRPr="00CA0E41">
              <w:rPr>
                <w:sz w:val="32"/>
                <w:szCs w:val="32"/>
                <w:lang w:val="bg-BG"/>
              </w:rPr>
              <w:t>ОБЩИНСКИ СЪВЕТ  КОСТИНБРОД</w:t>
            </w:r>
          </w:p>
          <w:p w:rsidR="00375C4B" w:rsidRPr="00CA0E41" w:rsidRDefault="00650480" w:rsidP="00650480">
            <w:pPr>
              <w:pStyle w:val="a3"/>
              <w:jc w:val="center"/>
              <w:rPr>
                <w:sz w:val="32"/>
                <w:szCs w:val="32"/>
                <w:highlight w:val="yellow"/>
                <w:lang w:val="bg-BG"/>
              </w:rPr>
            </w:pPr>
            <w:r w:rsidRPr="00CA0E41">
              <w:rPr>
                <w:sz w:val="32"/>
                <w:szCs w:val="32"/>
                <w:lang w:val="bg-BG"/>
              </w:rPr>
              <w:t>СОФИЙСКА ОБЛАСТ</w:t>
            </w:r>
          </w:p>
        </w:tc>
      </w:tr>
    </w:tbl>
    <w:p w:rsidR="000B01BA" w:rsidRPr="00F36675" w:rsidRDefault="00F36675" w:rsidP="00E24B30">
      <w:pPr>
        <w:suppressAutoHyphens/>
        <w:ind w:firstLine="708"/>
        <w:jc w:val="both"/>
        <w:rPr>
          <w:lang w:eastAsia="ar-SA"/>
        </w:rPr>
      </w:pPr>
      <w:r w:rsidRPr="00F36675">
        <w:rPr>
          <w:iCs/>
        </w:rPr>
        <w:t>На основание чл. 21 ал.1 т.11 от ЗМСМА и чл. 129 ал.1 във връзка с чл. 110 ал.1 т.5 от ЗУТ</w:t>
      </w:r>
      <w:r w:rsidR="000B01BA" w:rsidRPr="00F36675">
        <w:rPr>
          <w:lang w:eastAsia="ar-SA"/>
        </w:rPr>
        <w:t xml:space="preserve">, проведено на </w:t>
      </w:r>
      <w:r w:rsidR="002E64FC" w:rsidRPr="00F36675">
        <w:rPr>
          <w:lang w:eastAsia="ar-SA"/>
        </w:rPr>
        <w:t>25.08</w:t>
      </w:r>
      <w:r w:rsidR="00110296" w:rsidRPr="00F36675">
        <w:rPr>
          <w:lang w:eastAsia="ar-SA"/>
        </w:rPr>
        <w:t>.2026 година, прие</w:t>
      </w:r>
    </w:p>
    <w:p w:rsidR="00147297" w:rsidRDefault="00147297" w:rsidP="00375C4B">
      <w:pPr>
        <w:suppressAutoHyphens/>
        <w:rPr>
          <w:color w:val="FF0000"/>
          <w:lang w:eastAsia="ar-SA"/>
        </w:rPr>
      </w:pPr>
    </w:p>
    <w:p w:rsidR="00F36675" w:rsidRPr="002E64FC" w:rsidRDefault="00F36675" w:rsidP="00375C4B">
      <w:pPr>
        <w:suppressAutoHyphens/>
        <w:rPr>
          <w:color w:val="FF0000"/>
          <w:lang w:eastAsia="ar-SA"/>
        </w:rPr>
      </w:pPr>
    </w:p>
    <w:p w:rsidR="00375C4B" w:rsidRPr="002E64FC" w:rsidRDefault="00375C4B" w:rsidP="001A32E4">
      <w:pPr>
        <w:suppressAutoHyphens/>
        <w:ind w:left="2832"/>
        <w:rPr>
          <w:b/>
          <w:lang w:val="en-US" w:eastAsia="ar-SA"/>
        </w:rPr>
      </w:pPr>
      <w:r w:rsidRPr="002E64FC">
        <w:rPr>
          <w:b/>
          <w:lang w:eastAsia="ar-SA"/>
        </w:rPr>
        <w:t xml:space="preserve">Р Е Ш Е Н И Е  № </w:t>
      </w:r>
      <w:r w:rsidR="00CA0E41" w:rsidRPr="002E64FC">
        <w:rPr>
          <w:b/>
          <w:lang w:eastAsia="ar-SA"/>
        </w:rPr>
        <w:t>1022</w:t>
      </w:r>
    </w:p>
    <w:p w:rsidR="00375C4B" w:rsidRDefault="00375C4B" w:rsidP="00375C4B">
      <w:pPr>
        <w:suppressAutoHyphens/>
        <w:rPr>
          <w:b/>
          <w:highlight w:val="yellow"/>
          <w:lang w:eastAsia="ar-SA"/>
        </w:rPr>
      </w:pPr>
    </w:p>
    <w:p w:rsidR="00F36675" w:rsidRPr="00CA0E41" w:rsidRDefault="00F36675" w:rsidP="00375C4B">
      <w:pPr>
        <w:suppressAutoHyphens/>
        <w:rPr>
          <w:b/>
          <w:highlight w:val="yellow"/>
          <w:lang w:eastAsia="ar-SA"/>
        </w:rPr>
      </w:pPr>
    </w:p>
    <w:p w:rsidR="00F36675" w:rsidRPr="00F36675" w:rsidRDefault="00F36675" w:rsidP="00F36675">
      <w:pPr>
        <w:ind w:firstLine="708"/>
        <w:rPr>
          <w:bCs/>
        </w:rPr>
      </w:pPr>
      <w:r>
        <w:rPr>
          <w:bCs/>
          <w:lang w:val="en-US"/>
        </w:rPr>
        <w:t xml:space="preserve">1. </w:t>
      </w:r>
      <w:r w:rsidRPr="00F36675">
        <w:rPr>
          <w:bCs/>
        </w:rPr>
        <w:t>Одобрява задание и разрешава изработване на проект за ПУП-ПП/Подробен устройствен план –парцеларен план/ за елемент на техническата инфраструктура– за електрозахранване с подземни кабели ниско напрежение /НН/ и стълбове общински земеделски път 38978.628.51 от ул.“Тополница“ по одобрената кадастрална карта на Костинброд.</w:t>
      </w:r>
    </w:p>
    <w:p w:rsidR="00650480" w:rsidRDefault="00650480" w:rsidP="00E74059">
      <w:pPr>
        <w:ind w:firstLine="708"/>
        <w:jc w:val="both"/>
        <w:rPr>
          <w:highlight w:val="yellow"/>
        </w:rPr>
      </w:pPr>
    </w:p>
    <w:p w:rsidR="00F36675" w:rsidRDefault="00F36675" w:rsidP="00E74059">
      <w:pPr>
        <w:ind w:firstLine="708"/>
        <w:jc w:val="both"/>
        <w:rPr>
          <w:highlight w:val="yellow"/>
        </w:rPr>
      </w:pPr>
    </w:p>
    <w:p w:rsidR="00F36675" w:rsidRPr="00CA0E41" w:rsidRDefault="00F36675" w:rsidP="00E74059">
      <w:pPr>
        <w:ind w:firstLine="708"/>
        <w:jc w:val="both"/>
        <w:rPr>
          <w:highlight w:val="yellow"/>
        </w:rPr>
      </w:pPr>
    </w:p>
    <w:p w:rsidR="00375C4B" w:rsidRPr="00F36675" w:rsidRDefault="00375C4B" w:rsidP="00375C4B">
      <w:pPr>
        <w:ind w:firstLine="708"/>
        <w:jc w:val="both"/>
      </w:pPr>
      <w:r w:rsidRPr="00F36675">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B93650" w:rsidRPr="00F36675" w:rsidRDefault="00B93650" w:rsidP="00375C4B">
      <w:pPr>
        <w:ind w:firstLine="708"/>
        <w:jc w:val="both"/>
      </w:pPr>
    </w:p>
    <w:p w:rsidR="00375C4B" w:rsidRPr="00F36675" w:rsidRDefault="00375C4B" w:rsidP="00375C4B">
      <w:pPr>
        <w:ind w:firstLine="708"/>
        <w:jc w:val="both"/>
      </w:pPr>
      <w:r w:rsidRPr="00F36675">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F36675" w:rsidRDefault="00375C4B" w:rsidP="00375C4B">
      <w:pPr>
        <w:jc w:val="both"/>
      </w:pPr>
    </w:p>
    <w:p w:rsidR="00375C4B" w:rsidRPr="00F36675" w:rsidRDefault="00375C4B" w:rsidP="00375C4B">
      <w:pPr>
        <w:jc w:val="both"/>
      </w:pPr>
    </w:p>
    <w:p w:rsidR="00255235" w:rsidRPr="00F36675" w:rsidRDefault="00255235" w:rsidP="00375C4B">
      <w:pPr>
        <w:jc w:val="both"/>
      </w:pPr>
    </w:p>
    <w:p w:rsidR="00255235" w:rsidRPr="00F36675" w:rsidRDefault="00255235" w:rsidP="00375C4B">
      <w:pPr>
        <w:jc w:val="both"/>
      </w:pPr>
    </w:p>
    <w:p w:rsidR="00375C4B" w:rsidRPr="00F36675" w:rsidRDefault="00375C4B" w:rsidP="00375C4B">
      <w:pPr>
        <w:rPr>
          <w:b/>
        </w:rPr>
      </w:pPr>
      <w:r w:rsidRPr="00F36675">
        <w:t xml:space="preserve">      </w:t>
      </w:r>
      <w:r w:rsidRPr="00F36675">
        <w:tab/>
      </w:r>
      <w:r w:rsidRPr="00F36675">
        <w:tab/>
        <w:t xml:space="preserve">                                          </w:t>
      </w:r>
      <w:r w:rsidRPr="00F36675">
        <w:rPr>
          <w:b/>
        </w:rPr>
        <w:t>ПРЕДСЕДАТЕЛ на ОбС:</w:t>
      </w:r>
    </w:p>
    <w:p w:rsidR="00375C4B" w:rsidRPr="00F36675" w:rsidRDefault="00375C4B" w:rsidP="00375C4B">
      <w:pPr>
        <w:rPr>
          <w:b/>
        </w:rPr>
      </w:pPr>
      <w:r w:rsidRPr="00F36675">
        <w:rPr>
          <w:b/>
        </w:rPr>
        <w:tab/>
      </w:r>
      <w:r w:rsidRPr="00F36675">
        <w:rPr>
          <w:b/>
        </w:rPr>
        <w:tab/>
      </w:r>
      <w:r w:rsidRPr="00F36675">
        <w:rPr>
          <w:b/>
        </w:rPr>
        <w:tab/>
      </w:r>
      <w:r w:rsidRPr="00F36675">
        <w:rPr>
          <w:b/>
        </w:rPr>
        <w:tab/>
      </w:r>
      <w:r w:rsidRPr="00F36675">
        <w:rPr>
          <w:b/>
        </w:rPr>
        <w:tab/>
      </w:r>
      <w:r w:rsidRPr="00F36675">
        <w:rPr>
          <w:b/>
        </w:rPr>
        <w:tab/>
      </w:r>
      <w:r w:rsidRPr="00F36675">
        <w:rPr>
          <w:b/>
          <w:lang w:val="en-US"/>
        </w:rPr>
        <w:t xml:space="preserve">                     </w:t>
      </w:r>
      <w:r w:rsidRPr="00F36675">
        <w:rPr>
          <w:b/>
        </w:rPr>
        <w:t xml:space="preserve">      </w:t>
      </w:r>
      <w:r w:rsidRPr="00F36675">
        <w:rPr>
          <w:b/>
          <w:lang w:val="en-US"/>
        </w:rPr>
        <w:t xml:space="preserve"> </w:t>
      </w:r>
      <w:r w:rsidR="00BA436B" w:rsidRPr="00F36675">
        <w:rPr>
          <w:b/>
        </w:rPr>
        <w:t xml:space="preserve"> / Д-р Атанас Тенев /</w:t>
      </w:r>
    </w:p>
    <w:p w:rsidR="00375C4B" w:rsidRPr="00F36675" w:rsidRDefault="00375C4B" w:rsidP="00375C4B">
      <w:pPr>
        <w:rPr>
          <w:b/>
        </w:rPr>
      </w:pPr>
    </w:p>
    <w:p w:rsidR="00833D09" w:rsidRPr="00F36675" w:rsidRDefault="00833D09" w:rsidP="00375C4B">
      <w:pPr>
        <w:rPr>
          <w:b/>
        </w:rPr>
      </w:pPr>
    </w:p>
    <w:p w:rsidR="00833D09" w:rsidRPr="00CA0E41" w:rsidRDefault="00833D09" w:rsidP="00375C4B">
      <w:pPr>
        <w:rPr>
          <w:b/>
          <w:highlight w:val="yellow"/>
        </w:rPr>
      </w:pPr>
    </w:p>
    <w:p w:rsidR="00833D09" w:rsidRPr="00CA0E41" w:rsidRDefault="00833D09" w:rsidP="00375C4B">
      <w:pPr>
        <w:rPr>
          <w:b/>
          <w:highlight w:val="yellow"/>
        </w:rPr>
      </w:pPr>
    </w:p>
    <w:p w:rsidR="0067112F" w:rsidRPr="00CA0E41" w:rsidRDefault="0067112F" w:rsidP="00375C4B">
      <w:pPr>
        <w:rPr>
          <w:b/>
          <w:highlight w:val="yellow"/>
        </w:rPr>
      </w:pPr>
    </w:p>
    <w:p w:rsidR="0067112F" w:rsidRPr="00CA0E41" w:rsidRDefault="0067112F" w:rsidP="00375C4B">
      <w:pPr>
        <w:rPr>
          <w:b/>
          <w:highlight w:val="yellow"/>
        </w:rPr>
      </w:pPr>
    </w:p>
    <w:p w:rsidR="0067112F" w:rsidRDefault="0067112F" w:rsidP="00375C4B">
      <w:pPr>
        <w:rPr>
          <w:b/>
          <w:highlight w:val="yellow"/>
        </w:rPr>
      </w:pPr>
    </w:p>
    <w:p w:rsidR="00F36675" w:rsidRDefault="00F36675" w:rsidP="00375C4B">
      <w:pPr>
        <w:rPr>
          <w:b/>
          <w:highlight w:val="yellow"/>
        </w:rPr>
      </w:pPr>
    </w:p>
    <w:p w:rsidR="00F36675" w:rsidRPr="00CA0E41" w:rsidRDefault="00F36675" w:rsidP="00375C4B">
      <w:pPr>
        <w:rPr>
          <w:b/>
          <w:highlight w:val="yellow"/>
        </w:rPr>
      </w:pPr>
    </w:p>
    <w:p w:rsidR="00180565" w:rsidRPr="00CA0E41" w:rsidRDefault="00180565" w:rsidP="00375C4B">
      <w:pPr>
        <w:rPr>
          <w:b/>
          <w:highlight w:val="yellow"/>
        </w:rPr>
      </w:pPr>
    </w:p>
    <w:tbl>
      <w:tblPr>
        <w:tblW w:w="0" w:type="auto"/>
        <w:tblLook w:val="01E0" w:firstRow="1" w:lastRow="1" w:firstColumn="1" w:lastColumn="1" w:noHBand="0" w:noVBand="0"/>
      </w:tblPr>
      <w:tblGrid>
        <w:gridCol w:w="1435"/>
        <w:gridCol w:w="7638"/>
      </w:tblGrid>
      <w:tr w:rsidR="00375C4B" w:rsidRPr="00CA0E41" w:rsidTr="001928DA">
        <w:trPr>
          <w:trHeight w:val="1980"/>
        </w:trPr>
        <w:tc>
          <w:tcPr>
            <w:tcW w:w="1435" w:type="dxa"/>
            <w:shd w:val="clear" w:color="auto" w:fill="auto"/>
          </w:tcPr>
          <w:p w:rsidR="00375C4B" w:rsidRPr="00CA0E41" w:rsidRDefault="00375C4B" w:rsidP="0007644F">
            <w:pPr>
              <w:pStyle w:val="a3"/>
              <w:rPr>
                <w:b/>
                <w:highlight w:val="yellow"/>
                <w:lang w:val="bg-BG"/>
              </w:rPr>
            </w:pPr>
            <w:r w:rsidRPr="00CA0E41">
              <w:rPr>
                <w:b/>
                <w:noProof/>
                <w:highlight w:val="yellow"/>
              </w:rPr>
              <w:drawing>
                <wp:inline distT="0" distB="0" distL="0" distR="0" wp14:anchorId="534E7130" wp14:editId="03592D09">
                  <wp:extent cx="693420" cy="1036320"/>
                  <wp:effectExtent l="0" t="0" r="0" b="0"/>
                  <wp:docPr id="21" name="Картина 21"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CA0E41" w:rsidRDefault="00375C4B" w:rsidP="0007644F">
            <w:pPr>
              <w:pStyle w:val="a3"/>
              <w:rPr>
                <w:highlight w:val="yellow"/>
                <w:lang w:val="bg-BG"/>
              </w:rPr>
            </w:pPr>
          </w:p>
        </w:tc>
        <w:tc>
          <w:tcPr>
            <w:tcW w:w="7638" w:type="dxa"/>
            <w:shd w:val="clear" w:color="auto" w:fill="auto"/>
          </w:tcPr>
          <w:p w:rsidR="00375C4B" w:rsidRPr="002E64FC" w:rsidRDefault="00375C4B" w:rsidP="0007644F">
            <w:pPr>
              <w:pStyle w:val="a3"/>
              <w:jc w:val="center"/>
              <w:rPr>
                <w:b/>
                <w:sz w:val="44"/>
                <w:szCs w:val="44"/>
                <w:lang w:val="bg-BG"/>
              </w:rPr>
            </w:pPr>
            <w:r w:rsidRPr="002E64FC">
              <w:rPr>
                <w:b/>
                <w:sz w:val="44"/>
                <w:szCs w:val="44"/>
                <w:lang w:val="bg-BG"/>
              </w:rPr>
              <w:t>О Б Щ И Н А   К О С Т И Н Б Р О Д</w:t>
            </w:r>
          </w:p>
          <w:p w:rsidR="00375C4B" w:rsidRPr="002E64FC" w:rsidRDefault="00375C4B" w:rsidP="0007644F">
            <w:pPr>
              <w:pStyle w:val="a3"/>
              <w:jc w:val="center"/>
              <w:rPr>
                <w:sz w:val="32"/>
                <w:szCs w:val="32"/>
                <w:lang w:val="bg-BG"/>
              </w:rPr>
            </w:pPr>
            <w:r w:rsidRPr="002E64FC">
              <w:rPr>
                <w:sz w:val="32"/>
                <w:szCs w:val="32"/>
                <w:lang w:val="bg-BG"/>
              </w:rPr>
              <w:t>ОБЩИНСКИ СЪВЕТ  КОСТИНБРОД</w:t>
            </w:r>
          </w:p>
          <w:p w:rsidR="00375C4B" w:rsidRPr="002E64FC" w:rsidRDefault="00375C4B" w:rsidP="0007644F">
            <w:pPr>
              <w:pStyle w:val="a3"/>
              <w:jc w:val="center"/>
              <w:rPr>
                <w:sz w:val="32"/>
                <w:szCs w:val="32"/>
                <w:lang w:val="bg-BG"/>
              </w:rPr>
            </w:pPr>
            <w:r w:rsidRPr="002E64FC">
              <w:rPr>
                <w:sz w:val="32"/>
                <w:szCs w:val="32"/>
                <w:lang w:val="bg-BG"/>
              </w:rPr>
              <w:t>СОФИЙСКА ОБЛАСТ</w:t>
            </w:r>
          </w:p>
          <w:p w:rsidR="00375C4B" w:rsidRPr="00CA0E41" w:rsidRDefault="00375C4B" w:rsidP="0007644F">
            <w:pPr>
              <w:pStyle w:val="a3"/>
              <w:jc w:val="center"/>
              <w:rPr>
                <w:b/>
                <w:sz w:val="32"/>
                <w:szCs w:val="32"/>
                <w:highlight w:val="yellow"/>
                <w:lang w:val="bg-BG"/>
              </w:rPr>
            </w:pPr>
          </w:p>
          <w:p w:rsidR="00B93650" w:rsidRPr="00CA0E41" w:rsidRDefault="00B93650" w:rsidP="0007644F">
            <w:pPr>
              <w:pStyle w:val="a3"/>
              <w:jc w:val="center"/>
              <w:rPr>
                <w:b/>
                <w:sz w:val="32"/>
                <w:szCs w:val="32"/>
                <w:highlight w:val="yellow"/>
                <w:lang w:val="bg-BG"/>
              </w:rPr>
            </w:pPr>
          </w:p>
          <w:p w:rsidR="00B93650" w:rsidRPr="00CA0E41" w:rsidRDefault="00B93650" w:rsidP="0007644F">
            <w:pPr>
              <w:pStyle w:val="a3"/>
              <w:jc w:val="center"/>
              <w:rPr>
                <w:b/>
                <w:sz w:val="32"/>
                <w:szCs w:val="32"/>
                <w:highlight w:val="yellow"/>
                <w:lang w:val="bg-BG"/>
              </w:rPr>
            </w:pPr>
          </w:p>
        </w:tc>
      </w:tr>
    </w:tbl>
    <w:p w:rsidR="00AE45CF" w:rsidRPr="00F36675" w:rsidRDefault="00F36675" w:rsidP="00AE45CF">
      <w:pPr>
        <w:suppressAutoHyphens/>
        <w:ind w:firstLine="708"/>
        <w:jc w:val="both"/>
        <w:rPr>
          <w:lang w:eastAsia="ar-SA"/>
        </w:rPr>
      </w:pPr>
      <w:r w:rsidRPr="00F36675">
        <w:t>На основание чл. 21, ал. 1, т. 23 от Закона за местното самоуправление и местната администрация, във връзка с чл. 18 от Закона за вътрешния одит в публичния сектор и чл. 16, ал. 1, т. 3 от Наредбата за процедурата за определяне на състава и дейността на одитните комитети в организациите от публичния сектор</w:t>
      </w:r>
      <w:r w:rsidR="00375C4B" w:rsidRPr="00F36675">
        <w:rPr>
          <w:lang w:eastAsia="ar-SA"/>
        </w:rPr>
        <w:t xml:space="preserve">, </w:t>
      </w:r>
      <w:r w:rsidR="00CD28A6" w:rsidRPr="00F36675">
        <w:rPr>
          <w:lang w:eastAsia="ar-SA"/>
        </w:rPr>
        <w:t xml:space="preserve">Общински съвет - Костинброд на свое заседание, проведено на </w:t>
      </w:r>
      <w:r w:rsidR="002E64FC" w:rsidRPr="00F36675">
        <w:rPr>
          <w:lang w:eastAsia="ar-SA"/>
        </w:rPr>
        <w:t>25.08</w:t>
      </w:r>
      <w:r w:rsidR="00AE45CF" w:rsidRPr="00F36675">
        <w:rPr>
          <w:lang w:eastAsia="ar-SA"/>
        </w:rPr>
        <w:t>.2026 година, прие</w:t>
      </w:r>
    </w:p>
    <w:p w:rsidR="00CD28A6" w:rsidRPr="00F36675" w:rsidRDefault="00CD28A6" w:rsidP="00E24B30">
      <w:pPr>
        <w:suppressAutoHyphens/>
        <w:ind w:firstLine="708"/>
        <w:jc w:val="both"/>
        <w:rPr>
          <w:lang w:eastAsia="ar-SA"/>
        </w:rPr>
      </w:pPr>
    </w:p>
    <w:p w:rsidR="004660AE" w:rsidRPr="002E64FC" w:rsidRDefault="004660AE" w:rsidP="004660AE">
      <w:pPr>
        <w:suppressAutoHyphens/>
        <w:jc w:val="both"/>
        <w:rPr>
          <w:lang w:eastAsia="ar-SA"/>
        </w:rPr>
      </w:pPr>
    </w:p>
    <w:p w:rsidR="00375C4B" w:rsidRPr="002E64FC" w:rsidRDefault="00375C4B" w:rsidP="00375C4B">
      <w:pPr>
        <w:suppressAutoHyphens/>
        <w:ind w:firstLine="708"/>
        <w:jc w:val="both"/>
        <w:rPr>
          <w:lang w:val="en-US" w:eastAsia="ar-SA"/>
        </w:rPr>
      </w:pPr>
    </w:p>
    <w:p w:rsidR="00375C4B" w:rsidRPr="002E64FC" w:rsidRDefault="00375C4B" w:rsidP="00375C4B">
      <w:pPr>
        <w:suppressAutoHyphens/>
        <w:rPr>
          <w:b/>
          <w:lang w:val="en-US"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 xml:space="preserve">Р Е Ш Е Н И Е  № </w:t>
      </w:r>
      <w:r w:rsidR="00CA0E41" w:rsidRPr="002E64FC">
        <w:rPr>
          <w:b/>
          <w:lang w:eastAsia="ar-SA"/>
        </w:rPr>
        <w:t>1023</w:t>
      </w:r>
    </w:p>
    <w:p w:rsidR="00375C4B" w:rsidRPr="00CA0E41" w:rsidRDefault="00375C4B" w:rsidP="00375C4B">
      <w:pPr>
        <w:suppressAutoHyphens/>
        <w:rPr>
          <w:b/>
          <w:highlight w:val="yellow"/>
          <w:lang w:eastAsia="ar-SA"/>
        </w:rPr>
      </w:pPr>
    </w:p>
    <w:p w:rsidR="004660AE" w:rsidRPr="00CA0E41" w:rsidRDefault="004660AE" w:rsidP="00375C4B">
      <w:pPr>
        <w:suppressAutoHyphens/>
        <w:rPr>
          <w:b/>
          <w:highlight w:val="yellow"/>
          <w:lang w:eastAsia="ar-SA"/>
        </w:rPr>
      </w:pPr>
    </w:p>
    <w:p w:rsidR="00F36675" w:rsidRPr="005B2FFA" w:rsidRDefault="00F36675" w:rsidP="00F36675">
      <w:pPr>
        <w:spacing w:before="100" w:beforeAutospacing="1" w:after="100" w:afterAutospacing="1"/>
        <w:ind w:firstLine="360"/>
        <w:jc w:val="both"/>
      </w:pPr>
      <w:r w:rsidRPr="00DE1E16">
        <w:rPr>
          <w:b/>
        </w:rPr>
        <w:t>ОПРЕДЕЛЯ</w:t>
      </w:r>
      <w:r w:rsidRPr="005B2FFA">
        <w:t xml:space="preserve"> състава на </w:t>
      </w:r>
      <w:r>
        <w:t>Одитния комитет на Община Костинброд</w:t>
      </w:r>
      <w:r w:rsidRPr="005B2FFA">
        <w:t>,</w:t>
      </w:r>
      <w:r>
        <w:t xml:space="preserve"> за срок от три години, считано от датата на приемане на настоящето решение,</w:t>
      </w:r>
      <w:r w:rsidRPr="005B2FFA">
        <w:t xml:space="preserve"> както следва:</w:t>
      </w:r>
    </w:p>
    <w:p w:rsidR="00F36675" w:rsidRPr="005B2FFA" w:rsidRDefault="00F36675" w:rsidP="00732C7C">
      <w:pPr>
        <w:numPr>
          <w:ilvl w:val="0"/>
          <w:numId w:val="42"/>
        </w:numPr>
        <w:spacing w:before="100" w:beforeAutospacing="1" w:after="100" w:afterAutospacing="1"/>
        <w:jc w:val="both"/>
      </w:pPr>
      <w:r>
        <w:t xml:space="preserve">Антоанета </w:t>
      </w:r>
      <w:r w:rsidR="00732C7C" w:rsidRPr="00732C7C">
        <w:t>чл.6 от рег. ES679/2016</w:t>
      </w:r>
      <w:r>
        <w:t xml:space="preserve"> Първанова</w:t>
      </w:r>
      <w:r w:rsidRPr="005B2FFA">
        <w:t xml:space="preserve"> – външен член;</w:t>
      </w:r>
    </w:p>
    <w:p w:rsidR="00F36675" w:rsidRPr="005B2FFA" w:rsidRDefault="00F36675" w:rsidP="00732C7C">
      <w:pPr>
        <w:numPr>
          <w:ilvl w:val="0"/>
          <w:numId w:val="42"/>
        </w:numPr>
        <w:spacing w:before="100" w:beforeAutospacing="1" w:after="100" w:afterAutospacing="1"/>
        <w:jc w:val="both"/>
      </w:pPr>
      <w:r>
        <w:t xml:space="preserve">Ивайло </w:t>
      </w:r>
      <w:r w:rsidR="00732C7C" w:rsidRPr="00732C7C">
        <w:t>чл.6 от рег. ES679/2016</w:t>
      </w:r>
      <w:r>
        <w:t xml:space="preserve"> Йотов</w:t>
      </w:r>
      <w:r w:rsidRPr="005B2FFA">
        <w:t xml:space="preserve"> – външен член;</w:t>
      </w:r>
    </w:p>
    <w:p w:rsidR="00F36675" w:rsidRDefault="00F36675" w:rsidP="00732C7C">
      <w:pPr>
        <w:numPr>
          <w:ilvl w:val="0"/>
          <w:numId w:val="42"/>
        </w:numPr>
        <w:spacing w:before="100" w:beforeAutospacing="1" w:after="100" w:afterAutospacing="1"/>
        <w:jc w:val="both"/>
      </w:pPr>
      <w:r>
        <w:t xml:space="preserve">Клавдия </w:t>
      </w:r>
      <w:r w:rsidR="00732C7C" w:rsidRPr="00732C7C">
        <w:t>чл.6 от рег. ES679/2016</w:t>
      </w:r>
      <w:r w:rsidR="00732C7C">
        <w:t xml:space="preserve"> </w:t>
      </w:r>
      <w:r>
        <w:t>Георгиева</w:t>
      </w:r>
      <w:r w:rsidRPr="005B2FFA">
        <w:t xml:space="preserve"> – вътрешен член;</w:t>
      </w:r>
    </w:p>
    <w:p w:rsidR="00650480" w:rsidRPr="00CA0E41" w:rsidRDefault="00650480" w:rsidP="00650480">
      <w:pPr>
        <w:jc w:val="both"/>
        <w:rPr>
          <w:highlight w:val="yellow"/>
        </w:rPr>
      </w:pPr>
    </w:p>
    <w:p w:rsidR="00C8538B" w:rsidRPr="00CA0E41" w:rsidRDefault="00C8538B" w:rsidP="00375C4B">
      <w:pPr>
        <w:ind w:firstLine="708"/>
        <w:jc w:val="both"/>
        <w:rPr>
          <w:highlight w:val="yellow"/>
        </w:rPr>
      </w:pPr>
    </w:p>
    <w:p w:rsidR="00375C4B" w:rsidRPr="00F36675" w:rsidRDefault="00375C4B" w:rsidP="00375C4B">
      <w:pPr>
        <w:ind w:firstLine="708"/>
        <w:jc w:val="both"/>
      </w:pPr>
      <w:r w:rsidRPr="00F36675">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F36675" w:rsidRDefault="00375C4B" w:rsidP="00375C4B">
      <w:pPr>
        <w:ind w:firstLine="708"/>
        <w:jc w:val="both"/>
      </w:pPr>
      <w:r w:rsidRPr="00F36675">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F36675" w:rsidRDefault="00375C4B" w:rsidP="00375C4B">
      <w:pPr>
        <w:jc w:val="both"/>
      </w:pPr>
    </w:p>
    <w:p w:rsidR="00375C4B" w:rsidRDefault="00375C4B" w:rsidP="00375C4B">
      <w:pPr>
        <w:jc w:val="both"/>
      </w:pPr>
    </w:p>
    <w:p w:rsidR="00F36675" w:rsidRPr="00F36675" w:rsidRDefault="00F36675" w:rsidP="00375C4B">
      <w:pPr>
        <w:jc w:val="both"/>
      </w:pPr>
    </w:p>
    <w:p w:rsidR="00032222" w:rsidRPr="00F36675" w:rsidRDefault="00032222" w:rsidP="00375C4B">
      <w:pPr>
        <w:jc w:val="both"/>
      </w:pPr>
    </w:p>
    <w:p w:rsidR="00032222" w:rsidRPr="00F36675" w:rsidRDefault="00032222" w:rsidP="00375C4B">
      <w:pPr>
        <w:jc w:val="both"/>
      </w:pPr>
    </w:p>
    <w:p w:rsidR="00375C4B" w:rsidRPr="00F36675" w:rsidRDefault="00375C4B" w:rsidP="00375C4B">
      <w:pPr>
        <w:rPr>
          <w:b/>
        </w:rPr>
      </w:pPr>
      <w:r w:rsidRPr="00F36675">
        <w:t xml:space="preserve">      </w:t>
      </w:r>
      <w:r w:rsidRPr="00F36675">
        <w:tab/>
      </w:r>
      <w:r w:rsidRPr="00F36675">
        <w:tab/>
        <w:t xml:space="preserve">                                          </w:t>
      </w:r>
      <w:r w:rsidRPr="00F36675">
        <w:rPr>
          <w:b/>
        </w:rPr>
        <w:t>ПРЕДСЕДАТЕЛ на ОбС:</w:t>
      </w:r>
    </w:p>
    <w:p w:rsidR="00375C4B" w:rsidRPr="00F36675" w:rsidRDefault="00375C4B" w:rsidP="00375C4B">
      <w:pPr>
        <w:rPr>
          <w:b/>
        </w:rPr>
      </w:pPr>
      <w:r w:rsidRPr="00F36675">
        <w:rPr>
          <w:b/>
        </w:rPr>
        <w:tab/>
      </w:r>
      <w:r w:rsidRPr="00F36675">
        <w:rPr>
          <w:b/>
        </w:rPr>
        <w:tab/>
      </w:r>
      <w:r w:rsidRPr="00F36675">
        <w:rPr>
          <w:b/>
        </w:rPr>
        <w:tab/>
      </w:r>
      <w:r w:rsidRPr="00F36675">
        <w:rPr>
          <w:b/>
        </w:rPr>
        <w:tab/>
      </w:r>
      <w:r w:rsidRPr="00F36675">
        <w:rPr>
          <w:b/>
        </w:rPr>
        <w:tab/>
      </w:r>
      <w:r w:rsidRPr="00F36675">
        <w:rPr>
          <w:b/>
        </w:rPr>
        <w:tab/>
      </w:r>
      <w:r w:rsidRPr="00F36675">
        <w:rPr>
          <w:b/>
          <w:lang w:val="en-US"/>
        </w:rPr>
        <w:t xml:space="preserve">                     </w:t>
      </w:r>
      <w:r w:rsidRPr="00F36675">
        <w:rPr>
          <w:b/>
        </w:rPr>
        <w:t xml:space="preserve">      </w:t>
      </w:r>
      <w:r w:rsidRPr="00F36675">
        <w:rPr>
          <w:b/>
          <w:lang w:val="en-US"/>
        </w:rPr>
        <w:t xml:space="preserve"> </w:t>
      </w:r>
      <w:r w:rsidRPr="00F36675">
        <w:rPr>
          <w:b/>
        </w:rPr>
        <w:t xml:space="preserve"> / Д-р Атанас Тенев /</w:t>
      </w:r>
    </w:p>
    <w:p w:rsidR="00650480" w:rsidRPr="00F36675" w:rsidRDefault="00650480" w:rsidP="00375C4B">
      <w:pPr>
        <w:rPr>
          <w:b/>
        </w:rPr>
      </w:pPr>
    </w:p>
    <w:p w:rsidR="00650480" w:rsidRDefault="00650480" w:rsidP="00375C4B">
      <w:pPr>
        <w:rPr>
          <w:b/>
        </w:rPr>
      </w:pPr>
    </w:p>
    <w:p w:rsidR="00F36675" w:rsidRDefault="00F36675" w:rsidP="00375C4B">
      <w:pPr>
        <w:rPr>
          <w:b/>
        </w:rPr>
      </w:pPr>
    </w:p>
    <w:p w:rsidR="00F36675" w:rsidRDefault="00F36675" w:rsidP="00375C4B">
      <w:pPr>
        <w:rPr>
          <w:b/>
        </w:rPr>
      </w:pPr>
    </w:p>
    <w:p w:rsidR="00F36675" w:rsidRPr="00F36675" w:rsidRDefault="00F36675" w:rsidP="00375C4B">
      <w:pPr>
        <w:rPr>
          <w:b/>
        </w:rPr>
      </w:pPr>
    </w:p>
    <w:tbl>
      <w:tblPr>
        <w:tblW w:w="0" w:type="auto"/>
        <w:tblLook w:val="01E0" w:firstRow="1" w:lastRow="1" w:firstColumn="1" w:lastColumn="1" w:noHBand="0" w:noVBand="0"/>
      </w:tblPr>
      <w:tblGrid>
        <w:gridCol w:w="1435"/>
        <w:gridCol w:w="7638"/>
      </w:tblGrid>
      <w:tr w:rsidR="00375C4B" w:rsidRPr="00CA0E41" w:rsidTr="00B36975">
        <w:trPr>
          <w:trHeight w:val="1320"/>
        </w:trPr>
        <w:tc>
          <w:tcPr>
            <w:tcW w:w="1435" w:type="dxa"/>
            <w:shd w:val="clear" w:color="auto" w:fill="auto"/>
          </w:tcPr>
          <w:p w:rsidR="00375C4B" w:rsidRPr="00CA0E41" w:rsidRDefault="00375C4B" w:rsidP="0007644F">
            <w:pPr>
              <w:pStyle w:val="a3"/>
              <w:rPr>
                <w:b/>
                <w:highlight w:val="yellow"/>
                <w:lang w:val="bg-BG"/>
              </w:rPr>
            </w:pPr>
            <w:r w:rsidRPr="00CA0E41">
              <w:rPr>
                <w:b/>
                <w:noProof/>
                <w:highlight w:val="yellow"/>
              </w:rPr>
              <w:drawing>
                <wp:inline distT="0" distB="0" distL="0" distR="0" wp14:anchorId="1C540CD8" wp14:editId="5F7D72AA">
                  <wp:extent cx="693420" cy="1036320"/>
                  <wp:effectExtent l="0" t="0" r="0" b="0"/>
                  <wp:docPr id="20" name="Картина 20"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CA0E41" w:rsidRDefault="00375C4B" w:rsidP="0007644F">
            <w:pPr>
              <w:pStyle w:val="a3"/>
              <w:rPr>
                <w:highlight w:val="yellow"/>
                <w:lang w:val="bg-BG"/>
              </w:rPr>
            </w:pPr>
          </w:p>
          <w:p w:rsidR="002B0BB1" w:rsidRPr="00CA0E41" w:rsidRDefault="002B0BB1" w:rsidP="0007644F">
            <w:pPr>
              <w:pStyle w:val="a3"/>
              <w:rPr>
                <w:highlight w:val="yellow"/>
                <w:lang w:val="bg-BG"/>
              </w:rPr>
            </w:pPr>
          </w:p>
        </w:tc>
        <w:tc>
          <w:tcPr>
            <w:tcW w:w="7638" w:type="dxa"/>
            <w:shd w:val="clear" w:color="auto" w:fill="auto"/>
          </w:tcPr>
          <w:p w:rsidR="00375C4B" w:rsidRPr="002E64FC" w:rsidRDefault="00375C4B" w:rsidP="0007644F">
            <w:pPr>
              <w:pStyle w:val="a3"/>
              <w:jc w:val="center"/>
              <w:rPr>
                <w:b/>
                <w:sz w:val="44"/>
                <w:szCs w:val="44"/>
                <w:lang w:val="bg-BG"/>
              </w:rPr>
            </w:pPr>
            <w:r w:rsidRPr="002E64FC">
              <w:rPr>
                <w:b/>
                <w:sz w:val="44"/>
                <w:szCs w:val="44"/>
                <w:lang w:val="bg-BG"/>
              </w:rPr>
              <w:t>О Б Щ И Н А   К О С Т И Н Б Р О Д</w:t>
            </w:r>
          </w:p>
          <w:p w:rsidR="00375C4B" w:rsidRPr="002E64FC" w:rsidRDefault="00375C4B" w:rsidP="0007644F">
            <w:pPr>
              <w:pStyle w:val="a3"/>
              <w:jc w:val="center"/>
              <w:rPr>
                <w:sz w:val="32"/>
                <w:szCs w:val="32"/>
                <w:lang w:val="bg-BG"/>
              </w:rPr>
            </w:pPr>
            <w:r w:rsidRPr="002E64FC">
              <w:rPr>
                <w:sz w:val="32"/>
                <w:szCs w:val="32"/>
                <w:lang w:val="bg-BG"/>
              </w:rPr>
              <w:t>ОБЩИНСКИ СЪВЕТ  КОСТИНБРОД</w:t>
            </w:r>
          </w:p>
          <w:p w:rsidR="00375C4B" w:rsidRPr="002E64FC" w:rsidRDefault="00375C4B" w:rsidP="0007644F">
            <w:pPr>
              <w:pStyle w:val="a3"/>
              <w:jc w:val="center"/>
              <w:rPr>
                <w:sz w:val="32"/>
                <w:szCs w:val="32"/>
                <w:lang w:val="bg-BG"/>
              </w:rPr>
            </w:pPr>
            <w:r w:rsidRPr="002E64FC">
              <w:rPr>
                <w:sz w:val="32"/>
                <w:szCs w:val="32"/>
                <w:lang w:val="bg-BG"/>
              </w:rPr>
              <w:t>СОФИЙСКА ОБЛАСТ</w:t>
            </w:r>
          </w:p>
          <w:p w:rsidR="00375C4B" w:rsidRDefault="00375C4B" w:rsidP="0007644F">
            <w:pPr>
              <w:pStyle w:val="a3"/>
              <w:jc w:val="center"/>
              <w:rPr>
                <w:b/>
                <w:sz w:val="32"/>
                <w:szCs w:val="32"/>
                <w:highlight w:val="yellow"/>
                <w:lang w:val="bg-BG"/>
              </w:rPr>
            </w:pPr>
          </w:p>
          <w:p w:rsidR="00F36675" w:rsidRDefault="00F36675" w:rsidP="0007644F">
            <w:pPr>
              <w:pStyle w:val="a3"/>
              <w:jc w:val="center"/>
              <w:rPr>
                <w:b/>
                <w:sz w:val="32"/>
                <w:szCs w:val="32"/>
                <w:highlight w:val="yellow"/>
                <w:lang w:val="bg-BG"/>
              </w:rPr>
            </w:pPr>
          </w:p>
          <w:p w:rsidR="00F36675" w:rsidRDefault="00F36675" w:rsidP="0007644F">
            <w:pPr>
              <w:pStyle w:val="a3"/>
              <w:jc w:val="center"/>
              <w:rPr>
                <w:b/>
                <w:sz w:val="32"/>
                <w:szCs w:val="32"/>
                <w:highlight w:val="yellow"/>
                <w:lang w:val="bg-BG"/>
              </w:rPr>
            </w:pPr>
          </w:p>
          <w:p w:rsidR="00F36675" w:rsidRPr="00CA0E41" w:rsidRDefault="00F36675" w:rsidP="0007644F">
            <w:pPr>
              <w:pStyle w:val="a3"/>
              <w:jc w:val="center"/>
              <w:rPr>
                <w:b/>
                <w:sz w:val="32"/>
                <w:szCs w:val="32"/>
                <w:highlight w:val="yellow"/>
                <w:lang w:val="bg-BG"/>
              </w:rPr>
            </w:pPr>
          </w:p>
        </w:tc>
      </w:tr>
    </w:tbl>
    <w:p w:rsidR="00AE45CF" w:rsidRPr="00F36675" w:rsidRDefault="00F36675" w:rsidP="00AE45CF">
      <w:pPr>
        <w:suppressAutoHyphens/>
        <w:ind w:firstLine="708"/>
        <w:jc w:val="both"/>
        <w:rPr>
          <w:lang w:eastAsia="ar-SA"/>
        </w:rPr>
      </w:pPr>
      <w:r w:rsidRPr="00F36675">
        <w:t xml:space="preserve">На основание чл.21, ал.1, т.11, чл. 45, ал.4 и  ал.9 от ЗМСМА </w:t>
      </w:r>
      <w:r w:rsidRPr="00F36675">
        <w:rPr>
          <w:color w:val="000000"/>
        </w:rPr>
        <w:t>във връзка с чл. 62а, ал.2 и  ал. 3</w:t>
      </w:r>
      <w:r w:rsidRPr="00F36675">
        <w:rPr>
          <w:color w:val="000000"/>
          <w:lang w:val="en-US"/>
        </w:rPr>
        <w:t xml:space="preserve">, </w:t>
      </w:r>
      <w:r w:rsidRPr="00F36675">
        <w:rPr>
          <w:color w:val="000000"/>
        </w:rPr>
        <w:t>т.2 и чл. 129, ал. 2 от ЗУТ</w:t>
      </w:r>
      <w:r w:rsidR="00375C4B" w:rsidRPr="00F36675">
        <w:rPr>
          <w:color w:val="000000"/>
          <w:lang w:val="en-US" w:eastAsia="ar-SA"/>
        </w:rPr>
        <w:t xml:space="preserve">, </w:t>
      </w:r>
      <w:r w:rsidR="00375C4B" w:rsidRPr="00F36675">
        <w:rPr>
          <w:lang w:eastAsia="ar-SA"/>
        </w:rPr>
        <w:t xml:space="preserve">Общински съвет - Костинброд на свое заседание, проведено на </w:t>
      </w:r>
      <w:r w:rsidR="002E64FC" w:rsidRPr="00F36675">
        <w:rPr>
          <w:lang w:eastAsia="ar-SA"/>
        </w:rPr>
        <w:t>25.08</w:t>
      </w:r>
      <w:r w:rsidR="00AE45CF" w:rsidRPr="00F36675">
        <w:rPr>
          <w:lang w:eastAsia="ar-SA"/>
        </w:rPr>
        <w:t>.2026 година, прие</w:t>
      </w:r>
    </w:p>
    <w:p w:rsidR="00375C4B" w:rsidRDefault="00375C4B" w:rsidP="00375C4B">
      <w:pPr>
        <w:suppressAutoHyphens/>
        <w:ind w:firstLine="708"/>
        <w:jc w:val="both"/>
        <w:rPr>
          <w:lang w:val="en-US" w:eastAsia="ar-SA"/>
        </w:rPr>
      </w:pPr>
    </w:p>
    <w:p w:rsidR="00F36675" w:rsidRDefault="00F36675" w:rsidP="00375C4B">
      <w:pPr>
        <w:suppressAutoHyphens/>
        <w:ind w:firstLine="708"/>
        <w:jc w:val="both"/>
        <w:rPr>
          <w:lang w:val="en-US" w:eastAsia="ar-SA"/>
        </w:rPr>
      </w:pPr>
    </w:p>
    <w:p w:rsidR="00F36675" w:rsidRPr="00F36675" w:rsidRDefault="00F36675" w:rsidP="00375C4B">
      <w:pPr>
        <w:suppressAutoHyphens/>
        <w:ind w:firstLine="708"/>
        <w:jc w:val="both"/>
        <w:rPr>
          <w:lang w:val="en-US" w:eastAsia="ar-SA"/>
        </w:rPr>
      </w:pPr>
    </w:p>
    <w:p w:rsidR="00375C4B" w:rsidRPr="00F36675" w:rsidRDefault="00375C4B" w:rsidP="00375C4B">
      <w:pPr>
        <w:suppressAutoHyphens/>
        <w:rPr>
          <w:b/>
          <w:lang w:eastAsia="ar-SA"/>
        </w:rPr>
      </w:pPr>
      <w:r w:rsidRPr="00F36675">
        <w:rPr>
          <w:color w:val="FF0000"/>
          <w:lang w:eastAsia="ar-SA"/>
        </w:rPr>
        <w:t xml:space="preserve">               </w:t>
      </w:r>
      <w:r w:rsidRPr="00F36675">
        <w:rPr>
          <w:color w:val="FF0000"/>
          <w:lang w:eastAsia="ar-SA"/>
        </w:rPr>
        <w:tab/>
      </w:r>
      <w:r w:rsidRPr="00F36675">
        <w:rPr>
          <w:color w:val="FF0000"/>
          <w:lang w:eastAsia="ar-SA"/>
        </w:rPr>
        <w:tab/>
      </w:r>
      <w:r w:rsidRPr="00F36675">
        <w:rPr>
          <w:color w:val="FF0000"/>
          <w:lang w:eastAsia="ar-SA"/>
        </w:rPr>
        <w:tab/>
      </w:r>
      <w:r w:rsidRPr="00F36675">
        <w:rPr>
          <w:b/>
          <w:lang w:eastAsia="ar-SA"/>
        </w:rPr>
        <w:t xml:space="preserve">Р Е Ш Е Н И Е  № </w:t>
      </w:r>
      <w:r w:rsidR="00CA0E41" w:rsidRPr="00F36675">
        <w:rPr>
          <w:b/>
          <w:lang w:eastAsia="ar-SA"/>
        </w:rPr>
        <w:t>1024</w:t>
      </w:r>
    </w:p>
    <w:p w:rsidR="0087760F" w:rsidRPr="00F36675" w:rsidRDefault="0087760F" w:rsidP="00375C4B">
      <w:pPr>
        <w:suppressAutoHyphens/>
        <w:rPr>
          <w:b/>
          <w:lang w:eastAsia="ar-SA"/>
        </w:rPr>
      </w:pPr>
    </w:p>
    <w:p w:rsidR="00375C4B" w:rsidRDefault="00375C4B" w:rsidP="00375C4B">
      <w:pPr>
        <w:suppressAutoHyphens/>
        <w:rPr>
          <w:b/>
          <w:highlight w:val="yellow"/>
          <w:lang w:eastAsia="ar-SA"/>
        </w:rPr>
      </w:pPr>
    </w:p>
    <w:p w:rsidR="00F36675" w:rsidRDefault="00F36675" w:rsidP="00375C4B">
      <w:pPr>
        <w:suppressAutoHyphens/>
        <w:rPr>
          <w:b/>
          <w:highlight w:val="yellow"/>
          <w:lang w:eastAsia="ar-SA"/>
        </w:rPr>
      </w:pPr>
    </w:p>
    <w:p w:rsidR="00F36675" w:rsidRPr="00CA0E41" w:rsidRDefault="00F36675" w:rsidP="00375C4B">
      <w:pPr>
        <w:suppressAutoHyphens/>
        <w:rPr>
          <w:b/>
          <w:highlight w:val="yellow"/>
          <w:lang w:eastAsia="ar-SA"/>
        </w:rPr>
      </w:pPr>
    </w:p>
    <w:p w:rsidR="00F36675" w:rsidRDefault="00F36675" w:rsidP="00F36675">
      <w:pPr>
        <w:shd w:val="clear" w:color="auto" w:fill="FFFFFF"/>
        <w:ind w:firstLine="708"/>
        <w:jc w:val="both"/>
        <w:rPr>
          <w:lang w:val="en-US"/>
        </w:rPr>
      </w:pPr>
      <w:r w:rsidRPr="00F36675">
        <w:t>1.Общински съвет – Костинброд потвърждава решение № 994/29.07.2026 г. на Общински съвет Костинброд, като добавя и разпоредбите на чл. 62а, ал.2 и ал. 3,</w:t>
      </w:r>
      <w:r>
        <w:t xml:space="preserve"> т.2 от ЗУТ при следните мотиви</w:t>
      </w:r>
      <w:r>
        <w:rPr>
          <w:lang w:val="en-US"/>
        </w:rPr>
        <w:t>:</w:t>
      </w:r>
    </w:p>
    <w:p w:rsidR="00F36675" w:rsidRDefault="00F36675" w:rsidP="00F36675">
      <w:pPr>
        <w:shd w:val="clear" w:color="auto" w:fill="FFFFFF"/>
        <w:ind w:firstLine="708"/>
        <w:jc w:val="both"/>
        <w:rPr>
          <w:lang w:val="en-US"/>
        </w:rPr>
      </w:pPr>
    </w:p>
    <w:p w:rsidR="00F36675" w:rsidRPr="00F36675" w:rsidRDefault="00F36675" w:rsidP="00F36675">
      <w:pPr>
        <w:shd w:val="clear" w:color="auto" w:fill="FFFFFF"/>
        <w:ind w:firstLine="708"/>
        <w:jc w:val="both"/>
        <w:rPr>
          <w:color w:val="000000"/>
          <w:sz w:val="30"/>
          <w:szCs w:val="30"/>
          <w:lang w:val="en-US"/>
        </w:rPr>
      </w:pPr>
    </w:p>
    <w:p w:rsidR="00F36675" w:rsidRPr="00F36675" w:rsidRDefault="00F36675" w:rsidP="00F36675">
      <w:pPr>
        <w:ind w:firstLine="708"/>
        <w:jc w:val="both"/>
        <w:rPr>
          <w:i/>
        </w:rPr>
      </w:pPr>
      <w:r w:rsidRPr="00F36675">
        <w:rPr>
          <w:i/>
        </w:rPr>
        <w:t xml:space="preserve">При извършване на новото обсъждане следва да бъде отчетено, че предметът на решението засяга и промяна на предназначението на имот, предвиден по действащия устройствен план за озеленяване. Същевременно предметът на процедурата включва промяна на предназначението на нереализирана озеленена площ, за която законът предвижда специален режим по чл. 62а ЗУТ. Предвид това Общинският съвет се </w:t>
      </w:r>
      <w:r w:rsidRPr="00F36675">
        <w:rPr>
          <w:i/>
        </w:rPr>
        <w:lastRenderedPageBreak/>
        <w:t>произнася в рамките на собствената си законова компетентност по отношение на промяната на предназначението на озеленената площ</w:t>
      </w:r>
    </w:p>
    <w:p w:rsidR="00F36675" w:rsidRPr="00F36675" w:rsidRDefault="00F36675" w:rsidP="00F36675">
      <w:pPr>
        <w:jc w:val="both"/>
        <w:rPr>
          <w:i/>
        </w:rPr>
      </w:pPr>
      <w:r w:rsidRPr="00F36675">
        <w:rPr>
          <w:i/>
        </w:rPr>
        <w:t xml:space="preserve">            Съгласно чл. 62а от Закона за устройство на територията промяната на предназначението на озеленени площи и съответните предпоставки за това се уреждат по специален ред. В приложимите случаи по чл. 62а, ал. 3, т. 2 ЗУТ промяната на предназначението на нереализирани озеленени площи, предвидени по действащ подробен устройствен план, се допуска с решение на общинския съвет, прието с мнозинство две трети от общия брой на съветниците, след обществено обсъждане по реда на чл. 127, ал. 1 ЗУТ.</w:t>
      </w:r>
    </w:p>
    <w:p w:rsidR="00F36675" w:rsidRPr="00F36675" w:rsidRDefault="00F36675" w:rsidP="00F36675">
      <w:pPr>
        <w:ind w:firstLine="708"/>
        <w:jc w:val="both"/>
        <w:rPr>
          <w:i/>
        </w:rPr>
      </w:pPr>
      <w:r w:rsidRPr="00F36675">
        <w:rPr>
          <w:i/>
        </w:rPr>
        <w:t>В конкретния случай обществено обсъждане на проекта е проведено, като проектът е бил разгледан и приет от ОЕСУТ с Протокол № 8, т. 22 от 10.06.2026 г.</w:t>
      </w:r>
    </w:p>
    <w:p w:rsidR="00F36675" w:rsidRDefault="00F36675" w:rsidP="00F36675">
      <w:pPr>
        <w:ind w:firstLine="708"/>
        <w:jc w:val="both"/>
        <w:rPr>
          <w:i/>
        </w:rPr>
      </w:pPr>
      <w:r w:rsidRPr="00F36675">
        <w:rPr>
          <w:i/>
        </w:rPr>
        <w:t>Предвид изложеното Общински съвет – Костинброд разполага с правомощие да се произнесе по въпроса за промяната на предназначението на нереализираната озеленена площ при условията и по реда на чл. 62а ЗУТ, доколкото са налице всички законови предпоставки за това</w:t>
      </w:r>
    </w:p>
    <w:p w:rsidR="00F36675" w:rsidRDefault="00F36675" w:rsidP="00F36675">
      <w:pPr>
        <w:ind w:firstLine="708"/>
        <w:jc w:val="both"/>
        <w:rPr>
          <w:i/>
        </w:rPr>
      </w:pPr>
    </w:p>
    <w:p w:rsidR="00F36675" w:rsidRDefault="00F36675" w:rsidP="00F36675">
      <w:pPr>
        <w:ind w:firstLine="708"/>
        <w:jc w:val="both"/>
        <w:rPr>
          <w:i/>
        </w:rPr>
      </w:pPr>
    </w:p>
    <w:p w:rsidR="00F36675" w:rsidRPr="00F36675" w:rsidRDefault="00F36675" w:rsidP="00F36675">
      <w:pPr>
        <w:ind w:firstLine="708"/>
        <w:jc w:val="both"/>
        <w:rPr>
          <w:i/>
        </w:rPr>
      </w:pPr>
    </w:p>
    <w:p w:rsidR="0067112F" w:rsidRPr="00F36675" w:rsidRDefault="00F36675" w:rsidP="00F36675">
      <w:pPr>
        <w:spacing w:line="276" w:lineRule="auto"/>
        <w:ind w:firstLine="708"/>
        <w:contextualSpacing/>
        <w:jc w:val="both"/>
      </w:pPr>
      <w:r w:rsidRPr="00F36675">
        <w:rPr>
          <w:i/>
        </w:rPr>
        <w:t>2.</w:t>
      </w:r>
      <w:r w:rsidRPr="00F36675">
        <w:t>Допуска предварително изпълнение на решението от деня на приемането му съгласно чл.60, ал.1 от АПК.</w:t>
      </w:r>
    </w:p>
    <w:p w:rsidR="0067112F" w:rsidRDefault="0067112F" w:rsidP="00375C4B">
      <w:pPr>
        <w:ind w:firstLine="708"/>
        <w:jc w:val="both"/>
        <w:rPr>
          <w:highlight w:val="yellow"/>
        </w:rPr>
      </w:pPr>
    </w:p>
    <w:p w:rsidR="00F36675" w:rsidRDefault="00A82D31" w:rsidP="00375C4B">
      <w:pPr>
        <w:ind w:firstLine="708"/>
        <w:jc w:val="both"/>
        <w:rPr>
          <w:b/>
          <w:u w:val="single"/>
        </w:rPr>
      </w:pPr>
      <w:r w:rsidRPr="00A82D31">
        <w:rPr>
          <w:b/>
          <w:u w:val="single"/>
        </w:rPr>
        <w:t>МОТИВИ</w:t>
      </w:r>
      <w:r>
        <w:rPr>
          <w:b/>
          <w:u w:val="single"/>
        </w:rPr>
        <w:t>:</w:t>
      </w:r>
    </w:p>
    <w:p w:rsidR="00A82D31" w:rsidRPr="00A82D31" w:rsidRDefault="00A82D31" w:rsidP="00A82D31">
      <w:pPr>
        <w:shd w:val="clear" w:color="auto" w:fill="FFFFFF"/>
        <w:jc w:val="both"/>
        <w:rPr>
          <w:i/>
          <w:color w:val="000000"/>
        </w:rPr>
      </w:pPr>
      <w:r w:rsidRPr="00A82D31">
        <w:rPr>
          <w:i/>
          <w:color w:val="000000"/>
        </w:rPr>
        <w:t>На основание чл. 60, ал. 1 от Административнопроцесуалния кодекс се предлага допускане на предварително изпълнение на настоящото решение, поради наличие на особено важни обществени и икономически интереси, свързани с реализацията на инвестиционно намерение от стратегическо значение за община Костинброд.</w:t>
      </w:r>
    </w:p>
    <w:p w:rsidR="00A82D31" w:rsidRPr="00A82D31" w:rsidRDefault="00A82D31" w:rsidP="00A82D31">
      <w:pPr>
        <w:shd w:val="clear" w:color="auto" w:fill="FFFFFF"/>
        <w:jc w:val="both"/>
        <w:rPr>
          <w:i/>
          <w:color w:val="000000"/>
        </w:rPr>
      </w:pPr>
      <w:r w:rsidRPr="00A82D31">
        <w:rPr>
          <w:i/>
          <w:color w:val="000000"/>
        </w:rPr>
        <w:t xml:space="preserve">          Решението е неразривно свързано с реализацията на инвестиционен проект за развитие на производствено-складова дейност, насочена към създаване на устойчива икономическа зона с висока добавена стойност. Инвестиционното намерение е обвързано с развитие на местната икономика и повишаване на приходите в общинския бюджет. Забавянето на изпълнението би довело до сериозен риск от оттегляне или пренасочване на инвестицията към други административни територии, което би имало пряко негативно отражение върху икономическото развитие на общината.</w:t>
      </w:r>
    </w:p>
    <w:p w:rsidR="00A82D31" w:rsidRPr="00A82D31" w:rsidRDefault="00A82D31" w:rsidP="00A82D31">
      <w:pPr>
        <w:shd w:val="clear" w:color="auto" w:fill="FFFFFF"/>
        <w:jc w:val="both"/>
        <w:rPr>
          <w:i/>
          <w:color w:val="000000"/>
        </w:rPr>
      </w:pPr>
      <w:r w:rsidRPr="00A82D31">
        <w:rPr>
          <w:i/>
          <w:color w:val="000000"/>
        </w:rPr>
        <w:t xml:space="preserve">         Предварителното изпълнение е необходимо за гарантиране на правна сигурност и административна предвидимост, които са ключови за реализацията на инвестиции с международно и европейско участие. Липсата на стабилност в устройствената процедура би възпрепятствала сключването на договори за финансиране, инженеринг и строителство, както и би блокирала последващи разрешителни режими.</w:t>
      </w:r>
    </w:p>
    <w:p w:rsidR="00A82D31" w:rsidRPr="00A82D31" w:rsidRDefault="00A82D31" w:rsidP="00A82D31">
      <w:pPr>
        <w:shd w:val="clear" w:color="auto" w:fill="FFFFFF"/>
        <w:jc w:val="both"/>
        <w:rPr>
          <w:i/>
          <w:color w:val="000000"/>
        </w:rPr>
      </w:pPr>
      <w:r w:rsidRPr="00A82D31">
        <w:rPr>
          <w:b/>
          <w:bCs/>
          <w:i/>
          <w:color w:val="000000"/>
        </w:rPr>
        <w:t xml:space="preserve">           </w:t>
      </w:r>
      <w:r w:rsidRPr="00A82D31">
        <w:rPr>
          <w:i/>
          <w:color w:val="000000"/>
        </w:rPr>
        <w:t>Забавянето на изпълнението би довело до:</w:t>
      </w:r>
    </w:p>
    <w:p w:rsidR="00A82D31" w:rsidRPr="00A82D31" w:rsidRDefault="00A82D31" w:rsidP="00A82D31">
      <w:pPr>
        <w:numPr>
          <w:ilvl w:val="0"/>
          <w:numId w:val="48"/>
        </w:numPr>
        <w:shd w:val="clear" w:color="auto" w:fill="FFFFFF"/>
        <w:ind w:firstLine="414"/>
        <w:contextualSpacing/>
        <w:jc w:val="both"/>
        <w:rPr>
          <w:i/>
          <w:color w:val="000000"/>
        </w:rPr>
      </w:pPr>
      <w:r w:rsidRPr="00A82D31">
        <w:rPr>
          <w:i/>
          <w:color w:val="000000"/>
        </w:rPr>
        <w:t>загуба на конкретни инвестиционни възможности;</w:t>
      </w:r>
    </w:p>
    <w:p w:rsidR="00A82D31" w:rsidRPr="00A82D31" w:rsidRDefault="00A82D31" w:rsidP="00A82D31">
      <w:pPr>
        <w:numPr>
          <w:ilvl w:val="0"/>
          <w:numId w:val="48"/>
        </w:numPr>
        <w:shd w:val="clear" w:color="auto" w:fill="FFFFFF"/>
        <w:ind w:firstLine="426"/>
        <w:jc w:val="both"/>
        <w:rPr>
          <w:i/>
          <w:color w:val="000000"/>
        </w:rPr>
      </w:pPr>
      <w:r w:rsidRPr="00A82D31">
        <w:rPr>
          <w:i/>
          <w:color w:val="000000"/>
        </w:rPr>
        <w:t>пропускане на срокове за кандидатстване по финансиращи програми;</w:t>
      </w:r>
    </w:p>
    <w:p w:rsidR="00A82D31" w:rsidRPr="00A82D31" w:rsidRDefault="00A82D31" w:rsidP="00A82D31">
      <w:pPr>
        <w:numPr>
          <w:ilvl w:val="0"/>
          <w:numId w:val="48"/>
        </w:numPr>
        <w:shd w:val="clear" w:color="auto" w:fill="FFFFFF"/>
        <w:ind w:firstLine="426"/>
        <w:jc w:val="both"/>
        <w:rPr>
          <w:i/>
          <w:color w:val="000000"/>
        </w:rPr>
      </w:pPr>
      <w:r w:rsidRPr="00A82D31">
        <w:rPr>
          <w:i/>
          <w:color w:val="000000"/>
        </w:rPr>
        <w:t>финансови загуби за инвеститора и косвено за общината;</w:t>
      </w:r>
    </w:p>
    <w:p w:rsidR="00A82D31" w:rsidRPr="00A82D31" w:rsidRDefault="00A82D31" w:rsidP="00A82D31">
      <w:pPr>
        <w:numPr>
          <w:ilvl w:val="0"/>
          <w:numId w:val="48"/>
        </w:numPr>
        <w:shd w:val="clear" w:color="auto" w:fill="FFFFFF"/>
        <w:ind w:firstLine="426"/>
        <w:jc w:val="both"/>
        <w:rPr>
          <w:i/>
          <w:color w:val="000000"/>
        </w:rPr>
      </w:pPr>
      <w:r w:rsidRPr="00A82D31">
        <w:rPr>
          <w:i/>
          <w:color w:val="000000"/>
        </w:rPr>
        <w:t>отлагане на икономическия ефект върху местната заетост и инфраструктура.</w:t>
      </w:r>
    </w:p>
    <w:p w:rsidR="00A82D31" w:rsidRPr="00A82D31" w:rsidRDefault="00A82D31" w:rsidP="00A82D31">
      <w:pPr>
        <w:shd w:val="clear" w:color="auto" w:fill="FFFFFF"/>
        <w:ind w:firstLine="426"/>
        <w:jc w:val="both"/>
        <w:rPr>
          <w:i/>
          <w:color w:val="000000"/>
        </w:rPr>
      </w:pPr>
      <w:r w:rsidRPr="00A82D31">
        <w:rPr>
          <w:i/>
          <w:color w:val="000000"/>
        </w:rPr>
        <w:t xml:space="preserve">   Тези вреди са значителни, реални и трудно поправими, включително поради ограничеността на финансиращите механизми във времето.</w:t>
      </w:r>
    </w:p>
    <w:p w:rsidR="00A82D31" w:rsidRPr="00A82D31" w:rsidRDefault="00A82D31" w:rsidP="00A82D31">
      <w:pPr>
        <w:shd w:val="clear" w:color="auto" w:fill="FFFFFF"/>
        <w:jc w:val="both"/>
        <w:rPr>
          <w:i/>
          <w:color w:val="000000"/>
        </w:rPr>
      </w:pPr>
      <w:r w:rsidRPr="00A82D31">
        <w:rPr>
          <w:i/>
          <w:color w:val="000000"/>
        </w:rPr>
        <w:t xml:space="preserve">          Предварителното изпълнение съответства на обществения интерес, изразяващ се в: устойчиво икономическо развитие на общината; насърчаване на производствени и логистични дейности; привличане на стратегически инвеститори; повишаване на конкурентоспособността на местната икономика.</w:t>
      </w:r>
    </w:p>
    <w:p w:rsidR="00A82D31" w:rsidRPr="00A82D31" w:rsidRDefault="00A82D31" w:rsidP="00A82D31">
      <w:pPr>
        <w:shd w:val="clear" w:color="auto" w:fill="FFFFFF"/>
        <w:jc w:val="both"/>
        <w:rPr>
          <w:i/>
          <w:color w:val="000000"/>
        </w:rPr>
      </w:pPr>
      <w:r w:rsidRPr="00A82D31">
        <w:rPr>
          <w:i/>
          <w:color w:val="000000"/>
        </w:rPr>
        <w:lastRenderedPageBreak/>
        <w:t xml:space="preserve">          Предварителното изпълнение не засяга неблагоприятно обществения ред, здравето на гражданите или околната среда, тъй като не допуска незабавно строителство, а единствено осигурява възможност за продължаване на административната процедура и подготовка на инвестиционния процес.</w:t>
      </w:r>
    </w:p>
    <w:p w:rsidR="00A82D31" w:rsidRPr="00A82D31" w:rsidRDefault="00A82D31" w:rsidP="00A82D31">
      <w:pPr>
        <w:pStyle w:val="af0"/>
        <w:shd w:val="clear" w:color="auto" w:fill="FFFFFF"/>
        <w:spacing w:before="0" w:beforeAutospacing="0" w:after="0" w:afterAutospacing="0"/>
        <w:jc w:val="both"/>
        <w:rPr>
          <w:i/>
          <w:color w:val="000000"/>
        </w:rPr>
      </w:pPr>
      <w:r w:rsidRPr="00A82D31">
        <w:rPr>
          <w:i/>
          <w:color w:val="000000"/>
        </w:rPr>
        <w:t xml:space="preserve">          Следва да се отчете и обстоятелството, че устройственото планиране и реализацията на инвестиционни намерения представляват последователен и взаимнообвързан процес, при който забавянето на един от етапите води до забавяне на всички последващи административни, инвестиционни и строителни действия. Невъзможността решението да породи действие своевременно би създала несигурност относно възможността за продължаване на последващите процедури, свързани с проектирането, инвестиционното планиране и осигуряването на необходимото финансиране. Това би могло да доведе до значително забавяне на реализацията на инвестиционното намерение и до неблагоприятни последици както за инвеститора, така и за икономическото развитие на община Костинброд.</w:t>
      </w:r>
    </w:p>
    <w:p w:rsidR="00A82D31" w:rsidRPr="00A82D31" w:rsidRDefault="00A82D31" w:rsidP="00A82D31">
      <w:pPr>
        <w:pStyle w:val="af0"/>
        <w:shd w:val="clear" w:color="auto" w:fill="FFFFFF"/>
        <w:spacing w:before="0" w:beforeAutospacing="0" w:after="0" w:afterAutospacing="0"/>
        <w:jc w:val="both"/>
        <w:rPr>
          <w:i/>
          <w:color w:val="000000"/>
        </w:rPr>
      </w:pPr>
      <w:r w:rsidRPr="00A82D31">
        <w:rPr>
          <w:i/>
          <w:color w:val="000000"/>
        </w:rPr>
        <w:t xml:space="preserve">           Допускането на предварително изпълнение представлява необходима и пропорционална мярка за защита на посочените особено важни обществени и икономически интереси, като същевременно не предрешава окончателното разрешаване на евентуален спор относно законосъобразността на решението. Предварителното изпълнение има за цел единствено да предотврати настъпването на значителни и трудно поправими неблагоприятни последици от забавянето на административната процедура и да осигури необходимата предвидимост и последователност при осъществяването на инвестиционния процес.</w:t>
      </w:r>
    </w:p>
    <w:p w:rsidR="00A82D31" w:rsidRPr="00A82D31" w:rsidRDefault="00A82D31" w:rsidP="00A82D31">
      <w:pPr>
        <w:shd w:val="clear" w:color="auto" w:fill="FFFFFF"/>
        <w:jc w:val="both"/>
        <w:rPr>
          <w:i/>
          <w:color w:val="000000"/>
        </w:rPr>
      </w:pPr>
      <w:r w:rsidRPr="00A82D31">
        <w:rPr>
          <w:i/>
          <w:color w:val="000000"/>
        </w:rPr>
        <w:t xml:space="preserve">          С оглед на изложеното са налице предпоставките на чл. 60, ал. 1 АПК за допускане на предварително изпълнение на решението, тъй като това е необходимо за защита на особено важен обществен и икономически интерес, свързан с реализацията на инвестиционен проект с потенциал за значим принос към икономическото развитие на община Костинброд.</w:t>
      </w:r>
    </w:p>
    <w:p w:rsidR="00A82D31" w:rsidRPr="00A82D31" w:rsidRDefault="00A82D31" w:rsidP="00375C4B">
      <w:pPr>
        <w:ind w:firstLine="708"/>
        <w:jc w:val="both"/>
        <w:rPr>
          <w:b/>
          <w:i/>
          <w:u w:val="single"/>
        </w:rPr>
      </w:pPr>
    </w:p>
    <w:p w:rsidR="00F36675" w:rsidRPr="00A82D31" w:rsidRDefault="00F36675" w:rsidP="00375C4B">
      <w:pPr>
        <w:ind w:firstLine="708"/>
        <w:jc w:val="both"/>
        <w:rPr>
          <w:i/>
        </w:rPr>
      </w:pPr>
    </w:p>
    <w:p w:rsidR="00F36675" w:rsidRPr="00F36675" w:rsidRDefault="00F36675" w:rsidP="00375C4B">
      <w:pPr>
        <w:ind w:firstLine="708"/>
        <w:jc w:val="both"/>
      </w:pPr>
    </w:p>
    <w:p w:rsidR="00375C4B" w:rsidRPr="00F36675" w:rsidRDefault="00375C4B" w:rsidP="00375C4B">
      <w:pPr>
        <w:ind w:firstLine="708"/>
        <w:jc w:val="both"/>
      </w:pPr>
      <w:r w:rsidRPr="00F36675">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F36675" w:rsidRDefault="00375C4B" w:rsidP="00375C4B">
      <w:pPr>
        <w:ind w:firstLine="708"/>
        <w:jc w:val="both"/>
      </w:pPr>
      <w:r w:rsidRPr="00F36675">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F36675" w:rsidRDefault="00375C4B" w:rsidP="00375C4B">
      <w:pPr>
        <w:jc w:val="both"/>
      </w:pPr>
    </w:p>
    <w:p w:rsidR="002B0BB1" w:rsidRPr="00F36675" w:rsidRDefault="002B0BB1" w:rsidP="00375C4B">
      <w:pPr>
        <w:jc w:val="both"/>
      </w:pPr>
    </w:p>
    <w:p w:rsidR="002B0BB1" w:rsidRPr="00F36675" w:rsidRDefault="002B0BB1" w:rsidP="00375C4B">
      <w:pPr>
        <w:jc w:val="both"/>
      </w:pPr>
    </w:p>
    <w:p w:rsidR="00375C4B" w:rsidRPr="00F36675" w:rsidRDefault="00375C4B" w:rsidP="00375C4B">
      <w:pPr>
        <w:jc w:val="both"/>
      </w:pPr>
    </w:p>
    <w:p w:rsidR="00032222" w:rsidRPr="00F36675" w:rsidRDefault="00032222" w:rsidP="00375C4B">
      <w:pPr>
        <w:jc w:val="both"/>
      </w:pPr>
    </w:p>
    <w:p w:rsidR="00375C4B" w:rsidRPr="00F36675" w:rsidRDefault="00375C4B" w:rsidP="00375C4B">
      <w:pPr>
        <w:rPr>
          <w:b/>
        </w:rPr>
      </w:pPr>
      <w:r w:rsidRPr="00F36675">
        <w:t xml:space="preserve">      </w:t>
      </w:r>
      <w:r w:rsidRPr="00F36675">
        <w:tab/>
      </w:r>
      <w:r w:rsidRPr="00F36675">
        <w:tab/>
        <w:t xml:space="preserve">                                          </w:t>
      </w:r>
      <w:r w:rsidRPr="00F36675">
        <w:rPr>
          <w:b/>
        </w:rPr>
        <w:t>ПРЕДСЕДАТЕЛ на ОбС:</w:t>
      </w:r>
    </w:p>
    <w:p w:rsidR="004660AE" w:rsidRPr="00F36675" w:rsidRDefault="00375C4B" w:rsidP="00375C4B">
      <w:pPr>
        <w:rPr>
          <w:b/>
        </w:rPr>
      </w:pPr>
      <w:r w:rsidRPr="00F36675">
        <w:rPr>
          <w:b/>
        </w:rPr>
        <w:tab/>
      </w:r>
      <w:r w:rsidRPr="00F36675">
        <w:rPr>
          <w:b/>
        </w:rPr>
        <w:tab/>
      </w:r>
      <w:r w:rsidRPr="00F36675">
        <w:rPr>
          <w:b/>
        </w:rPr>
        <w:tab/>
      </w:r>
      <w:r w:rsidRPr="00F36675">
        <w:rPr>
          <w:b/>
        </w:rPr>
        <w:tab/>
      </w:r>
      <w:r w:rsidRPr="00F36675">
        <w:rPr>
          <w:b/>
        </w:rPr>
        <w:tab/>
      </w:r>
      <w:r w:rsidRPr="00F36675">
        <w:rPr>
          <w:b/>
        </w:rPr>
        <w:tab/>
      </w:r>
      <w:r w:rsidRPr="00F36675">
        <w:rPr>
          <w:b/>
          <w:lang w:val="en-US"/>
        </w:rPr>
        <w:t xml:space="preserve">                     </w:t>
      </w:r>
      <w:r w:rsidRPr="00F36675">
        <w:rPr>
          <w:b/>
        </w:rPr>
        <w:t xml:space="preserve">      </w:t>
      </w:r>
      <w:r w:rsidRPr="00F36675">
        <w:rPr>
          <w:b/>
          <w:lang w:val="en-US"/>
        </w:rPr>
        <w:t xml:space="preserve"> </w:t>
      </w:r>
      <w:r w:rsidR="00C776FB" w:rsidRPr="00F36675">
        <w:rPr>
          <w:b/>
        </w:rPr>
        <w:t xml:space="preserve"> / Д-р Атанас Тенев /</w:t>
      </w:r>
    </w:p>
    <w:p w:rsidR="001927FB" w:rsidRPr="00F36675" w:rsidRDefault="001927FB" w:rsidP="00375C4B">
      <w:pPr>
        <w:rPr>
          <w:b/>
        </w:rPr>
      </w:pPr>
    </w:p>
    <w:p w:rsidR="001927FB" w:rsidRPr="00CA0E41" w:rsidRDefault="001927FB" w:rsidP="00375C4B">
      <w:pPr>
        <w:rPr>
          <w:b/>
          <w:highlight w:val="yellow"/>
        </w:rPr>
      </w:pPr>
    </w:p>
    <w:p w:rsidR="00B73D09" w:rsidRPr="00CA0E41" w:rsidRDefault="00B73D09" w:rsidP="00375C4B">
      <w:pPr>
        <w:rPr>
          <w:b/>
          <w:highlight w:val="yellow"/>
        </w:rPr>
      </w:pPr>
    </w:p>
    <w:p w:rsidR="00ED09B7" w:rsidRPr="00CA0E41" w:rsidRDefault="00ED09B7" w:rsidP="00375C4B">
      <w:pPr>
        <w:rPr>
          <w:b/>
          <w:highlight w:val="yellow"/>
        </w:rPr>
      </w:pPr>
    </w:p>
    <w:p w:rsidR="00ED09B7" w:rsidRPr="00CA0E41" w:rsidRDefault="00ED09B7" w:rsidP="00375C4B">
      <w:pPr>
        <w:rPr>
          <w:b/>
          <w:highlight w:val="yellow"/>
        </w:rPr>
      </w:pPr>
    </w:p>
    <w:p w:rsidR="00ED09B7" w:rsidRPr="00CA0E41" w:rsidRDefault="00ED09B7"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B93650" w:rsidRDefault="00B93650"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Pr="00CA0E41" w:rsidRDefault="00121D62" w:rsidP="00375C4B">
      <w:pPr>
        <w:rPr>
          <w:b/>
          <w:highlight w:val="yellow"/>
        </w:rPr>
      </w:pPr>
    </w:p>
    <w:tbl>
      <w:tblPr>
        <w:tblW w:w="0" w:type="auto"/>
        <w:tblLook w:val="01E0" w:firstRow="1" w:lastRow="1" w:firstColumn="1" w:lastColumn="1" w:noHBand="0" w:noVBand="0"/>
      </w:tblPr>
      <w:tblGrid>
        <w:gridCol w:w="1435"/>
        <w:gridCol w:w="7638"/>
      </w:tblGrid>
      <w:tr w:rsidR="00375C4B" w:rsidRPr="00CA0E41" w:rsidTr="00B36975">
        <w:trPr>
          <w:trHeight w:val="1320"/>
        </w:trPr>
        <w:tc>
          <w:tcPr>
            <w:tcW w:w="1435" w:type="dxa"/>
            <w:shd w:val="clear" w:color="auto" w:fill="auto"/>
          </w:tcPr>
          <w:p w:rsidR="00375C4B" w:rsidRPr="00CA0E41" w:rsidRDefault="00375C4B" w:rsidP="0007644F">
            <w:pPr>
              <w:pStyle w:val="a3"/>
              <w:rPr>
                <w:b/>
                <w:highlight w:val="yellow"/>
                <w:lang w:val="bg-BG"/>
              </w:rPr>
            </w:pPr>
            <w:r w:rsidRPr="00CA0E41">
              <w:rPr>
                <w:b/>
                <w:noProof/>
                <w:highlight w:val="yellow"/>
              </w:rPr>
              <w:drawing>
                <wp:inline distT="0" distB="0" distL="0" distR="0" wp14:anchorId="2937DEE2" wp14:editId="5F6E473C">
                  <wp:extent cx="693420" cy="1036320"/>
                  <wp:effectExtent l="0" t="0" r="0" b="0"/>
                  <wp:docPr id="19" name="Картина 19"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CA0E41" w:rsidRDefault="00375C4B" w:rsidP="0007644F">
            <w:pPr>
              <w:pStyle w:val="a3"/>
              <w:rPr>
                <w:highlight w:val="yellow"/>
                <w:lang w:val="bg-BG"/>
              </w:rPr>
            </w:pPr>
          </w:p>
        </w:tc>
        <w:tc>
          <w:tcPr>
            <w:tcW w:w="7638" w:type="dxa"/>
            <w:shd w:val="clear" w:color="auto" w:fill="auto"/>
          </w:tcPr>
          <w:p w:rsidR="00375C4B" w:rsidRPr="002E64FC" w:rsidRDefault="00375C4B" w:rsidP="0007644F">
            <w:pPr>
              <w:pStyle w:val="a3"/>
              <w:jc w:val="center"/>
              <w:rPr>
                <w:b/>
                <w:sz w:val="44"/>
                <w:szCs w:val="44"/>
                <w:lang w:val="bg-BG"/>
              </w:rPr>
            </w:pPr>
            <w:r w:rsidRPr="002E64FC">
              <w:rPr>
                <w:b/>
                <w:sz w:val="44"/>
                <w:szCs w:val="44"/>
                <w:lang w:val="bg-BG"/>
              </w:rPr>
              <w:t>О Б Щ И Н А   К О С Т И Н Б Р О Д</w:t>
            </w:r>
          </w:p>
          <w:p w:rsidR="00375C4B" w:rsidRPr="002E64FC" w:rsidRDefault="00375C4B" w:rsidP="0007644F">
            <w:pPr>
              <w:pStyle w:val="a3"/>
              <w:jc w:val="center"/>
              <w:rPr>
                <w:sz w:val="32"/>
                <w:szCs w:val="32"/>
                <w:lang w:val="bg-BG"/>
              </w:rPr>
            </w:pPr>
            <w:r w:rsidRPr="002E64FC">
              <w:rPr>
                <w:sz w:val="32"/>
                <w:szCs w:val="32"/>
                <w:lang w:val="bg-BG"/>
              </w:rPr>
              <w:t>ОБЩИНСКИ СЪВЕТ  КОСТИНБРОД</w:t>
            </w:r>
          </w:p>
          <w:p w:rsidR="00375C4B" w:rsidRPr="002E64FC" w:rsidRDefault="00375C4B" w:rsidP="0007644F">
            <w:pPr>
              <w:pStyle w:val="a3"/>
              <w:jc w:val="center"/>
              <w:rPr>
                <w:sz w:val="32"/>
                <w:szCs w:val="32"/>
                <w:lang w:val="bg-BG"/>
              </w:rPr>
            </w:pPr>
            <w:r w:rsidRPr="002E64FC">
              <w:rPr>
                <w:sz w:val="32"/>
                <w:szCs w:val="32"/>
                <w:lang w:val="bg-BG"/>
              </w:rPr>
              <w:t>СОФИЙСКА ОБЛАСТ</w:t>
            </w:r>
          </w:p>
          <w:p w:rsidR="00375C4B" w:rsidRPr="00CA0E41" w:rsidRDefault="00375C4B" w:rsidP="0007644F">
            <w:pPr>
              <w:pStyle w:val="a3"/>
              <w:jc w:val="center"/>
              <w:rPr>
                <w:b/>
                <w:sz w:val="32"/>
                <w:szCs w:val="32"/>
                <w:highlight w:val="yellow"/>
                <w:lang w:val="bg-BG"/>
              </w:rPr>
            </w:pPr>
          </w:p>
        </w:tc>
      </w:tr>
    </w:tbl>
    <w:p w:rsidR="00032222" w:rsidRPr="00CA0E41" w:rsidRDefault="00032222" w:rsidP="00375C4B">
      <w:pPr>
        <w:suppressAutoHyphens/>
        <w:ind w:firstLine="708"/>
        <w:jc w:val="both"/>
        <w:rPr>
          <w:highlight w:val="yellow"/>
        </w:rPr>
      </w:pPr>
    </w:p>
    <w:p w:rsidR="005D6887" w:rsidRPr="00F36675" w:rsidRDefault="005D6887" w:rsidP="005D6887">
      <w:pPr>
        <w:suppressAutoHyphens/>
        <w:ind w:firstLine="708"/>
        <w:jc w:val="both"/>
        <w:rPr>
          <w:lang w:eastAsia="ar-SA"/>
        </w:rPr>
      </w:pPr>
      <w:r w:rsidRPr="000A49FE">
        <w:t xml:space="preserve">На основание чл. 21 ал.1 т.11 от ЗМСМА и чл. 129 ал.1 във връзка с чл. 110 ал.1 т.5 от </w:t>
      </w:r>
      <w:r w:rsidRPr="005D6887">
        <w:t>ЗУТ</w:t>
      </w:r>
      <w:r w:rsidR="00B93650" w:rsidRPr="005D6887">
        <w:rPr>
          <w:lang w:eastAsia="ar-SA"/>
        </w:rPr>
        <w:t xml:space="preserve">, </w:t>
      </w:r>
      <w:r w:rsidRPr="005D6887">
        <w:rPr>
          <w:lang w:eastAsia="ar-SA"/>
        </w:rPr>
        <w:t>Общински</w:t>
      </w:r>
      <w:r w:rsidRPr="00F36675">
        <w:rPr>
          <w:lang w:eastAsia="ar-SA"/>
        </w:rPr>
        <w:t xml:space="preserve"> съвет - Костинброд на свое заседание, проведено на 25.08.2026 година, прие</w:t>
      </w:r>
    </w:p>
    <w:p w:rsidR="005D6887" w:rsidRDefault="005D6887" w:rsidP="005D6887">
      <w:pPr>
        <w:suppressAutoHyphens/>
        <w:ind w:firstLine="708"/>
        <w:jc w:val="both"/>
        <w:rPr>
          <w:lang w:val="en-US" w:eastAsia="ar-SA"/>
        </w:rPr>
      </w:pPr>
    </w:p>
    <w:p w:rsidR="00375C4B" w:rsidRPr="002E64FC" w:rsidRDefault="00375C4B" w:rsidP="00375C4B">
      <w:pPr>
        <w:suppressAutoHyphens/>
        <w:ind w:firstLine="708"/>
        <w:jc w:val="both"/>
        <w:rPr>
          <w:lang w:val="en-US" w:eastAsia="ar-SA"/>
        </w:rPr>
      </w:pPr>
    </w:p>
    <w:p w:rsidR="00375C4B" w:rsidRPr="002E64FC" w:rsidRDefault="00375C4B" w:rsidP="00375C4B">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 xml:space="preserve">Р Е Ш Е Н И Е  № </w:t>
      </w:r>
      <w:r w:rsidR="00CA0E41" w:rsidRPr="002E64FC">
        <w:rPr>
          <w:b/>
          <w:lang w:eastAsia="ar-SA"/>
        </w:rPr>
        <w:t>1025</w:t>
      </w:r>
    </w:p>
    <w:p w:rsidR="002B0BB1" w:rsidRPr="00CA0E41" w:rsidRDefault="002B0BB1" w:rsidP="00375C4B">
      <w:pPr>
        <w:suppressAutoHyphens/>
        <w:rPr>
          <w:b/>
          <w:highlight w:val="yellow"/>
          <w:lang w:eastAsia="ar-SA"/>
        </w:rPr>
      </w:pPr>
    </w:p>
    <w:p w:rsidR="00121D62" w:rsidRPr="00121D62" w:rsidRDefault="00121D62" w:rsidP="00121D62">
      <w:pPr>
        <w:ind w:firstLine="708"/>
      </w:pPr>
      <w:r w:rsidRPr="00121D62">
        <w:t>Общинския съвет Костинброд,  одобрява на проект ПУП-ПП/Подробен устройствен план –парцеларен план/  за елемент на техническата инфраструктура : канал за пречистени води по общински земеделски път – ПИ 38978.57</w:t>
      </w:r>
      <w:r w:rsidRPr="00121D62">
        <w:rPr>
          <w:lang w:val="en-US"/>
        </w:rPr>
        <w:t>.5</w:t>
      </w:r>
      <w:r w:rsidRPr="00121D62">
        <w:t xml:space="preserve"> - по одобрената кадастрална карта  Костинброд до канал за условно чисти води.</w:t>
      </w:r>
    </w:p>
    <w:p w:rsidR="00121D62" w:rsidRPr="00121D62" w:rsidRDefault="00121D62" w:rsidP="00121D62">
      <w:pPr>
        <w:ind w:firstLine="708"/>
      </w:pPr>
      <w:r w:rsidRPr="00121D62">
        <w:t>Решението да се обнародва в ДВ.</w:t>
      </w:r>
    </w:p>
    <w:p w:rsidR="007B2BD3" w:rsidRPr="00CA0E41" w:rsidRDefault="007B2BD3" w:rsidP="00E74059">
      <w:pPr>
        <w:ind w:firstLine="708"/>
        <w:jc w:val="both"/>
        <w:rPr>
          <w:highlight w:val="yellow"/>
        </w:rPr>
      </w:pPr>
    </w:p>
    <w:p w:rsidR="007B2BD3" w:rsidRPr="00121D62" w:rsidRDefault="007B2BD3" w:rsidP="00E74059">
      <w:pPr>
        <w:ind w:firstLine="708"/>
        <w:jc w:val="both"/>
      </w:pPr>
    </w:p>
    <w:p w:rsidR="00375C4B" w:rsidRPr="00121D62" w:rsidRDefault="00375C4B" w:rsidP="00375C4B">
      <w:pPr>
        <w:ind w:firstLine="708"/>
        <w:jc w:val="both"/>
      </w:pPr>
      <w:r w:rsidRPr="00121D6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121D62" w:rsidRDefault="00375C4B" w:rsidP="00375C4B">
      <w:pPr>
        <w:ind w:firstLine="708"/>
        <w:jc w:val="both"/>
      </w:pPr>
      <w:r w:rsidRPr="00121D62">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121D62" w:rsidRDefault="00375C4B" w:rsidP="00375C4B">
      <w:pPr>
        <w:jc w:val="both"/>
      </w:pPr>
    </w:p>
    <w:p w:rsidR="00375C4B" w:rsidRPr="00121D62" w:rsidRDefault="00375C4B" w:rsidP="00375C4B">
      <w:pPr>
        <w:jc w:val="both"/>
      </w:pPr>
    </w:p>
    <w:p w:rsidR="00C776FB" w:rsidRPr="00121D62" w:rsidRDefault="00C776FB" w:rsidP="00375C4B">
      <w:pPr>
        <w:jc w:val="both"/>
      </w:pPr>
    </w:p>
    <w:p w:rsidR="00C776FB" w:rsidRPr="00121D62" w:rsidRDefault="00C776FB" w:rsidP="00375C4B">
      <w:pPr>
        <w:jc w:val="both"/>
      </w:pPr>
    </w:p>
    <w:p w:rsidR="00032222" w:rsidRPr="00121D62" w:rsidRDefault="00032222" w:rsidP="00375C4B">
      <w:pPr>
        <w:jc w:val="both"/>
      </w:pPr>
    </w:p>
    <w:p w:rsidR="00375C4B" w:rsidRPr="00121D62" w:rsidRDefault="00375C4B" w:rsidP="00375C4B">
      <w:pPr>
        <w:rPr>
          <w:b/>
        </w:rPr>
      </w:pPr>
      <w:r w:rsidRPr="00121D62">
        <w:lastRenderedPageBreak/>
        <w:t xml:space="preserve">      </w:t>
      </w:r>
      <w:r w:rsidRPr="00121D62">
        <w:tab/>
      </w:r>
      <w:r w:rsidRPr="00121D62">
        <w:tab/>
        <w:t xml:space="preserve">                                          </w:t>
      </w:r>
      <w:r w:rsidRPr="00121D62">
        <w:rPr>
          <w:b/>
        </w:rPr>
        <w:t>ПРЕДСЕДАТЕЛ на ОбС:</w:t>
      </w:r>
    </w:p>
    <w:p w:rsidR="00375C4B" w:rsidRPr="00121D62" w:rsidRDefault="00375C4B" w:rsidP="00375C4B">
      <w:pPr>
        <w:rPr>
          <w:b/>
        </w:rPr>
      </w:pPr>
      <w:r w:rsidRPr="00121D62">
        <w:rPr>
          <w:b/>
        </w:rPr>
        <w:tab/>
      </w:r>
      <w:r w:rsidRPr="00121D62">
        <w:rPr>
          <w:b/>
        </w:rPr>
        <w:tab/>
      </w:r>
      <w:r w:rsidRPr="00121D62">
        <w:rPr>
          <w:b/>
        </w:rPr>
        <w:tab/>
      </w:r>
      <w:r w:rsidRPr="00121D62">
        <w:rPr>
          <w:b/>
        </w:rPr>
        <w:tab/>
      </w:r>
      <w:r w:rsidRPr="00121D62">
        <w:rPr>
          <w:b/>
        </w:rPr>
        <w:tab/>
      </w:r>
      <w:r w:rsidRPr="00121D62">
        <w:rPr>
          <w:b/>
        </w:rPr>
        <w:tab/>
      </w:r>
      <w:r w:rsidRPr="00121D62">
        <w:rPr>
          <w:b/>
          <w:lang w:val="en-US"/>
        </w:rPr>
        <w:t xml:space="preserve">                     </w:t>
      </w:r>
      <w:r w:rsidRPr="00121D62">
        <w:rPr>
          <w:b/>
        </w:rPr>
        <w:t xml:space="preserve">      </w:t>
      </w:r>
      <w:r w:rsidRPr="00121D62">
        <w:rPr>
          <w:b/>
          <w:lang w:val="en-US"/>
        </w:rPr>
        <w:t xml:space="preserve"> </w:t>
      </w:r>
      <w:r w:rsidRPr="00121D62">
        <w:rPr>
          <w:b/>
        </w:rPr>
        <w:t xml:space="preserve"> / Д-р Атанас Тенев /</w:t>
      </w:r>
    </w:p>
    <w:p w:rsidR="00375C4B" w:rsidRPr="00121D62" w:rsidRDefault="00375C4B" w:rsidP="00375C4B">
      <w:pPr>
        <w:rPr>
          <w:b/>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67112F" w:rsidRPr="00CA0E41" w:rsidRDefault="0067112F" w:rsidP="00375C4B">
      <w:pPr>
        <w:rPr>
          <w:b/>
          <w:highlight w:val="yellow"/>
        </w:rPr>
      </w:pPr>
    </w:p>
    <w:p w:rsidR="0067112F" w:rsidRPr="00CA0E41" w:rsidRDefault="0067112F" w:rsidP="00375C4B">
      <w:pPr>
        <w:rPr>
          <w:b/>
          <w:highlight w:val="yellow"/>
        </w:rPr>
      </w:pPr>
    </w:p>
    <w:p w:rsidR="0067112F" w:rsidRPr="00CA0E41" w:rsidRDefault="0067112F" w:rsidP="00375C4B">
      <w:pPr>
        <w:rPr>
          <w:b/>
          <w:highlight w:val="yellow"/>
        </w:rPr>
      </w:pPr>
    </w:p>
    <w:p w:rsidR="00C8538B" w:rsidRPr="00CA0E41" w:rsidRDefault="00C8538B" w:rsidP="00375C4B">
      <w:pPr>
        <w:rPr>
          <w:b/>
          <w:highlight w:val="yellow"/>
        </w:rPr>
      </w:pPr>
    </w:p>
    <w:tbl>
      <w:tblPr>
        <w:tblW w:w="0" w:type="auto"/>
        <w:tblLook w:val="01E0" w:firstRow="1" w:lastRow="1" w:firstColumn="1" w:lastColumn="1" w:noHBand="0" w:noVBand="0"/>
      </w:tblPr>
      <w:tblGrid>
        <w:gridCol w:w="1435"/>
        <w:gridCol w:w="7638"/>
      </w:tblGrid>
      <w:tr w:rsidR="00375C4B" w:rsidRPr="00CA0E41" w:rsidTr="00B36975">
        <w:trPr>
          <w:trHeight w:val="1895"/>
        </w:trPr>
        <w:tc>
          <w:tcPr>
            <w:tcW w:w="1435" w:type="dxa"/>
            <w:shd w:val="clear" w:color="auto" w:fill="auto"/>
          </w:tcPr>
          <w:p w:rsidR="00375C4B" w:rsidRPr="002E64FC" w:rsidRDefault="00375C4B" w:rsidP="0007644F">
            <w:pPr>
              <w:pStyle w:val="a3"/>
              <w:rPr>
                <w:b/>
                <w:lang w:val="bg-BG"/>
              </w:rPr>
            </w:pPr>
            <w:r w:rsidRPr="002E64FC">
              <w:rPr>
                <w:b/>
                <w:noProof/>
              </w:rPr>
              <w:drawing>
                <wp:inline distT="0" distB="0" distL="0" distR="0" wp14:anchorId="4AA3E569" wp14:editId="0CA4B90D">
                  <wp:extent cx="693420" cy="1036320"/>
                  <wp:effectExtent l="0" t="0" r="0" b="0"/>
                  <wp:docPr id="18" name="Картина 18"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2E64FC" w:rsidRDefault="00375C4B" w:rsidP="0007644F">
            <w:pPr>
              <w:pStyle w:val="a3"/>
              <w:rPr>
                <w:lang w:val="bg-BG"/>
              </w:rPr>
            </w:pPr>
          </w:p>
        </w:tc>
        <w:tc>
          <w:tcPr>
            <w:tcW w:w="7638" w:type="dxa"/>
            <w:shd w:val="clear" w:color="auto" w:fill="auto"/>
          </w:tcPr>
          <w:p w:rsidR="00375C4B" w:rsidRPr="002E64FC" w:rsidRDefault="00375C4B" w:rsidP="0007644F">
            <w:pPr>
              <w:pStyle w:val="a3"/>
              <w:jc w:val="center"/>
              <w:rPr>
                <w:b/>
                <w:sz w:val="44"/>
                <w:szCs w:val="44"/>
                <w:lang w:val="bg-BG"/>
              </w:rPr>
            </w:pPr>
            <w:r w:rsidRPr="002E64FC">
              <w:rPr>
                <w:b/>
                <w:sz w:val="44"/>
                <w:szCs w:val="44"/>
                <w:lang w:val="bg-BG"/>
              </w:rPr>
              <w:t>О Б Щ И Н А   К О С Т И Н Б Р О Д</w:t>
            </w:r>
          </w:p>
          <w:p w:rsidR="00375C4B" w:rsidRPr="002E64FC" w:rsidRDefault="00375C4B" w:rsidP="0007644F">
            <w:pPr>
              <w:pStyle w:val="a3"/>
              <w:jc w:val="center"/>
              <w:rPr>
                <w:sz w:val="32"/>
                <w:szCs w:val="32"/>
                <w:lang w:val="bg-BG"/>
              </w:rPr>
            </w:pPr>
            <w:r w:rsidRPr="002E64FC">
              <w:rPr>
                <w:sz w:val="32"/>
                <w:szCs w:val="32"/>
                <w:lang w:val="bg-BG"/>
              </w:rPr>
              <w:t>ОБЩИНСКИ СЪВЕТ  КОСТИНБРОД</w:t>
            </w:r>
          </w:p>
          <w:p w:rsidR="00375C4B" w:rsidRPr="002E64FC" w:rsidRDefault="00375C4B" w:rsidP="0007644F">
            <w:pPr>
              <w:pStyle w:val="a3"/>
              <w:jc w:val="center"/>
              <w:rPr>
                <w:sz w:val="32"/>
                <w:szCs w:val="32"/>
                <w:lang w:val="bg-BG"/>
              </w:rPr>
            </w:pPr>
            <w:r w:rsidRPr="002E64FC">
              <w:rPr>
                <w:sz w:val="32"/>
                <w:szCs w:val="32"/>
                <w:lang w:val="bg-BG"/>
              </w:rPr>
              <w:t>СОФИЙСКА ОБЛАСТ</w:t>
            </w:r>
          </w:p>
          <w:p w:rsidR="00375C4B" w:rsidRPr="002E64FC" w:rsidRDefault="00375C4B" w:rsidP="0007644F">
            <w:pPr>
              <w:pStyle w:val="a3"/>
              <w:jc w:val="center"/>
              <w:rPr>
                <w:b/>
                <w:sz w:val="32"/>
                <w:szCs w:val="32"/>
                <w:lang w:val="bg-BG"/>
              </w:rPr>
            </w:pPr>
          </w:p>
          <w:p w:rsidR="007B2BD3" w:rsidRPr="002E64FC" w:rsidRDefault="007B2BD3" w:rsidP="0007644F">
            <w:pPr>
              <w:pStyle w:val="a3"/>
              <w:jc w:val="center"/>
              <w:rPr>
                <w:b/>
                <w:sz w:val="32"/>
                <w:szCs w:val="32"/>
                <w:lang w:val="bg-BG"/>
              </w:rPr>
            </w:pPr>
          </w:p>
          <w:p w:rsidR="007B2BD3" w:rsidRPr="002E64FC" w:rsidRDefault="007B2BD3" w:rsidP="0007644F">
            <w:pPr>
              <w:pStyle w:val="a3"/>
              <w:jc w:val="center"/>
              <w:rPr>
                <w:b/>
                <w:sz w:val="32"/>
                <w:szCs w:val="32"/>
                <w:lang w:val="bg-BG"/>
              </w:rPr>
            </w:pPr>
          </w:p>
        </w:tc>
      </w:tr>
    </w:tbl>
    <w:p w:rsidR="00375C4B" w:rsidRPr="00121D62" w:rsidRDefault="00121D62" w:rsidP="00AE45CF">
      <w:pPr>
        <w:suppressAutoHyphens/>
        <w:ind w:firstLine="708"/>
        <w:jc w:val="both"/>
        <w:rPr>
          <w:lang w:eastAsia="ar-SA"/>
        </w:rPr>
      </w:pPr>
      <w:r w:rsidRPr="00121D62">
        <w:t>На основание чл. 21 ал.1 т.11 от ЗМСМА и чл. 129 ал.1 във връзка с чл. 110 ал.1 т.5 от ЗУТ</w:t>
      </w:r>
      <w:r w:rsidR="00375C4B" w:rsidRPr="00121D62">
        <w:rPr>
          <w:lang w:eastAsia="ar-SA"/>
        </w:rPr>
        <w:t xml:space="preserve">, </w:t>
      </w:r>
      <w:r w:rsidR="00173DC0" w:rsidRPr="00121D62">
        <w:rPr>
          <w:lang w:eastAsia="ar-SA"/>
        </w:rPr>
        <w:t xml:space="preserve">Общински съвет - Костинброд на свое заседание, проведено на </w:t>
      </w:r>
      <w:r w:rsidR="002E64FC" w:rsidRPr="00121D62">
        <w:rPr>
          <w:lang w:eastAsia="ar-SA"/>
        </w:rPr>
        <w:t>25.08</w:t>
      </w:r>
      <w:r w:rsidR="00AE45CF" w:rsidRPr="00121D62">
        <w:rPr>
          <w:lang w:eastAsia="ar-SA"/>
        </w:rPr>
        <w:t>.2026 година, прие</w:t>
      </w:r>
    </w:p>
    <w:p w:rsidR="005E33A5" w:rsidRPr="002E64FC" w:rsidRDefault="005E33A5" w:rsidP="00375C4B">
      <w:pPr>
        <w:suppressAutoHyphens/>
        <w:ind w:firstLine="708"/>
        <w:jc w:val="both"/>
        <w:rPr>
          <w:lang w:val="en-US" w:eastAsia="ar-SA"/>
        </w:rPr>
      </w:pPr>
    </w:p>
    <w:p w:rsidR="00A45A10" w:rsidRPr="002E64FC" w:rsidRDefault="00375C4B" w:rsidP="00375C4B">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00D8154A" w:rsidRPr="002E64FC">
        <w:rPr>
          <w:b/>
          <w:lang w:eastAsia="ar-SA"/>
        </w:rPr>
        <w:t xml:space="preserve">Р Е Ш Е Н И Е  № </w:t>
      </w:r>
      <w:r w:rsidR="00CA0E41" w:rsidRPr="002E64FC">
        <w:rPr>
          <w:b/>
          <w:lang w:eastAsia="ar-SA"/>
        </w:rPr>
        <w:t>1026</w:t>
      </w:r>
    </w:p>
    <w:p w:rsidR="007B2BD3" w:rsidRPr="00CA0E41" w:rsidRDefault="007B2BD3" w:rsidP="00375C4B">
      <w:pPr>
        <w:suppressAutoHyphens/>
        <w:rPr>
          <w:b/>
          <w:highlight w:val="yellow"/>
          <w:lang w:eastAsia="ar-SA"/>
        </w:rPr>
      </w:pPr>
    </w:p>
    <w:p w:rsidR="00375C4B" w:rsidRPr="00CA0E41" w:rsidRDefault="00375C4B" w:rsidP="00375C4B">
      <w:pPr>
        <w:suppressAutoHyphens/>
        <w:rPr>
          <w:b/>
          <w:highlight w:val="yellow"/>
          <w:lang w:eastAsia="ar-SA"/>
        </w:rPr>
      </w:pPr>
    </w:p>
    <w:p w:rsidR="00121D62" w:rsidRPr="00121D62" w:rsidRDefault="00121D62" w:rsidP="00121D62">
      <w:pPr>
        <w:ind w:firstLine="708"/>
      </w:pPr>
      <w:r w:rsidRPr="00121D62">
        <w:t>1. Одобрява задание и разрешава изработване на проект за ПУП</w:t>
      </w:r>
      <w:r w:rsidRPr="00121D62">
        <w:rPr>
          <w:lang w:val="ru-RU"/>
        </w:rPr>
        <w:t>-ПП</w:t>
      </w:r>
      <w:r w:rsidRPr="00121D62">
        <w:t>/Подробен устройствен план –парцеларен план/ за елемент на транспортна инфраструктура – за път с трайна настилка през общински земеделски имот 23844.21.31 – м.“Чукаро“ по одобрената кадастрална карта с.Дръмша, община Костинброд</w:t>
      </w:r>
    </w:p>
    <w:p w:rsidR="007B2BD3" w:rsidRPr="00121D62" w:rsidRDefault="007B2BD3" w:rsidP="007B6639">
      <w:pPr>
        <w:jc w:val="both"/>
      </w:pPr>
    </w:p>
    <w:p w:rsidR="007B2BD3" w:rsidRPr="00121D62" w:rsidRDefault="007B2BD3" w:rsidP="007B6639">
      <w:pPr>
        <w:jc w:val="both"/>
      </w:pPr>
    </w:p>
    <w:p w:rsidR="003E1148" w:rsidRPr="00121D62" w:rsidRDefault="003E1148" w:rsidP="003E1148">
      <w:pPr>
        <w:ind w:firstLine="708"/>
        <w:jc w:val="both"/>
      </w:pPr>
      <w:r w:rsidRPr="00121D6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5035EA" w:rsidRPr="00121D62" w:rsidRDefault="005035EA" w:rsidP="003E1148">
      <w:pPr>
        <w:ind w:firstLine="708"/>
        <w:jc w:val="both"/>
      </w:pPr>
    </w:p>
    <w:p w:rsidR="003E1148" w:rsidRPr="00121D62" w:rsidRDefault="003E1148" w:rsidP="003E1148">
      <w:pPr>
        <w:ind w:firstLine="708"/>
        <w:jc w:val="both"/>
      </w:pPr>
      <w:r w:rsidRPr="00121D62">
        <w:t>Настоящото решение подлежи на обжалване в 14-дневен срок от датата на съобщаването му пред Административен съд - София област по реда на АПК.</w:t>
      </w:r>
    </w:p>
    <w:p w:rsidR="003E1148" w:rsidRPr="00121D62" w:rsidRDefault="003E1148" w:rsidP="003E1148">
      <w:pPr>
        <w:ind w:firstLine="709"/>
        <w:jc w:val="both"/>
      </w:pPr>
    </w:p>
    <w:p w:rsidR="00375C4B" w:rsidRPr="00121D62" w:rsidRDefault="00375C4B" w:rsidP="00375C4B">
      <w:pPr>
        <w:jc w:val="both"/>
      </w:pPr>
    </w:p>
    <w:p w:rsidR="005035EA" w:rsidRPr="00121D62" w:rsidRDefault="005035EA" w:rsidP="00375C4B">
      <w:pPr>
        <w:jc w:val="both"/>
      </w:pPr>
    </w:p>
    <w:p w:rsidR="005035EA" w:rsidRPr="00121D62" w:rsidRDefault="005035EA" w:rsidP="00375C4B">
      <w:pPr>
        <w:jc w:val="both"/>
      </w:pPr>
    </w:p>
    <w:p w:rsidR="00173DC0" w:rsidRPr="00121D62" w:rsidRDefault="00173DC0" w:rsidP="00375C4B">
      <w:pPr>
        <w:jc w:val="both"/>
      </w:pPr>
    </w:p>
    <w:p w:rsidR="00375C4B" w:rsidRPr="00121D62" w:rsidRDefault="00375C4B" w:rsidP="00375C4B">
      <w:pPr>
        <w:rPr>
          <w:b/>
        </w:rPr>
      </w:pPr>
      <w:r w:rsidRPr="00121D62">
        <w:t xml:space="preserve">      </w:t>
      </w:r>
      <w:r w:rsidRPr="00121D62">
        <w:tab/>
      </w:r>
      <w:r w:rsidRPr="00121D62">
        <w:tab/>
        <w:t xml:space="preserve">                                          </w:t>
      </w:r>
      <w:r w:rsidRPr="00121D62">
        <w:rPr>
          <w:b/>
        </w:rPr>
        <w:t>ПРЕДСЕДАТЕЛ на ОбС:</w:t>
      </w:r>
    </w:p>
    <w:p w:rsidR="00AB34F3" w:rsidRPr="00CA0E41" w:rsidRDefault="00375C4B" w:rsidP="00375C4B">
      <w:pPr>
        <w:rPr>
          <w:b/>
          <w:highlight w:val="yellow"/>
        </w:rPr>
      </w:pPr>
      <w:r w:rsidRPr="00121D62">
        <w:rPr>
          <w:b/>
        </w:rPr>
        <w:lastRenderedPageBreak/>
        <w:tab/>
      </w:r>
      <w:r w:rsidRPr="00121D62">
        <w:rPr>
          <w:b/>
        </w:rPr>
        <w:tab/>
      </w:r>
      <w:r w:rsidRPr="00121D62">
        <w:rPr>
          <w:b/>
        </w:rPr>
        <w:tab/>
      </w:r>
      <w:r w:rsidRPr="00121D62">
        <w:rPr>
          <w:b/>
        </w:rPr>
        <w:tab/>
      </w:r>
      <w:r w:rsidRPr="00121D62">
        <w:rPr>
          <w:b/>
        </w:rPr>
        <w:tab/>
      </w:r>
      <w:r w:rsidRPr="00121D62">
        <w:rPr>
          <w:b/>
        </w:rPr>
        <w:tab/>
      </w:r>
      <w:r w:rsidRPr="00121D62">
        <w:rPr>
          <w:b/>
          <w:lang w:val="en-US"/>
        </w:rPr>
        <w:t xml:space="preserve">                     </w:t>
      </w:r>
      <w:r w:rsidRPr="00121D62">
        <w:rPr>
          <w:b/>
        </w:rPr>
        <w:t xml:space="preserve">      </w:t>
      </w:r>
      <w:r w:rsidRPr="00121D62">
        <w:rPr>
          <w:b/>
          <w:lang w:val="en-US"/>
        </w:rPr>
        <w:t xml:space="preserve"> </w:t>
      </w:r>
      <w:r w:rsidR="00C776FB" w:rsidRPr="00121D62">
        <w:rPr>
          <w:b/>
        </w:rPr>
        <w:t xml:space="preserve"> / Д-р Атанас Тенев /</w:t>
      </w:r>
    </w:p>
    <w:p w:rsidR="005035EA" w:rsidRPr="00CA0E41" w:rsidRDefault="005035EA" w:rsidP="00375C4B">
      <w:pPr>
        <w:rPr>
          <w:b/>
          <w:highlight w:val="yellow"/>
        </w:rPr>
      </w:pPr>
    </w:p>
    <w:p w:rsidR="005035EA" w:rsidRPr="00CA0E41" w:rsidRDefault="005035EA"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Default="007B2BD3" w:rsidP="00375C4B">
      <w:pPr>
        <w:rPr>
          <w:b/>
          <w:highlight w:val="yellow"/>
        </w:rPr>
      </w:pPr>
    </w:p>
    <w:p w:rsidR="00121D62" w:rsidRPr="00CA0E41" w:rsidRDefault="00121D62" w:rsidP="00375C4B">
      <w:pPr>
        <w:rPr>
          <w:b/>
          <w:highlight w:val="yellow"/>
        </w:rPr>
      </w:pPr>
    </w:p>
    <w:p w:rsidR="005035EA" w:rsidRPr="00CA0E41" w:rsidRDefault="005035EA" w:rsidP="00375C4B">
      <w:pPr>
        <w:rPr>
          <w:b/>
          <w:highlight w:val="yellow"/>
        </w:rPr>
      </w:pPr>
    </w:p>
    <w:tbl>
      <w:tblPr>
        <w:tblW w:w="0" w:type="auto"/>
        <w:tblLook w:val="01E0" w:firstRow="1" w:lastRow="1" w:firstColumn="1" w:lastColumn="1" w:noHBand="0" w:noVBand="0"/>
      </w:tblPr>
      <w:tblGrid>
        <w:gridCol w:w="1435"/>
        <w:gridCol w:w="7638"/>
      </w:tblGrid>
      <w:tr w:rsidR="00375C4B" w:rsidRPr="00CA0E41" w:rsidTr="0007644F">
        <w:trPr>
          <w:trHeight w:val="1320"/>
        </w:trPr>
        <w:tc>
          <w:tcPr>
            <w:tcW w:w="1441" w:type="dxa"/>
            <w:shd w:val="clear" w:color="auto" w:fill="auto"/>
          </w:tcPr>
          <w:p w:rsidR="00375C4B" w:rsidRPr="00CA0E41" w:rsidRDefault="00375C4B" w:rsidP="0007644F">
            <w:pPr>
              <w:pStyle w:val="a3"/>
              <w:rPr>
                <w:b/>
                <w:highlight w:val="yellow"/>
                <w:lang w:val="bg-BG"/>
              </w:rPr>
            </w:pPr>
            <w:r w:rsidRPr="00CA0E41">
              <w:rPr>
                <w:b/>
                <w:noProof/>
                <w:highlight w:val="yellow"/>
              </w:rPr>
              <w:drawing>
                <wp:inline distT="0" distB="0" distL="0" distR="0" wp14:anchorId="2227F2D0" wp14:editId="719AE25C">
                  <wp:extent cx="693420" cy="1036320"/>
                  <wp:effectExtent l="0" t="0" r="0" b="0"/>
                  <wp:docPr id="17" name="Картина 17"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CA0E41" w:rsidRDefault="00375C4B" w:rsidP="0007644F">
            <w:pPr>
              <w:pStyle w:val="a3"/>
              <w:rPr>
                <w:highlight w:val="yellow"/>
                <w:lang w:val="bg-BG"/>
              </w:rPr>
            </w:pPr>
          </w:p>
        </w:tc>
        <w:tc>
          <w:tcPr>
            <w:tcW w:w="7869" w:type="dxa"/>
            <w:shd w:val="clear" w:color="auto" w:fill="auto"/>
          </w:tcPr>
          <w:p w:rsidR="00375C4B" w:rsidRPr="002E64FC" w:rsidRDefault="00375C4B" w:rsidP="0007644F">
            <w:pPr>
              <w:pStyle w:val="a3"/>
              <w:jc w:val="center"/>
              <w:rPr>
                <w:b/>
                <w:sz w:val="44"/>
                <w:szCs w:val="44"/>
                <w:lang w:val="bg-BG"/>
              </w:rPr>
            </w:pPr>
            <w:r w:rsidRPr="002E64FC">
              <w:rPr>
                <w:b/>
                <w:sz w:val="44"/>
                <w:szCs w:val="44"/>
                <w:lang w:val="bg-BG"/>
              </w:rPr>
              <w:t>О Б Щ И Н А   К О С Т И Н Б Р О Д</w:t>
            </w:r>
          </w:p>
          <w:p w:rsidR="00375C4B" w:rsidRPr="002E64FC" w:rsidRDefault="00375C4B" w:rsidP="0007644F">
            <w:pPr>
              <w:pStyle w:val="a3"/>
              <w:jc w:val="center"/>
              <w:rPr>
                <w:sz w:val="32"/>
                <w:szCs w:val="32"/>
                <w:lang w:val="bg-BG"/>
              </w:rPr>
            </w:pPr>
            <w:r w:rsidRPr="002E64FC">
              <w:rPr>
                <w:sz w:val="32"/>
                <w:szCs w:val="32"/>
                <w:lang w:val="bg-BG"/>
              </w:rPr>
              <w:t>ОБЩИНСКИ СЪВЕТ  КОСТИНБРОД</w:t>
            </w:r>
          </w:p>
          <w:p w:rsidR="00375C4B" w:rsidRPr="002E64FC" w:rsidRDefault="00375C4B" w:rsidP="0007644F">
            <w:pPr>
              <w:pStyle w:val="a3"/>
              <w:jc w:val="center"/>
              <w:rPr>
                <w:sz w:val="32"/>
                <w:szCs w:val="32"/>
                <w:lang w:val="bg-BG"/>
              </w:rPr>
            </w:pPr>
            <w:r w:rsidRPr="002E64FC">
              <w:rPr>
                <w:sz w:val="32"/>
                <w:szCs w:val="32"/>
                <w:lang w:val="bg-BG"/>
              </w:rPr>
              <w:t>СОФИЙСКА ОБЛАСТ</w:t>
            </w:r>
          </w:p>
          <w:p w:rsidR="00375C4B" w:rsidRPr="00CA0E41" w:rsidRDefault="00375C4B" w:rsidP="0007644F">
            <w:pPr>
              <w:pStyle w:val="a3"/>
              <w:jc w:val="center"/>
              <w:rPr>
                <w:b/>
                <w:sz w:val="32"/>
                <w:szCs w:val="32"/>
                <w:highlight w:val="yellow"/>
                <w:lang w:val="bg-BG"/>
              </w:rPr>
            </w:pPr>
          </w:p>
        </w:tc>
      </w:tr>
    </w:tbl>
    <w:p w:rsidR="00375C4B" w:rsidRPr="00CA0E41" w:rsidRDefault="00375C4B" w:rsidP="00375C4B">
      <w:pPr>
        <w:suppressAutoHyphens/>
        <w:jc w:val="both"/>
        <w:rPr>
          <w:highlight w:val="yellow"/>
          <w:lang w:eastAsia="ar-SA"/>
        </w:rPr>
      </w:pPr>
    </w:p>
    <w:p w:rsidR="00375C4B" w:rsidRPr="00121D62" w:rsidRDefault="00121D62" w:rsidP="00AE45CF">
      <w:pPr>
        <w:suppressAutoHyphens/>
        <w:ind w:firstLine="708"/>
        <w:jc w:val="both"/>
        <w:rPr>
          <w:lang w:eastAsia="ar-SA"/>
        </w:rPr>
      </w:pPr>
      <w:r w:rsidRPr="000A49FE">
        <w:t xml:space="preserve">На основание чл. 21 ал.1 т.11 от ЗМСМА и чл. 129 ал.1 във връзка с чл. 110 ал.1 т.5 </w:t>
      </w:r>
      <w:r w:rsidRPr="00121D62">
        <w:t>от ЗУТ</w:t>
      </w:r>
      <w:r w:rsidR="00375C4B" w:rsidRPr="00121D62">
        <w:rPr>
          <w:lang w:eastAsia="ar-SA"/>
        </w:rPr>
        <w:t xml:space="preserve">, </w:t>
      </w:r>
      <w:r w:rsidR="00C17243" w:rsidRPr="00121D62">
        <w:rPr>
          <w:lang w:eastAsia="ar-SA"/>
        </w:rPr>
        <w:t xml:space="preserve">Общински съвет - Костинброд на свое заседание, проведено на </w:t>
      </w:r>
      <w:r w:rsidR="002E64FC" w:rsidRPr="00121D62">
        <w:rPr>
          <w:lang w:eastAsia="ar-SA"/>
        </w:rPr>
        <w:t>25.08</w:t>
      </w:r>
      <w:r w:rsidR="00AE45CF" w:rsidRPr="00121D62">
        <w:rPr>
          <w:lang w:eastAsia="ar-SA"/>
        </w:rPr>
        <w:t>.2026 година, прие</w:t>
      </w:r>
    </w:p>
    <w:p w:rsidR="00375C4B" w:rsidRPr="00121D62" w:rsidRDefault="00375C4B" w:rsidP="00375C4B">
      <w:pPr>
        <w:suppressAutoHyphens/>
        <w:jc w:val="both"/>
        <w:rPr>
          <w:lang w:eastAsia="ar-SA"/>
        </w:rPr>
      </w:pPr>
    </w:p>
    <w:p w:rsidR="00C17243" w:rsidRPr="002E64FC" w:rsidRDefault="00C17243" w:rsidP="00375C4B">
      <w:pPr>
        <w:suppressAutoHyphens/>
        <w:jc w:val="both"/>
        <w:rPr>
          <w:lang w:eastAsia="ar-SA"/>
        </w:rPr>
      </w:pPr>
    </w:p>
    <w:p w:rsidR="00C17243" w:rsidRPr="002E64FC" w:rsidRDefault="00375C4B" w:rsidP="00375C4B">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 xml:space="preserve">Р Е Ш Е Н И Е  № </w:t>
      </w:r>
      <w:r w:rsidR="00CA0E41" w:rsidRPr="002E64FC">
        <w:rPr>
          <w:b/>
          <w:lang w:eastAsia="ar-SA"/>
        </w:rPr>
        <w:t>1027</w:t>
      </w:r>
    </w:p>
    <w:p w:rsidR="00AB34F3" w:rsidRPr="00CA0E41" w:rsidRDefault="00AB34F3" w:rsidP="00375C4B">
      <w:pPr>
        <w:suppressAutoHyphens/>
        <w:rPr>
          <w:b/>
          <w:highlight w:val="yellow"/>
          <w:lang w:eastAsia="ar-SA"/>
        </w:rPr>
      </w:pPr>
    </w:p>
    <w:p w:rsidR="00375C4B" w:rsidRPr="00CA0E41" w:rsidRDefault="00375C4B" w:rsidP="00375C4B">
      <w:pPr>
        <w:suppressAutoHyphens/>
        <w:rPr>
          <w:b/>
          <w:highlight w:val="yellow"/>
          <w:lang w:eastAsia="ar-SA"/>
        </w:rPr>
      </w:pPr>
    </w:p>
    <w:p w:rsidR="00121D62" w:rsidRPr="00121D62" w:rsidRDefault="00121D62" w:rsidP="00121D62">
      <w:pPr>
        <w:ind w:firstLine="708"/>
      </w:pPr>
      <w:r w:rsidRPr="00121D62">
        <w:t>1. Общинския съвет Костинброд,  одобрява на проект ПУП-ПП/Подробен устройствен план –парцеларен план/  за транспортната инфраструктура – за път с трайна настилка по общински земеделски път – ПИ 38978.</w:t>
      </w:r>
      <w:r w:rsidRPr="00121D62">
        <w:rPr>
          <w:lang w:val="en-US"/>
        </w:rPr>
        <w:t>64.2</w:t>
      </w:r>
      <w:r w:rsidRPr="00121D62">
        <w:t xml:space="preserve"> - селско стопански, горски, ведомствен път,  земеделска територия по одобрената кадастрална карта  Костинброд до път с трайна настилка.</w:t>
      </w:r>
    </w:p>
    <w:p w:rsidR="00121D62" w:rsidRPr="00121D62" w:rsidRDefault="00121D62" w:rsidP="00121D62">
      <w:pPr>
        <w:ind w:firstLine="708"/>
      </w:pPr>
      <w:r w:rsidRPr="00121D62">
        <w:t>Решението да се обнародва в ДВ.</w:t>
      </w:r>
    </w:p>
    <w:p w:rsidR="00AB34F3" w:rsidRPr="00121D62" w:rsidRDefault="00AB34F3" w:rsidP="00AB34F3">
      <w:pPr>
        <w:ind w:firstLine="709"/>
        <w:jc w:val="both"/>
      </w:pPr>
    </w:p>
    <w:p w:rsidR="00AB34F3" w:rsidRPr="00121D62" w:rsidRDefault="00AB34F3" w:rsidP="00AB34F3">
      <w:pPr>
        <w:ind w:firstLine="709"/>
        <w:jc w:val="both"/>
      </w:pPr>
    </w:p>
    <w:p w:rsidR="00375C4B" w:rsidRPr="00121D62" w:rsidRDefault="00375C4B" w:rsidP="00375C4B">
      <w:pPr>
        <w:ind w:firstLine="708"/>
        <w:jc w:val="both"/>
      </w:pPr>
      <w:r w:rsidRPr="00121D6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5035EA" w:rsidRPr="00121D62" w:rsidRDefault="005035EA" w:rsidP="00375C4B">
      <w:pPr>
        <w:ind w:firstLine="708"/>
        <w:jc w:val="both"/>
      </w:pPr>
    </w:p>
    <w:p w:rsidR="005035EA" w:rsidRPr="00121D62" w:rsidRDefault="005035EA" w:rsidP="00375C4B">
      <w:pPr>
        <w:ind w:firstLine="708"/>
        <w:jc w:val="both"/>
      </w:pPr>
    </w:p>
    <w:p w:rsidR="00375C4B" w:rsidRPr="00121D62" w:rsidRDefault="00375C4B" w:rsidP="00375C4B">
      <w:pPr>
        <w:ind w:firstLine="708"/>
        <w:jc w:val="both"/>
      </w:pPr>
      <w:r w:rsidRPr="00121D62">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121D62" w:rsidRDefault="00375C4B" w:rsidP="00375C4B">
      <w:pPr>
        <w:jc w:val="both"/>
      </w:pPr>
    </w:p>
    <w:p w:rsidR="00375C4B" w:rsidRPr="00121D62" w:rsidRDefault="00375C4B" w:rsidP="00375C4B">
      <w:pPr>
        <w:jc w:val="both"/>
      </w:pPr>
    </w:p>
    <w:p w:rsidR="00375C4B" w:rsidRPr="00121D62" w:rsidRDefault="00375C4B" w:rsidP="00375C4B">
      <w:pPr>
        <w:jc w:val="both"/>
      </w:pPr>
    </w:p>
    <w:p w:rsidR="00375C4B" w:rsidRPr="00121D62" w:rsidRDefault="00375C4B" w:rsidP="00375C4B">
      <w:pPr>
        <w:rPr>
          <w:b/>
        </w:rPr>
      </w:pPr>
      <w:r w:rsidRPr="00121D62">
        <w:t xml:space="preserve">      </w:t>
      </w:r>
      <w:r w:rsidRPr="00121D62">
        <w:tab/>
      </w:r>
      <w:r w:rsidRPr="00121D62">
        <w:tab/>
        <w:t xml:space="preserve">                                          </w:t>
      </w:r>
      <w:r w:rsidRPr="00121D62">
        <w:rPr>
          <w:b/>
        </w:rPr>
        <w:t>ПРЕДСЕДАТЕЛ на ОбС:</w:t>
      </w:r>
    </w:p>
    <w:p w:rsidR="00375C4B" w:rsidRPr="00121D62" w:rsidRDefault="00375C4B" w:rsidP="00375C4B">
      <w:pPr>
        <w:rPr>
          <w:b/>
        </w:rPr>
      </w:pPr>
      <w:r w:rsidRPr="00121D62">
        <w:rPr>
          <w:b/>
        </w:rPr>
        <w:tab/>
      </w:r>
      <w:r w:rsidRPr="00121D62">
        <w:rPr>
          <w:b/>
        </w:rPr>
        <w:tab/>
      </w:r>
      <w:r w:rsidRPr="00121D62">
        <w:rPr>
          <w:b/>
        </w:rPr>
        <w:tab/>
      </w:r>
      <w:r w:rsidRPr="00121D62">
        <w:rPr>
          <w:b/>
        </w:rPr>
        <w:tab/>
      </w:r>
      <w:r w:rsidRPr="00121D62">
        <w:rPr>
          <w:b/>
        </w:rPr>
        <w:tab/>
      </w:r>
      <w:r w:rsidRPr="00121D62">
        <w:rPr>
          <w:b/>
        </w:rPr>
        <w:tab/>
      </w:r>
      <w:r w:rsidRPr="00121D62">
        <w:rPr>
          <w:b/>
          <w:lang w:val="en-US"/>
        </w:rPr>
        <w:t xml:space="preserve">                     </w:t>
      </w:r>
      <w:r w:rsidRPr="00121D62">
        <w:rPr>
          <w:b/>
        </w:rPr>
        <w:t xml:space="preserve">      </w:t>
      </w:r>
      <w:r w:rsidRPr="00121D62">
        <w:rPr>
          <w:b/>
          <w:lang w:val="en-US"/>
        </w:rPr>
        <w:t xml:space="preserve"> </w:t>
      </w:r>
      <w:r w:rsidRPr="00121D62">
        <w:rPr>
          <w:b/>
        </w:rPr>
        <w:t xml:space="preserve"> / Д-р Атанас Тенев /</w:t>
      </w:r>
    </w:p>
    <w:p w:rsidR="007B2BD3" w:rsidRPr="00121D62" w:rsidRDefault="007B2BD3" w:rsidP="00375C4B">
      <w:pPr>
        <w:rPr>
          <w:b/>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7B2BD3" w:rsidRPr="00CA0E41" w:rsidRDefault="007B2BD3" w:rsidP="00375C4B">
      <w:pPr>
        <w:rPr>
          <w:b/>
          <w:highlight w:val="yellow"/>
        </w:rPr>
      </w:pPr>
    </w:p>
    <w:p w:rsidR="00C776FB" w:rsidRPr="00CA0E41" w:rsidRDefault="00C776FB" w:rsidP="00375C4B">
      <w:pPr>
        <w:rPr>
          <w:b/>
          <w:highlight w:val="yellow"/>
        </w:rPr>
      </w:pPr>
    </w:p>
    <w:tbl>
      <w:tblPr>
        <w:tblW w:w="0" w:type="auto"/>
        <w:tblLook w:val="01E0" w:firstRow="1" w:lastRow="1" w:firstColumn="1" w:lastColumn="1" w:noHBand="0" w:noVBand="0"/>
      </w:tblPr>
      <w:tblGrid>
        <w:gridCol w:w="1435"/>
        <w:gridCol w:w="7638"/>
      </w:tblGrid>
      <w:tr w:rsidR="00375C4B" w:rsidRPr="00CA0E41" w:rsidTr="00501932">
        <w:trPr>
          <w:trHeight w:val="1320"/>
        </w:trPr>
        <w:tc>
          <w:tcPr>
            <w:tcW w:w="1435" w:type="dxa"/>
            <w:shd w:val="clear" w:color="auto" w:fill="auto"/>
          </w:tcPr>
          <w:p w:rsidR="00375C4B" w:rsidRPr="002E64FC" w:rsidRDefault="00375C4B" w:rsidP="0007644F">
            <w:pPr>
              <w:pStyle w:val="a3"/>
              <w:rPr>
                <w:b/>
                <w:lang w:val="bg-BG"/>
              </w:rPr>
            </w:pPr>
            <w:r w:rsidRPr="002E64FC">
              <w:rPr>
                <w:b/>
                <w:noProof/>
              </w:rPr>
              <w:drawing>
                <wp:inline distT="0" distB="0" distL="0" distR="0" wp14:anchorId="33C364F8" wp14:editId="6A055682">
                  <wp:extent cx="693420" cy="1036320"/>
                  <wp:effectExtent l="0" t="0" r="0" b="0"/>
                  <wp:docPr id="16" name="Картина 16"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2E64FC" w:rsidRDefault="00375C4B" w:rsidP="0007644F">
            <w:pPr>
              <w:pStyle w:val="a3"/>
              <w:rPr>
                <w:lang w:val="bg-BG"/>
              </w:rPr>
            </w:pPr>
          </w:p>
        </w:tc>
        <w:tc>
          <w:tcPr>
            <w:tcW w:w="7638" w:type="dxa"/>
            <w:shd w:val="clear" w:color="auto" w:fill="auto"/>
          </w:tcPr>
          <w:p w:rsidR="00375C4B" w:rsidRPr="002E64FC" w:rsidRDefault="00375C4B" w:rsidP="0007644F">
            <w:pPr>
              <w:pStyle w:val="a3"/>
              <w:jc w:val="center"/>
              <w:rPr>
                <w:b/>
                <w:sz w:val="44"/>
                <w:szCs w:val="44"/>
                <w:lang w:val="bg-BG"/>
              </w:rPr>
            </w:pPr>
            <w:r w:rsidRPr="002E64FC">
              <w:rPr>
                <w:b/>
                <w:sz w:val="44"/>
                <w:szCs w:val="44"/>
                <w:lang w:val="bg-BG"/>
              </w:rPr>
              <w:t>О Б Щ И Н А   К О С Т И Н Б Р О Д</w:t>
            </w:r>
          </w:p>
          <w:p w:rsidR="00375C4B" w:rsidRPr="002E64FC" w:rsidRDefault="00375C4B" w:rsidP="0007644F">
            <w:pPr>
              <w:pStyle w:val="a3"/>
              <w:jc w:val="center"/>
              <w:rPr>
                <w:sz w:val="32"/>
                <w:szCs w:val="32"/>
                <w:lang w:val="bg-BG"/>
              </w:rPr>
            </w:pPr>
            <w:r w:rsidRPr="002E64FC">
              <w:rPr>
                <w:sz w:val="32"/>
                <w:szCs w:val="32"/>
                <w:lang w:val="bg-BG"/>
              </w:rPr>
              <w:t>ОБЩИНСКИ СЪВЕТ  КОСТИНБРОД</w:t>
            </w:r>
          </w:p>
          <w:p w:rsidR="00375C4B" w:rsidRPr="002E64FC" w:rsidRDefault="001927FB" w:rsidP="001927FB">
            <w:pPr>
              <w:pStyle w:val="a3"/>
              <w:jc w:val="center"/>
              <w:rPr>
                <w:sz w:val="32"/>
                <w:szCs w:val="32"/>
                <w:lang w:val="bg-BG"/>
              </w:rPr>
            </w:pPr>
            <w:r w:rsidRPr="002E64FC">
              <w:rPr>
                <w:sz w:val="32"/>
                <w:szCs w:val="32"/>
                <w:lang w:val="bg-BG"/>
              </w:rPr>
              <w:t>СОФИЙСКА ОБЛАСТ</w:t>
            </w:r>
          </w:p>
          <w:p w:rsidR="00375C4B" w:rsidRPr="002E64FC" w:rsidRDefault="00375C4B" w:rsidP="0007644F">
            <w:pPr>
              <w:pStyle w:val="a3"/>
              <w:jc w:val="center"/>
              <w:rPr>
                <w:b/>
                <w:sz w:val="32"/>
                <w:szCs w:val="32"/>
                <w:lang w:val="bg-BG"/>
              </w:rPr>
            </w:pPr>
          </w:p>
        </w:tc>
      </w:tr>
    </w:tbl>
    <w:p w:rsidR="003E1148" w:rsidRPr="00CA0E41" w:rsidRDefault="003E1148" w:rsidP="003E1148">
      <w:pPr>
        <w:ind w:right="383"/>
        <w:jc w:val="both"/>
        <w:rPr>
          <w:highlight w:val="yellow"/>
        </w:rPr>
      </w:pPr>
    </w:p>
    <w:p w:rsidR="007B6639" w:rsidRPr="00121D62" w:rsidRDefault="007B6639" w:rsidP="007B6639"/>
    <w:p w:rsidR="00375C4B" w:rsidRPr="00121D62" w:rsidRDefault="00121D62" w:rsidP="00AE45CF">
      <w:pPr>
        <w:suppressAutoHyphens/>
        <w:ind w:firstLine="708"/>
        <w:jc w:val="both"/>
        <w:rPr>
          <w:lang w:eastAsia="ar-SA"/>
        </w:rPr>
      </w:pPr>
      <w:r w:rsidRPr="00121D62">
        <w:t>На основание чл.56 ал.2 от ЗУТ и на основание чл. 21 ал.1 т.11 от ЗМСМА</w:t>
      </w:r>
      <w:r w:rsidR="00375C4B" w:rsidRPr="00121D62">
        <w:rPr>
          <w:lang w:eastAsia="ar-SA"/>
        </w:rPr>
        <w:t xml:space="preserve">, </w:t>
      </w:r>
      <w:r w:rsidR="00531164" w:rsidRPr="00121D62">
        <w:rPr>
          <w:lang w:eastAsia="ar-SA"/>
        </w:rPr>
        <w:t xml:space="preserve">Общински съвет - Костинброд на свое заседание, проведено на </w:t>
      </w:r>
      <w:r w:rsidR="002E64FC" w:rsidRPr="00121D62">
        <w:rPr>
          <w:lang w:eastAsia="ar-SA"/>
        </w:rPr>
        <w:t>25.08</w:t>
      </w:r>
      <w:r w:rsidR="00AE45CF" w:rsidRPr="00121D62">
        <w:rPr>
          <w:lang w:eastAsia="ar-SA"/>
        </w:rPr>
        <w:t>.2026 година, прие</w:t>
      </w:r>
    </w:p>
    <w:p w:rsidR="00941EED" w:rsidRPr="00121D62" w:rsidRDefault="00941EED" w:rsidP="00375C4B">
      <w:pPr>
        <w:suppressAutoHyphens/>
        <w:ind w:firstLine="708"/>
        <w:jc w:val="both"/>
        <w:rPr>
          <w:lang w:val="en-US" w:eastAsia="ar-SA"/>
        </w:rPr>
      </w:pPr>
    </w:p>
    <w:p w:rsidR="00375C4B" w:rsidRPr="002E64FC" w:rsidRDefault="00375C4B" w:rsidP="00375C4B">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00D8154A" w:rsidRPr="002E64FC">
        <w:rPr>
          <w:b/>
          <w:lang w:eastAsia="ar-SA"/>
        </w:rPr>
        <w:t xml:space="preserve">Р Е Ш Е Н И Е  № </w:t>
      </w:r>
      <w:r w:rsidR="00CA0E41" w:rsidRPr="002E64FC">
        <w:rPr>
          <w:b/>
          <w:lang w:eastAsia="ar-SA"/>
        </w:rPr>
        <w:t>1028</w:t>
      </w:r>
    </w:p>
    <w:p w:rsidR="005942D8" w:rsidRPr="00CA0E41" w:rsidRDefault="005942D8" w:rsidP="00375C4B">
      <w:pPr>
        <w:suppressAutoHyphens/>
        <w:rPr>
          <w:b/>
          <w:highlight w:val="yellow"/>
          <w:lang w:eastAsia="ar-SA"/>
        </w:rPr>
      </w:pPr>
    </w:p>
    <w:p w:rsidR="00121D62" w:rsidRPr="00121D62" w:rsidRDefault="00121D62" w:rsidP="00121D62">
      <w:pPr>
        <w:tabs>
          <w:tab w:val="left" w:pos="3240"/>
        </w:tabs>
        <w:ind w:firstLine="709"/>
      </w:pPr>
      <w:r w:rsidRPr="00121D62">
        <w:t>Дава съгласие за поставяне на преместваем елемент /кутии на куриери за пратки/ с размери 6,60х0,90м от около 6 кв.м. пред УПИ XXVIII-660 от кв.34, по плана на с.Петърч , община Костинброд.</w:t>
      </w:r>
    </w:p>
    <w:p w:rsidR="002B0BB1" w:rsidRDefault="002B0BB1" w:rsidP="00375C4B">
      <w:pPr>
        <w:ind w:firstLine="708"/>
        <w:jc w:val="both"/>
        <w:rPr>
          <w:highlight w:val="yellow"/>
        </w:rPr>
      </w:pPr>
    </w:p>
    <w:p w:rsidR="00121D62" w:rsidRDefault="00121D62" w:rsidP="00375C4B">
      <w:pPr>
        <w:ind w:firstLine="708"/>
        <w:jc w:val="both"/>
        <w:rPr>
          <w:highlight w:val="yellow"/>
        </w:rPr>
      </w:pPr>
    </w:p>
    <w:p w:rsidR="00121D62" w:rsidRPr="00CA0E41" w:rsidRDefault="00121D62" w:rsidP="00375C4B">
      <w:pPr>
        <w:ind w:firstLine="708"/>
        <w:jc w:val="both"/>
        <w:rPr>
          <w:highlight w:val="yellow"/>
        </w:rPr>
      </w:pPr>
    </w:p>
    <w:p w:rsidR="00375C4B" w:rsidRPr="00121D62" w:rsidRDefault="00375C4B" w:rsidP="00375C4B">
      <w:pPr>
        <w:ind w:firstLine="708"/>
        <w:jc w:val="both"/>
      </w:pPr>
      <w:r w:rsidRPr="00121D6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375C4B" w:rsidRPr="00121D62" w:rsidRDefault="00375C4B" w:rsidP="00375C4B">
      <w:pPr>
        <w:ind w:firstLine="708"/>
        <w:jc w:val="both"/>
      </w:pPr>
      <w:r w:rsidRPr="00121D62">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121D62" w:rsidRDefault="00375C4B" w:rsidP="00375C4B">
      <w:pPr>
        <w:jc w:val="both"/>
      </w:pPr>
    </w:p>
    <w:p w:rsidR="00375C4B" w:rsidRPr="00121D62" w:rsidRDefault="00375C4B" w:rsidP="00375C4B">
      <w:pPr>
        <w:jc w:val="both"/>
      </w:pPr>
    </w:p>
    <w:p w:rsidR="007B2BD3" w:rsidRPr="00121D62" w:rsidRDefault="007B2BD3" w:rsidP="00375C4B">
      <w:pPr>
        <w:jc w:val="both"/>
      </w:pPr>
    </w:p>
    <w:p w:rsidR="007B2BD3" w:rsidRPr="00121D62" w:rsidRDefault="007B2BD3" w:rsidP="00375C4B">
      <w:pPr>
        <w:jc w:val="both"/>
      </w:pPr>
    </w:p>
    <w:p w:rsidR="007B2BD3" w:rsidRPr="00121D62" w:rsidRDefault="007B2BD3" w:rsidP="00375C4B">
      <w:pPr>
        <w:jc w:val="both"/>
      </w:pPr>
    </w:p>
    <w:p w:rsidR="007B2BD3" w:rsidRPr="00121D62" w:rsidRDefault="007B2BD3" w:rsidP="00375C4B">
      <w:pPr>
        <w:jc w:val="both"/>
      </w:pPr>
    </w:p>
    <w:p w:rsidR="00375C4B" w:rsidRPr="00121D62" w:rsidRDefault="00375C4B" w:rsidP="00375C4B">
      <w:pPr>
        <w:rPr>
          <w:b/>
        </w:rPr>
      </w:pPr>
      <w:r w:rsidRPr="00121D62">
        <w:t xml:space="preserve">      </w:t>
      </w:r>
      <w:r w:rsidRPr="00121D62">
        <w:tab/>
      </w:r>
      <w:r w:rsidRPr="00121D62">
        <w:tab/>
        <w:t xml:space="preserve">                                          </w:t>
      </w:r>
      <w:r w:rsidRPr="00121D62">
        <w:rPr>
          <w:b/>
        </w:rPr>
        <w:t>ПРЕДСЕДАТЕЛ на ОбС:</w:t>
      </w:r>
    </w:p>
    <w:p w:rsidR="00C17243" w:rsidRPr="00121D62" w:rsidRDefault="00375C4B" w:rsidP="00B73D09">
      <w:pPr>
        <w:ind w:left="4248"/>
        <w:rPr>
          <w:b/>
        </w:rPr>
      </w:pPr>
      <w:r w:rsidRPr="00121D62">
        <w:rPr>
          <w:b/>
          <w:lang w:val="en-US"/>
        </w:rPr>
        <w:t xml:space="preserve">                     </w:t>
      </w:r>
      <w:r w:rsidRPr="00121D62">
        <w:rPr>
          <w:b/>
        </w:rPr>
        <w:t xml:space="preserve">      </w:t>
      </w:r>
      <w:r w:rsidRPr="00121D62">
        <w:rPr>
          <w:b/>
          <w:lang w:val="en-US"/>
        </w:rPr>
        <w:t xml:space="preserve"> </w:t>
      </w:r>
      <w:r w:rsidRPr="00121D62">
        <w:rPr>
          <w:b/>
        </w:rPr>
        <w:t xml:space="preserve"> / Д-р Атанас Тенев /</w:t>
      </w:r>
    </w:p>
    <w:p w:rsidR="00941EED" w:rsidRPr="00121D62" w:rsidRDefault="00941EED" w:rsidP="00B73D09">
      <w:pPr>
        <w:ind w:left="4248"/>
        <w:rPr>
          <w:b/>
        </w:rPr>
      </w:pPr>
    </w:p>
    <w:p w:rsidR="007B2BD3" w:rsidRPr="00121D62" w:rsidRDefault="007B2BD3" w:rsidP="00B73D09">
      <w:pPr>
        <w:ind w:left="4248"/>
        <w:rPr>
          <w:b/>
        </w:rPr>
      </w:pPr>
    </w:p>
    <w:p w:rsidR="007B2BD3" w:rsidRPr="00CA0E41" w:rsidRDefault="007B2BD3" w:rsidP="00B73D09">
      <w:pPr>
        <w:ind w:left="4248"/>
        <w:rPr>
          <w:b/>
          <w:highlight w:val="yellow"/>
        </w:rPr>
      </w:pPr>
    </w:p>
    <w:p w:rsidR="007B2BD3" w:rsidRPr="00CA0E41" w:rsidRDefault="007B2BD3" w:rsidP="00B73D09">
      <w:pPr>
        <w:ind w:left="4248"/>
        <w:rPr>
          <w:b/>
          <w:highlight w:val="yellow"/>
        </w:rPr>
      </w:pPr>
    </w:p>
    <w:p w:rsidR="00941EED" w:rsidRPr="00CA0E41" w:rsidRDefault="00941EED" w:rsidP="005035EA">
      <w:pPr>
        <w:rPr>
          <w:b/>
          <w:highlight w:val="yellow"/>
        </w:rPr>
      </w:pPr>
    </w:p>
    <w:p w:rsidR="007B2BD3" w:rsidRDefault="007B2BD3" w:rsidP="005035EA">
      <w:pPr>
        <w:rPr>
          <w:b/>
          <w:highlight w:val="yellow"/>
        </w:rPr>
      </w:pPr>
    </w:p>
    <w:p w:rsidR="00121D62" w:rsidRDefault="00121D62" w:rsidP="005035EA">
      <w:pPr>
        <w:rPr>
          <w:b/>
          <w:highlight w:val="yellow"/>
        </w:rPr>
      </w:pPr>
    </w:p>
    <w:p w:rsidR="00121D62" w:rsidRDefault="00121D62" w:rsidP="005035EA">
      <w:pPr>
        <w:rPr>
          <w:b/>
          <w:highlight w:val="yellow"/>
        </w:rPr>
      </w:pPr>
    </w:p>
    <w:p w:rsidR="00121D62" w:rsidRDefault="00121D62" w:rsidP="005035EA">
      <w:pPr>
        <w:rPr>
          <w:b/>
          <w:highlight w:val="yellow"/>
        </w:rPr>
      </w:pPr>
    </w:p>
    <w:p w:rsidR="00121D62" w:rsidRDefault="00121D62" w:rsidP="005035EA">
      <w:pPr>
        <w:rPr>
          <w:b/>
          <w:highlight w:val="yellow"/>
        </w:rPr>
      </w:pPr>
    </w:p>
    <w:p w:rsidR="00121D62" w:rsidRDefault="00121D62" w:rsidP="005035EA">
      <w:pPr>
        <w:rPr>
          <w:b/>
          <w:highlight w:val="yellow"/>
        </w:rPr>
      </w:pPr>
    </w:p>
    <w:p w:rsidR="00121D62" w:rsidRDefault="00121D62" w:rsidP="005035EA">
      <w:pPr>
        <w:rPr>
          <w:b/>
          <w:highlight w:val="yellow"/>
        </w:rPr>
      </w:pPr>
    </w:p>
    <w:p w:rsidR="00121D62" w:rsidRPr="00CA0E41" w:rsidRDefault="00121D62" w:rsidP="005035EA">
      <w:pPr>
        <w:rPr>
          <w:b/>
          <w:highlight w:val="yellow"/>
        </w:rPr>
      </w:pPr>
    </w:p>
    <w:tbl>
      <w:tblPr>
        <w:tblW w:w="0" w:type="auto"/>
        <w:tblLook w:val="01E0" w:firstRow="1" w:lastRow="1" w:firstColumn="1" w:lastColumn="1" w:noHBand="0" w:noVBand="0"/>
      </w:tblPr>
      <w:tblGrid>
        <w:gridCol w:w="1435"/>
        <w:gridCol w:w="7638"/>
      </w:tblGrid>
      <w:tr w:rsidR="00375C4B" w:rsidRPr="00CA0E41" w:rsidTr="00BD3224">
        <w:trPr>
          <w:trHeight w:val="1985"/>
        </w:trPr>
        <w:tc>
          <w:tcPr>
            <w:tcW w:w="1435" w:type="dxa"/>
            <w:shd w:val="clear" w:color="auto" w:fill="auto"/>
          </w:tcPr>
          <w:p w:rsidR="00375C4B" w:rsidRPr="002E64FC" w:rsidRDefault="00375C4B" w:rsidP="0007644F">
            <w:pPr>
              <w:pStyle w:val="a3"/>
              <w:rPr>
                <w:b/>
                <w:lang w:val="bg-BG"/>
              </w:rPr>
            </w:pPr>
            <w:r w:rsidRPr="002E64FC">
              <w:rPr>
                <w:b/>
                <w:noProof/>
              </w:rPr>
              <w:drawing>
                <wp:inline distT="0" distB="0" distL="0" distR="0" wp14:anchorId="7C72A913" wp14:editId="55CD271A">
                  <wp:extent cx="693420" cy="1036320"/>
                  <wp:effectExtent l="0" t="0" r="0" b="0"/>
                  <wp:docPr id="15" name="Картина 15"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2E64FC" w:rsidRDefault="00375C4B" w:rsidP="0007644F">
            <w:pPr>
              <w:pStyle w:val="a3"/>
              <w:rPr>
                <w:lang w:val="bg-BG"/>
              </w:rPr>
            </w:pPr>
          </w:p>
        </w:tc>
        <w:tc>
          <w:tcPr>
            <w:tcW w:w="7638" w:type="dxa"/>
            <w:shd w:val="clear" w:color="auto" w:fill="auto"/>
          </w:tcPr>
          <w:p w:rsidR="00375C4B" w:rsidRPr="002E64FC" w:rsidRDefault="00375C4B" w:rsidP="0007644F">
            <w:pPr>
              <w:pStyle w:val="a3"/>
              <w:jc w:val="center"/>
              <w:rPr>
                <w:b/>
                <w:sz w:val="44"/>
                <w:szCs w:val="44"/>
                <w:lang w:val="bg-BG"/>
              </w:rPr>
            </w:pPr>
            <w:r w:rsidRPr="002E64FC">
              <w:rPr>
                <w:b/>
                <w:sz w:val="44"/>
                <w:szCs w:val="44"/>
                <w:lang w:val="bg-BG"/>
              </w:rPr>
              <w:t>О Б Щ И Н А   К О С Т И Н Б Р О Д</w:t>
            </w:r>
          </w:p>
          <w:p w:rsidR="00375C4B" w:rsidRPr="002E64FC" w:rsidRDefault="00375C4B" w:rsidP="0007644F">
            <w:pPr>
              <w:pStyle w:val="a3"/>
              <w:jc w:val="center"/>
              <w:rPr>
                <w:sz w:val="32"/>
                <w:szCs w:val="32"/>
                <w:lang w:val="bg-BG"/>
              </w:rPr>
            </w:pPr>
            <w:r w:rsidRPr="002E64FC">
              <w:rPr>
                <w:sz w:val="32"/>
                <w:szCs w:val="32"/>
                <w:lang w:val="bg-BG"/>
              </w:rPr>
              <w:t>ОБЩИНСКИ СЪВЕТ  КОСТИНБРОД</w:t>
            </w:r>
          </w:p>
          <w:p w:rsidR="00375C4B" w:rsidRPr="002E64FC" w:rsidRDefault="00375C4B" w:rsidP="0007644F">
            <w:pPr>
              <w:pStyle w:val="a3"/>
              <w:jc w:val="center"/>
              <w:rPr>
                <w:sz w:val="32"/>
                <w:szCs w:val="32"/>
                <w:lang w:val="bg-BG"/>
              </w:rPr>
            </w:pPr>
            <w:r w:rsidRPr="002E64FC">
              <w:rPr>
                <w:sz w:val="32"/>
                <w:szCs w:val="32"/>
                <w:lang w:val="bg-BG"/>
              </w:rPr>
              <w:t>СОФИЙСКА ОБЛАСТ</w:t>
            </w:r>
          </w:p>
          <w:p w:rsidR="00375C4B" w:rsidRPr="002E64FC" w:rsidRDefault="00375C4B" w:rsidP="0007644F">
            <w:pPr>
              <w:pStyle w:val="a3"/>
              <w:jc w:val="center"/>
              <w:rPr>
                <w:b/>
                <w:sz w:val="32"/>
                <w:szCs w:val="32"/>
                <w:lang w:val="bg-BG"/>
              </w:rPr>
            </w:pPr>
          </w:p>
        </w:tc>
      </w:tr>
    </w:tbl>
    <w:p w:rsidR="00B73D09" w:rsidRPr="00121D62" w:rsidRDefault="00121D62" w:rsidP="00AE45CF">
      <w:pPr>
        <w:suppressAutoHyphens/>
        <w:ind w:firstLine="708"/>
        <w:jc w:val="both"/>
        <w:rPr>
          <w:lang w:eastAsia="ar-SA"/>
        </w:rPr>
      </w:pPr>
      <w:r w:rsidRPr="00121D62">
        <w:t>На основание чл. 21 ал.1 т.11 от ЗМСМА във връзка с чл. 1</w:t>
      </w:r>
      <w:r w:rsidRPr="00121D62">
        <w:rPr>
          <w:lang w:val="en-US"/>
        </w:rPr>
        <w:t>24a</w:t>
      </w:r>
      <w:r w:rsidRPr="00121D62">
        <w:t xml:space="preserve">, ал.1  от ЗУТ, придружено със съгласувано с РИОСВ задание по </w:t>
      </w:r>
      <w:r w:rsidRPr="00121D62">
        <w:rPr>
          <w:lang w:val="en-US"/>
        </w:rPr>
        <w:t>чл.125</w:t>
      </w:r>
      <w:r w:rsidRPr="00121D62">
        <w:t xml:space="preserve"> и чл.96.ал.1 от ПОДОСНКВДА</w:t>
      </w:r>
      <w:r w:rsidR="00375C4B" w:rsidRPr="00121D62">
        <w:rPr>
          <w:lang w:eastAsia="ar-SA"/>
        </w:rPr>
        <w:t xml:space="preserve">, Общински съвет - Костинброд на свое заседание, проведено на </w:t>
      </w:r>
      <w:r w:rsidR="002E64FC" w:rsidRPr="00121D62">
        <w:rPr>
          <w:lang w:eastAsia="ar-SA"/>
        </w:rPr>
        <w:t>25.08</w:t>
      </w:r>
      <w:r w:rsidR="00AE45CF" w:rsidRPr="00121D62">
        <w:rPr>
          <w:lang w:eastAsia="ar-SA"/>
        </w:rPr>
        <w:t>.2026 година, прие</w:t>
      </w:r>
    </w:p>
    <w:p w:rsidR="00972084" w:rsidRPr="002E64FC" w:rsidRDefault="00972084" w:rsidP="00B73D09">
      <w:pPr>
        <w:suppressAutoHyphens/>
        <w:ind w:firstLine="708"/>
        <w:jc w:val="both"/>
        <w:rPr>
          <w:color w:val="FF0000"/>
          <w:lang w:eastAsia="ar-SA"/>
        </w:rPr>
      </w:pPr>
    </w:p>
    <w:p w:rsidR="002B0BB1" w:rsidRPr="002E64FC" w:rsidRDefault="002B0BB1" w:rsidP="00B73D09">
      <w:pPr>
        <w:suppressAutoHyphens/>
        <w:ind w:firstLine="708"/>
        <w:jc w:val="both"/>
        <w:rPr>
          <w:color w:val="FF0000"/>
          <w:lang w:eastAsia="ar-SA"/>
        </w:rPr>
      </w:pPr>
    </w:p>
    <w:p w:rsidR="00C17243" w:rsidRPr="002E64FC" w:rsidRDefault="00375C4B" w:rsidP="00375C4B">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00D8154A" w:rsidRPr="002E64FC">
        <w:rPr>
          <w:b/>
          <w:lang w:eastAsia="ar-SA"/>
        </w:rPr>
        <w:t xml:space="preserve">Р Е Ш Е Н И Е  № </w:t>
      </w:r>
      <w:r w:rsidR="00CA0E41" w:rsidRPr="002E64FC">
        <w:rPr>
          <w:b/>
          <w:lang w:eastAsia="ar-SA"/>
        </w:rPr>
        <w:t>1029</w:t>
      </w:r>
    </w:p>
    <w:p w:rsidR="003E1148" w:rsidRDefault="003E1148" w:rsidP="00375C4B">
      <w:pPr>
        <w:suppressAutoHyphens/>
        <w:rPr>
          <w:b/>
          <w:highlight w:val="yellow"/>
          <w:lang w:val="en-US" w:eastAsia="ar-SA"/>
        </w:rPr>
      </w:pPr>
    </w:p>
    <w:p w:rsidR="00121D62" w:rsidRPr="00CA0E41" w:rsidRDefault="00121D62" w:rsidP="00375C4B">
      <w:pPr>
        <w:suppressAutoHyphens/>
        <w:rPr>
          <w:b/>
          <w:highlight w:val="yellow"/>
          <w:lang w:val="en-US" w:eastAsia="ar-SA"/>
        </w:rPr>
      </w:pPr>
    </w:p>
    <w:p w:rsidR="00121D62" w:rsidRPr="00121D62" w:rsidRDefault="00121D62" w:rsidP="00121D62">
      <w:pPr>
        <w:ind w:firstLine="709"/>
        <w:jc w:val="both"/>
      </w:pPr>
      <w:r>
        <w:rPr>
          <w:lang w:val="en-US"/>
        </w:rPr>
        <w:t xml:space="preserve">1. </w:t>
      </w:r>
      <w:r w:rsidRPr="00121D62">
        <w:t>Общинският съвет - Костинброд одобрява задание по чл. 125 и разрешава изработване на проект на ПУП</w:t>
      </w:r>
      <w:r w:rsidRPr="00121D62">
        <w:rPr>
          <w:lang w:val="ru-RU"/>
        </w:rPr>
        <w:t>-П</w:t>
      </w:r>
      <w:r w:rsidRPr="00121D62">
        <w:t>3/Подробен устройствен план – план за застрояване за жилищно застрояване в поземлен имот 38978.625.3 м."Под село", землище Костинброд..</w:t>
      </w:r>
    </w:p>
    <w:p w:rsidR="002B0BB1" w:rsidRPr="00CA0E41" w:rsidRDefault="002B0BB1" w:rsidP="00361AD9">
      <w:pPr>
        <w:ind w:firstLine="708"/>
        <w:jc w:val="both"/>
        <w:rPr>
          <w:highlight w:val="yellow"/>
        </w:rPr>
      </w:pPr>
    </w:p>
    <w:p w:rsidR="0089621C" w:rsidRPr="00CA0E41" w:rsidRDefault="0089621C" w:rsidP="00361AD9">
      <w:pPr>
        <w:ind w:firstLine="708"/>
        <w:jc w:val="both"/>
        <w:rPr>
          <w:highlight w:val="yellow"/>
        </w:rPr>
      </w:pPr>
    </w:p>
    <w:p w:rsidR="00BA356A" w:rsidRPr="00121D62" w:rsidRDefault="00375C4B" w:rsidP="00361AD9">
      <w:pPr>
        <w:ind w:firstLine="708"/>
        <w:jc w:val="both"/>
      </w:pPr>
      <w:r w:rsidRPr="00121D62">
        <w:t xml:space="preserve">Настоящото решение да бъде изпратено на Областен управител на Софийска област и Кмета на Община Костинброд в 7-дневен срок от приемането му, </w:t>
      </w:r>
      <w:r w:rsidR="00361AD9" w:rsidRPr="00121D62">
        <w:t>съгласно чл. 22, ал.1 от ЗМСМА.</w:t>
      </w:r>
    </w:p>
    <w:p w:rsidR="005035EA" w:rsidRPr="00121D62" w:rsidRDefault="005035EA" w:rsidP="00361AD9">
      <w:pPr>
        <w:ind w:firstLine="708"/>
        <w:jc w:val="both"/>
      </w:pPr>
    </w:p>
    <w:p w:rsidR="00375C4B" w:rsidRPr="00121D62" w:rsidRDefault="00375C4B" w:rsidP="00375C4B">
      <w:pPr>
        <w:ind w:firstLine="708"/>
        <w:jc w:val="both"/>
      </w:pPr>
      <w:r w:rsidRPr="00121D62">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Default="00375C4B" w:rsidP="00375C4B">
      <w:pPr>
        <w:jc w:val="both"/>
      </w:pPr>
    </w:p>
    <w:p w:rsidR="00121D62" w:rsidRDefault="00121D62" w:rsidP="00375C4B">
      <w:pPr>
        <w:jc w:val="both"/>
      </w:pPr>
    </w:p>
    <w:p w:rsidR="00121D62" w:rsidRDefault="00121D62" w:rsidP="00375C4B">
      <w:pPr>
        <w:jc w:val="both"/>
      </w:pPr>
    </w:p>
    <w:p w:rsidR="00121D62" w:rsidRPr="00121D62" w:rsidRDefault="00121D62" w:rsidP="00375C4B">
      <w:pPr>
        <w:jc w:val="both"/>
      </w:pPr>
    </w:p>
    <w:p w:rsidR="00375C4B" w:rsidRPr="00121D62" w:rsidRDefault="00375C4B" w:rsidP="00375C4B">
      <w:pPr>
        <w:jc w:val="both"/>
      </w:pPr>
    </w:p>
    <w:p w:rsidR="00375C4B" w:rsidRPr="00121D62" w:rsidRDefault="00375C4B" w:rsidP="00375C4B">
      <w:pPr>
        <w:rPr>
          <w:b/>
        </w:rPr>
      </w:pPr>
      <w:r w:rsidRPr="00121D62">
        <w:t xml:space="preserve">      </w:t>
      </w:r>
      <w:r w:rsidRPr="00121D62">
        <w:tab/>
      </w:r>
      <w:r w:rsidRPr="00121D62">
        <w:tab/>
        <w:t xml:space="preserve">                                          </w:t>
      </w:r>
      <w:r w:rsidR="00361AD9" w:rsidRPr="00121D62">
        <w:rPr>
          <w:b/>
        </w:rPr>
        <w:t>ПРЕДСЕДАТЕЛ на ОбС:</w:t>
      </w:r>
    </w:p>
    <w:p w:rsidR="003E1148" w:rsidRPr="00121D62" w:rsidRDefault="00375C4B" w:rsidP="00375C4B">
      <w:pPr>
        <w:rPr>
          <w:b/>
        </w:rPr>
      </w:pPr>
      <w:r w:rsidRPr="00121D62">
        <w:rPr>
          <w:b/>
        </w:rPr>
        <w:tab/>
      </w:r>
      <w:r w:rsidRPr="00121D62">
        <w:rPr>
          <w:b/>
        </w:rPr>
        <w:tab/>
      </w:r>
      <w:r w:rsidRPr="00121D62">
        <w:rPr>
          <w:b/>
        </w:rPr>
        <w:tab/>
      </w:r>
      <w:r w:rsidRPr="00121D62">
        <w:rPr>
          <w:b/>
        </w:rPr>
        <w:tab/>
      </w:r>
      <w:r w:rsidRPr="00121D62">
        <w:rPr>
          <w:b/>
        </w:rPr>
        <w:tab/>
      </w:r>
      <w:r w:rsidRPr="00121D62">
        <w:rPr>
          <w:b/>
        </w:rPr>
        <w:tab/>
      </w:r>
      <w:r w:rsidRPr="00121D62">
        <w:rPr>
          <w:b/>
          <w:lang w:val="en-US"/>
        </w:rPr>
        <w:t xml:space="preserve">                     </w:t>
      </w:r>
      <w:r w:rsidRPr="00121D62">
        <w:rPr>
          <w:b/>
        </w:rPr>
        <w:t xml:space="preserve">      </w:t>
      </w:r>
      <w:r w:rsidRPr="00121D62">
        <w:rPr>
          <w:b/>
          <w:lang w:val="en-US"/>
        </w:rPr>
        <w:t xml:space="preserve"> </w:t>
      </w:r>
      <w:r w:rsidRPr="00121D62">
        <w:rPr>
          <w:b/>
        </w:rPr>
        <w:t xml:space="preserve"> / Д-р Атанас Тенев /</w:t>
      </w:r>
    </w:p>
    <w:p w:rsidR="00A45A10" w:rsidRPr="00121D62" w:rsidRDefault="00A45A10" w:rsidP="00375C4B">
      <w:pPr>
        <w:rPr>
          <w:b/>
        </w:rPr>
      </w:pPr>
    </w:p>
    <w:p w:rsidR="00A45A10" w:rsidRPr="00CA0E41" w:rsidRDefault="00A45A10" w:rsidP="00375C4B">
      <w:pPr>
        <w:rPr>
          <w:b/>
          <w:highlight w:val="yellow"/>
        </w:rPr>
      </w:pPr>
    </w:p>
    <w:p w:rsidR="00A45A10" w:rsidRPr="00CA0E41" w:rsidRDefault="00A45A10" w:rsidP="00375C4B">
      <w:pPr>
        <w:rPr>
          <w:b/>
          <w:highlight w:val="yellow"/>
        </w:rPr>
      </w:pPr>
    </w:p>
    <w:p w:rsidR="00A45A10" w:rsidRPr="00CA0E41" w:rsidRDefault="00A45A10" w:rsidP="00375C4B">
      <w:pPr>
        <w:rPr>
          <w:b/>
          <w:highlight w:val="yellow"/>
        </w:rPr>
      </w:pPr>
    </w:p>
    <w:p w:rsidR="00A45A10" w:rsidRPr="00CA0E41" w:rsidRDefault="00A45A10" w:rsidP="00375C4B">
      <w:pPr>
        <w:rPr>
          <w:b/>
          <w:highlight w:val="yellow"/>
        </w:rPr>
      </w:pPr>
    </w:p>
    <w:p w:rsidR="00AB34F3" w:rsidRPr="00CA0E41" w:rsidRDefault="00AB34F3" w:rsidP="00375C4B">
      <w:pPr>
        <w:rPr>
          <w:b/>
          <w:highlight w:val="yellow"/>
        </w:rPr>
      </w:pPr>
    </w:p>
    <w:p w:rsidR="00AB34F3" w:rsidRPr="00CA0E41" w:rsidRDefault="00AB34F3" w:rsidP="00375C4B">
      <w:pPr>
        <w:rPr>
          <w:b/>
          <w:highlight w:val="yellow"/>
        </w:rPr>
      </w:pPr>
    </w:p>
    <w:p w:rsidR="00AB34F3" w:rsidRPr="00CA0E41" w:rsidRDefault="00AB34F3" w:rsidP="00375C4B">
      <w:pPr>
        <w:rPr>
          <w:b/>
          <w:highlight w:val="yellow"/>
        </w:rPr>
      </w:pPr>
    </w:p>
    <w:p w:rsidR="00BA4C6B" w:rsidRPr="00CA0E41" w:rsidRDefault="00BA4C6B" w:rsidP="00375C4B">
      <w:pPr>
        <w:rPr>
          <w:b/>
          <w:highlight w:val="yellow"/>
        </w:rPr>
      </w:pPr>
    </w:p>
    <w:p w:rsidR="007B2BD3" w:rsidRDefault="007B2BD3" w:rsidP="00375C4B">
      <w:pPr>
        <w:rPr>
          <w:b/>
          <w:highlight w:val="yellow"/>
        </w:rPr>
      </w:pPr>
    </w:p>
    <w:p w:rsidR="00121D62" w:rsidRPr="00CA0E41" w:rsidRDefault="00121D62" w:rsidP="00375C4B">
      <w:pPr>
        <w:rPr>
          <w:b/>
          <w:highlight w:val="yellow"/>
        </w:rPr>
      </w:pPr>
    </w:p>
    <w:tbl>
      <w:tblPr>
        <w:tblW w:w="0" w:type="auto"/>
        <w:tblLook w:val="01E0" w:firstRow="1" w:lastRow="1" w:firstColumn="1" w:lastColumn="1" w:noHBand="0" w:noVBand="0"/>
      </w:tblPr>
      <w:tblGrid>
        <w:gridCol w:w="1435"/>
        <w:gridCol w:w="7638"/>
      </w:tblGrid>
      <w:tr w:rsidR="00375C4B" w:rsidRPr="00CA0E41" w:rsidTr="00196D02">
        <w:trPr>
          <w:trHeight w:val="1320"/>
        </w:trPr>
        <w:tc>
          <w:tcPr>
            <w:tcW w:w="1435" w:type="dxa"/>
            <w:shd w:val="clear" w:color="auto" w:fill="auto"/>
          </w:tcPr>
          <w:p w:rsidR="00375C4B" w:rsidRPr="002E64FC" w:rsidRDefault="00375C4B" w:rsidP="0007644F">
            <w:pPr>
              <w:pStyle w:val="a3"/>
              <w:rPr>
                <w:b/>
                <w:lang w:val="bg-BG"/>
              </w:rPr>
            </w:pPr>
            <w:r w:rsidRPr="002E64FC">
              <w:rPr>
                <w:b/>
                <w:noProof/>
              </w:rPr>
              <w:lastRenderedPageBreak/>
              <w:drawing>
                <wp:inline distT="0" distB="0" distL="0" distR="0" wp14:anchorId="5763D803" wp14:editId="2C62BFFC">
                  <wp:extent cx="693420" cy="1036320"/>
                  <wp:effectExtent l="0" t="0" r="0" b="0"/>
                  <wp:docPr id="14" name="Картина 14"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2E64FC" w:rsidRDefault="00375C4B" w:rsidP="0007644F">
            <w:pPr>
              <w:pStyle w:val="a3"/>
              <w:rPr>
                <w:lang w:val="bg-BG"/>
              </w:rPr>
            </w:pPr>
          </w:p>
        </w:tc>
        <w:tc>
          <w:tcPr>
            <w:tcW w:w="7638" w:type="dxa"/>
            <w:shd w:val="clear" w:color="auto" w:fill="auto"/>
          </w:tcPr>
          <w:p w:rsidR="00375C4B" w:rsidRPr="002E64FC" w:rsidRDefault="00375C4B" w:rsidP="0007644F">
            <w:pPr>
              <w:pStyle w:val="a3"/>
              <w:jc w:val="center"/>
              <w:rPr>
                <w:b/>
                <w:sz w:val="44"/>
                <w:szCs w:val="44"/>
                <w:lang w:val="bg-BG"/>
              </w:rPr>
            </w:pPr>
            <w:r w:rsidRPr="002E64FC">
              <w:rPr>
                <w:b/>
                <w:sz w:val="44"/>
                <w:szCs w:val="44"/>
                <w:lang w:val="bg-BG"/>
              </w:rPr>
              <w:t>О Б Щ И Н А   К О С Т И Н Б Р О Д</w:t>
            </w:r>
          </w:p>
          <w:p w:rsidR="00375C4B" w:rsidRPr="002E64FC" w:rsidRDefault="00375C4B" w:rsidP="0007644F">
            <w:pPr>
              <w:pStyle w:val="a3"/>
              <w:jc w:val="center"/>
              <w:rPr>
                <w:sz w:val="32"/>
                <w:szCs w:val="32"/>
                <w:lang w:val="bg-BG"/>
              </w:rPr>
            </w:pPr>
            <w:r w:rsidRPr="002E64FC">
              <w:rPr>
                <w:sz w:val="32"/>
                <w:szCs w:val="32"/>
                <w:lang w:val="bg-BG"/>
              </w:rPr>
              <w:t>ОБЩИНСКИ СЪВЕТ  КОСТИНБРОД</w:t>
            </w:r>
          </w:p>
          <w:p w:rsidR="00375C4B" w:rsidRPr="002E64FC" w:rsidRDefault="00375C4B" w:rsidP="0007644F">
            <w:pPr>
              <w:pStyle w:val="a3"/>
              <w:jc w:val="center"/>
              <w:rPr>
                <w:sz w:val="32"/>
                <w:szCs w:val="32"/>
                <w:lang w:val="bg-BG"/>
              </w:rPr>
            </w:pPr>
            <w:r w:rsidRPr="002E64FC">
              <w:rPr>
                <w:sz w:val="32"/>
                <w:szCs w:val="32"/>
                <w:lang w:val="bg-BG"/>
              </w:rPr>
              <w:t>СОФИЙСКА ОБЛАСТ</w:t>
            </w:r>
          </w:p>
          <w:p w:rsidR="00375C4B" w:rsidRPr="002E64FC" w:rsidRDefault="00375C4B" w:rsidP="0007644F">
            <w:pPr>
              <w:pStyle w:val="a3"/>
              <w:jc w:val="center"/>
              <w:rPr>
                <w:b/>
                <w:sz w:val="32"/>
                <w:szCs w:val="32"/>
                <w:lang w:val="bg-BG"/>
              </w:rPr>
            </w:pPr>
          </w:p>
          <w:p w:rsidR="00375C4B" w:rsidRPr="002E64FC" w:rsidRDefault="00375C4B" w:rsidP="0007644F">
            <w:pPr>
              <w:pStyle w:val="a3"/>
              <w:jc w:val="center"/>
              <w:rPr>
                <w:b/>
                <w:sz w:val="32"/>
                <w:szCs w:val="32"/>
                <w:lang w:val="bg-BG"/>
              </w:rPr>
            </w:pPr>
          </w:p>
          <w:p w:rsidR="00375C4B" w:rsidRPr="002E64FC" w:rsidRDefault="00375C4B" w:rsidP="0007644F">
            <w:pPr>
              <w:pStyle w:val="a3"/>
              <w:jc w:val="center"/>
              <w:rPr>
                <w:b/>
                <w:sz w:val="32"/>
                <w:szCs w:val="32"/>
                <w:lang w:val="bg-BG"/>
              </w:rPr>
            </w:pPr>
          </w:p>
        </w:tc>
      </w:tr>
    </w:tbl>
    <w:p w:rsidR="00AE45CF" w:rsidRPr="00121D62" w:rsidRDefault="00121D62" w:rsidP="005942D8">
      <w:pPr>
        <w:suppressAutoHyphens/>
        <w:ind w:firstLine="708"/>
        <w:jc w:val="both"/>
        <w:rPr>
          <w:lang w:eastAsia="ar-SA"/>
        </w:rPr>
      </w:pPr>
      <w:r w:rsidRPr="00121D62">
        <w:t>На основание чл. 21 ал.1 т.11 от ЗМСМА, и чл. 129 ал. 1 от ЗУТ</w:t>
      </w:r>
      <w:r w:rsidR="005942D8" w:rsidRPr="00121D62">
        <w:t xml:space="preserve">, </w:t>
      </w:r>
      <w:r w:rsidR="00B93650" w:rsidRPr="00121D62">
        <w:rPr>
          <w:lang w:eastAsia="ar-SA"/>
        </w:rPr>
        <w:t xml:space="preserve"> проведено на </w:t>
      </w:r>
      <w:r w:rsidR="002E64FC" w:rsidRPr="00121D62">
        <w:rPr>
          <w:lang w:eastAsia="ar-SA"/>
        </w:rPr>
        <w:t>25.08</w:t>
      </w:r>
      <w:r w:rsidR="00AE45CF" w:rsidRPr="00121D62">
        <w:rPr>
          <w:lang w:eastAsia="ar-SA"/>
        </w:rPr>
        <w:t>.2026 година, прие</w:t>
      </w:r>
    </w:p>
    <w:p w:rsidR="00375C4B" w:rsidRPr="00121D62" w:rsidRDefault="00375C4B" w:rsidP="00AE45CF">
      <w:pPr>
        <w:suppressAutoHyphens/>
        <w:ind w:firstLine="708"/>
        <w:jc w:val="both"/>
        <w:rPr>
          <w:lang w:val="en-US" w:eastAsia="ar-SA"/>
        </w:rPr>
      </w:pPr>
    </w:p>
    <w:p w:rsidR="00AB34F3" w:rsidRPr="002E64FC" w:rsidRDefault="00AB34F3" w:rsidP="00C17EB5">
      <w:pPr>
        <w:suppressAutoHyphens/>
        <w:jc w:val="both"/>
        <w:rPr>
          <w:lang w:val="en-US" w:eastAsia="ar-SA"/>
        </w:rPr>
      </w:pPr>
    </w:p>
    <w:p w:rsidR="00375C4B" w:rsidRPr="002E64FC" w:rsidRDefault="00375C4B" w:rsidP="00375C4B">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00D8154A" w:rsidRPr="002E64FC">
        <w:rPr>
          <w:b/>
          <w:lang w:eastAsia="ar-SA"/>
        </w:rPr>
        <w:t xml:space="preserve">Р Е Ш Е Н И Е  № </w:t>
      </w:r>
      <w:r w:rsidR="00CA0E41" w:rsidRPr="002E64FC">
        <w:rPr>
          <w:b/>
          <w:lang w:eastAsia="ar-SA"/>
        </w:rPr>
        <w:t>1030</w:t>
      </w:r>
    </w:p>
    <w:p w:rsidR="00375C4B" w:rsidRPr="00CA0E41" w:rsidRDefault="00375C4B" w:rsidP="00375C4B">
      <w:pPr>
        <w:suppressAutoHyphens/>
        <w:rPr>
          <w:b/>
          <w:highlight w:val="yellow"/>
          <w:lang w:eastAsia="ar-SA"/>
        </w:rPr>
      </w:pPr>
    </w:p>
    <w:p w:rsidR="00361AD9" w:rsidRPr="00CA0E41" w:rsidRDefault="00361AD9" w:rsidP="00361AD9">
      <w:pPr>
        <w:rPr>
          <w:b/>
          <w:highlight w:val="yellow"/>
        </w:rPr>
      </w:pPr>
    </w:p>
    <w:p w:rsidR="00121D62" w:rsidRPr="00121D62" w:rsidRDefault="00121D62" w:rsidP="00121D62">
      <w:pPr>
        <w:spacing w:line="276" w:lineRule="auto"/>
        <w:rPr>
          <w:b/>
          <w:highlight w:val="yellow"/>
        </w:rPr>
      </w:pPr>
    </w:p>
    <w:p w:rsidR="00121D62" w:rsidRPr="00121D62" w:rsidRDefault="00121D62" w:rsidP="00121D62">
      <w:pPr>
        <w:ind w:firstLine="709"/>
        <w:jc w:val="both"/>
      </w:pPr>
      <w:r w:rsidRPr="00121D62">
        <w:t xml:space="preserve">1. Общинския съвет Костинброд, одобрява проекта за изменение на ПУП-ПР, ПУР за образуване на нови УПИ </w:t>
      </w:r>
      <w:r w:rsidRPr="00121D62">
        <w:rPr>
          <w:lang w:val="en-US"/>
        </w:rPr>
        <w:t>I</w:t>
      </w:r>
      <w:r w:rsidRPr="00121D62">
        <w:rPr>
          <w:vertAlign w:val="subscript"/>
        </w:rPr>
        <w:t>94</w:t>
      </w:r>
      <w:r w:rsidRPr="00121D62">
        <w:t>, УПИ</w:t>
      </w:r>
      <w:r w:rsidRPr="00121D62">
        <w:rPr>
          <w:lang w:val="en-US"/>
        </w:rPr>
        <w:t xml:space="preserve"> II</w:t>
      </w:r>
      <w:r w:rsidRPr="00121D62">
        <w:rPr>
          <w:vertAlign w:val="subscript"/>
        </w:rPr>
        <w:t>95</w:t>
      </w:r>
      <w:r w:rsidRPr="00121D62">
        <w:t>, УПИ</w:t>
      </w:r>
      <w:r w:rsidRPr="00121D62">
        <w:rPr>
          <w:lang w:val="en-US"/>
        </w:rPr>
        <w:t xml:space="preserve"> III</w:t>
      </w:r>
      <w:r w:rsidRPr="00121D62">
        <w:rPr>
          <w:vertAlign w:val="subscript"/>
        </w:rPr>
        <w:t>96</w:t>
      </w:r>
      <w:r w:rsidRPr="00121D62">
        <w:t>, УПИ</w:t>
      </w:r>
      <w:r w:rsidRPr="00121D62">
        <w:rPr>
          <w:lang w:val="en-US"/>
        </w:rPr>
        <w:t xml:space="preserve"> </w:t>
      </w:r>
      <w:r w:rsidRPr="00121D62">
        <w:t>IV</w:t>
      </w:r>
      <w:r w:rsidRPr="00121D62">
        <w:rPr>
          <w:vertAlign w:val="subscript"/>
        </w:rPr>
        <w:t>97</w:t>
      </w:r>
      <w:r w:rsidRPr="00121D62">
        <w:t xml:space="preserve"> и УПИ V</w:t>
      </w:r>
      <w:r w:rsidRPr="00121D62">
        <w:rPr>
          <w:vertAlign w:val="subscript"/>
        </w:rPr>
        <w:t>98</w:t>
      </w:r>
      <w:r w:rsidRPr="00121D62">
        <w:t xml:space="preserve"> </w:t>
      </w:r>
      <w:r w:rsidRPr="00121D62">
        <w:rPr>
          <w:lang w:val="en-US"/>
        </w:rPr>
        <w:t>c</w:t>
      </w:r>
      <w:r w:rsidRPr="00121D62">
        <w:t xml:space="preserve"> образуване на нов кв. 33, за образуване на нови УПИ</w:t>
      </w:r>
      <w:r w:rsidRPr="00121D62">
        <w:rPr>
          <w:lang w:val="en-US"/>
        </w:rPr>
        <w:t xml:space="preserve"> I</w:t>
      </w:r>
      <w:r w:rsidRPr="00121D62">
        <w:rPr>
          <w:vertAlign w:val="subscript"/>
        </w:rPr>
        <w:t>74</w:t>
      </w:r>
      <w:r w:rsidRPr="00121D62">
        <w:t>, УПИ</w:t>
      </w:r>
      <w:r w:rsidRPr="00121D62">
        <w:rPr>
          <w:lang w:val="en-US"/>
        </w:rPr>
        <w:t xml:space="preserve"> II</w:t>
      </w:r>
      <w:r w:rsidRPr="00121D62">
        <w:rPr>
          <w:vertAlign w:val="subscript"/>
        </w:rPr>
        <w:t>75</w:t>
      </w:r>
      <w:r w:rsidRPr="00121D62">
        <w:t>, УПИ</w:t>
      </w:r>
      <w:r w:rsidRPr="00121D62">
        <w:rPr>
          <w:lang w:val="en-US"/>
        </w:rPr>
        <w:t xml:space="preserve"> III</w:t>
      </w:r>
      <w:r w:rsidRPr="00121D62">
        <w:rPr>
          <w:vertAlign w:val="subscript"/>
        </w:rPr>
        <w:t>76</w:t>
      </w:r>
      <w:r w:rsidRPr="00121D62">
        <w:t>, УПИ</w:t>
      </w:r>
      <w:r w:rsidRPr="00121D62">
        <w:rPr>
          <w:lang w:val="en-US"/>
        </w:rPr>
        <w:t xml:space="preserve"> </w:t>
      </w:r>
      <w:r w:rsidRPr="00121D62">
        <w:t>IV</w:t>
      </w:r>
      <w:r w:rsidRPr="00121D62">
        <w:rPr>
          <w:vertAlign w:val="subscript"/>
        </w:rPr>
        <w:t>77</w:t>
      </w:r>
      <w:r w:rsidRPr="00121D62">
        <w:rPr>
          <w:lang w:val="en-US"/>
        </w:rPr>
        <w:t xml:space="preserve">, </w:t>
      </w:r>
      <w:r w:rsidRPr="00121D62">
        <w:t>УПИ V</w:t>
      </w:r>
      <w:r w:rsidRPr="00121D62">
        <w:rPr>
          <w:vertAlign w:val="subscript"/>
        </w:rPr>
        <w:t>78</w:t>
      </w:r>
      <w:r w:rsidRPr="00121D62">
        <w:t>, УПИ VI</w:t>
      </w:r>
      <w:r w:rsidRPr="00121D62">
        <w:rPr>
          <w:vertAlign w:val="subscript"/>
        </w:rPr>
        <w:t>79</w:t>
      </w:r>
      <w:r w:rsidRPr="00121D62">
        <w:t>, УПИ V</w:t>
      </w:r>
      <w:r w:rsidRPr="00121D62">
        <w:rPr>
          <w:lang w:val="en-US"/>
        </w:rPr>
        <w:t>II</w:t>
      </w:r>
      <w:r w:rsidRPr="00121D62">
        <w:rPr>
          <w:vertAlign w:val="subscript"/>
        </w:rPr>
        <w:t>80</w:t>
      </w:r>
      <w:r w:rsidRPr="00121D62">
        <w:t>, УПИ VIII</w:t>
      </w:r>
      <w:r w:rsidRPr="00121D62">
        <w:rPr>
          <w:vertAlign w:val="subscript"/>
        </w:rPr>
        <w:t>88</w:t>
      </w:r>
      <w:r w:rsidRPr="00121D62">
        <w:t>, УПИ IX</w:t>
      </w:r>
      <w:r w:rsidRPr="00121D62">
        <w:rPr>
          <w:vertAlign w:val="subscript"/>
        </w:rPr>
        <w:t>89</w:t>
      </w:r>
      <w:r w:rsidRPr="00121D62">
        <w:t xml:space="preserve"> и УПИ</w:t>
      </w:r>
      <w:r w:rsidRPr="00121D62">
        <w:rPr>
          <w:lang w:val="en-US"/>
        </w:rPr>
        <w:t xml:space="preserve"> </w:t>
      </w:r>
      <w:r w:rsidRPr="00121D62">
        <w:t>Х</w:t>
      </w:r>
      <w:r w:rsidRPr="00121D62">
        <w:rPr>
          <w:vertAlign w:val="subscript"/>
          <w:lang w:val="en-US"/>
        </w:rPr>
        <w:t>9</w:t>
      </w:r>
      <w:r w:rsidRPr="00121D62">
        <w:rPr>
          <w:vertAlign w:val="subscript"/>
        </w:rPr>
        <w:t>0</w:t>
      </w:r>
      <w:r w:rsidRPr="00121D62">
        <w:t xml:space="preserve"> </w:t>
      </w:r>
      <w:r w:rsidRPr="00121D62">
        <w:rPr>
          <w:lang w:val="en-US"/>
        </w:rPr>
        <w:t>c</w:t>
      </w:r>
      <w:r w:rsidRPr="00121D62">
        <w:t xml:space="preserve"> образуване на нов кв. 34,</w:t>
      </w:r>
      <w:r w:rsidRPr="00121D62">
        <w:rPr>
          <w:lang w:val="en-US"/>
        </w:rPr>
        <w:t xml:space="preserve"> </w:t>
      </w:r>
      <w:r w:rsidRPr="00121D62">
        <w:t xml:space="preserve">за образуване на нови УПИ </w:t>
      </w:r>
      <w:r w:rsidRPr="00121D62">
        <w:rPr>
          <w:lang w:val="en-US"/>
        </w:rPr>
        <w:t>I</w:t>
      </w:r>
      <w:r w:rsidRPr="00121D62">
        <w:t>1</w:t>
      </w:r>
      <w:r w:rsidRPr="00121D62">
        <w:rPr>
          <w:vertAlign w:val="subscript"/>
        </w:rPr>
        <w:t>68</w:t>
      </w:r>
      <w:r w:rsidRPr="00121D62">
        <w:t xml:space="preserve">, УПИ </w:t>
      </w:r>
      <w:r w:rsidRPr="00121D62">
        <w:rPr>
          <w:lang w:val="en-US"/>
        </w:rPr>
        <w:t>II</w:t>
      </w:r>
      <w:r w:rsidRPr="00121D62">
        <w:rPr>
          <w:vertAlign w:val="subscript"/>
        </w:rPr>
        <w:t>69</w:t>
      </w:r>
      <w:r w:rsidRPr="00121D62">
        <w:t xml:space="preserve">, УПИ </w:t>
      </w:r>
      <w:r w:rsidRPr="00121D62">
        <w:rPr>
          <w:lang w:val="en-US"/>
        </w:rPr>
        <w:t>III</w:t>
      </w:r>
      <w:r w:rsidRPr="00121D62">
        <w:rPr>
          <w:vertAlign w:val="subscript"/>
        </w:rPr>
        <w:t>70</w:t>
      </w:r>
      <w:r w:rsidRPr="00121D62">
        <w:t>, УПИ IV</w:t>
      </w:r>
      <w:r w:rsidRPr="00121D62">
        <w:rPr>
          <w:vertAlign w:val="subscript"/>
        </w:rPr>
        <w:t>72</w:t>
      </w:r>
      <w:r w:rsidRPr="00121D62">
        <w:t xml:space="preserve"> и УПИ V</w:t>
      </w:r>
      <w:r w:rsidRPr="00121D62">
        <w:rPr>
          <w:vertAlign w:val="subscript"/>
        </w:rPr>
        <w:t>73</w:t>
      </w:r>
      <w:r w:rsidRPr="00121D62">
        <w:t xml:space="preserve"> </w:t>
      </w:r>
      <w:r w:rsidRPr="00121D62">
        <w:rPr>
          <w:lang w:val="en-US"/>
        </w:rPr>
        <w:t>c</w:t>
      </w:r>
      <w:r w:rsidRPr="00121D62">
        <w:t xml:space="preserve"> образуване на нов кв 35 по ПУП по плана на с. Голяновци, общ. Костинброд, обл. Софийска.</w:t>
      </w:r>
    </w:p>
    <w:p w:rsidR="007B2BD3" w:rsidRDefault="007B2BD3" w:rsidP="00196D02">
      <w:pPr>
        <w:ind w:firstLine="708"/>
        <w:jc w:val="both"/>
        <w:rPr>
          <w:b/>
          <w:highlight w:val="yellow"/>
        </w:rPr>
      </w:pPr>
    </w:p>
    <w:p w:rsidR="00121D62" w:rsidRDefault="00121D62" w:rsidP="00196D02">
      <w:pPr>
        <w:ind w:firstLine="708"/>
        <w:jc w:val="both"/>
        <w:rPr>
          <w:b/>
          <w:highlight w:val="yellow"/>
        </w:rPr>
      </w:pPr>
    </w:p>
    <w:p w:rsidR="00121D62" w:rsidRPr="00CA0E41" w:rsidRDefault="00121D62" w:rsidP="00196D02">
      <w:pPr>
        <w:ind w:firstLine="708"/>
        <w:jc w:val="both"/>
        <w:rPr>
          <w:b/>
          <w:highlight w:val="yellow"/>
        </w:rPr>
      </w:pPr>
    </w:p>
    <w:p w:rsidR="00375C4B" w:rsidRPr="00121D62" w:rsidRDefault="00375C4B" w:rsidP="00375C4B">
      <w:pPr>
        <w:ind w:firstLine="708"/>
        <w:jc w:val="both"/>
      </w:pPr>
      <w:r w:rsidRPr="00121D6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BA356A" w:rsidRPr="00121D62" w:rsidRDefault="00BA356A" w:rsidP="00375C4B">
      <w:pPr>
        <w:ind w:firstLine="708"/>
        <w:jc w:val="both"/>
      </w:pPr>
    </w:p>
    <w:p w:rsidR="00375C4B" w:rsidRPr="00121D62" w:rsidRDefault="00375C4B" w:rsidP="00375C4B">
      <w:pPr>
        <w:ind w:firstLine="708"/>
        <w:jc w:val="both"/>
      </w:pPr>
      <w:r w:rsidRPr="00121D62">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121D62" w:rsidRDefault="00375C4B" w:rsidP="00375C4B">
      <w:pPr>
        <w:jc w:val="both"/>
      </w:pPr>
    </w:p>
    <w:p w:rsidR="002B0BB1" w:rsidRPr="00121D62" w:rsidRDefault="002B0BB1" w:rsidP="00375C4B">
      <w:pPr>
        <w:jc w:val="both"/>
      </w:pPr>
    </w:p>
    <w:p w:rsidR="002B0BB1" w:rsidRPr="00121D62" w:rsidRDefault="002B0BB1" w:rsidP="00375C4B">
      <w:pPr>
        <w:jc w:val="both"/>
      </w:pPr>
    </w:p>
    <w:p w:rsidR="00375C4B" w:rsidRPr="00121D62" w:rsidRDefault="00375C4B" w:rsidP="00375C4B">
      <w:pPr>
        <w:jc w:val="both"/>
      </w:pPr>
    </w:p>
    <w:p w:rsidR="00196D02" w:rsidRPr="00121D62" w:rsidRDefault="00375C4B" w:rsidP="00375C4B">
      <w:pPr>
        <w:rPr>
          <w:b/>
        </w:rPr>
      </w:pPr>
      <w:r w:rsidRPr="00121D62">
        <w:t xml:space="preserve">      </w:t>
      </w:r>
      <w:r w:rsidRPr="00121D62">
        <w:tab/>
      </w:r>
      <w:r w:rsidRPr="00121D62">
        <w:tab/>
        <w:t xml:space="preserve">                                          </w:t>
      </w:r>
      <w:r w:rsidR="00196D02" w:rsidRPr="00121D62">
        <w:rPr>
          <w:b/>
        </w:rPr>
        <w:t>ПРЕДСЕДАТЕЛ на ОбС:</w:t>
      </w:r>
    </w:p>
    <w:p w:rsidR="00375C4B" w:rsidRPr="00121D62" w:rsidRDefault="00375C4B" w:rsidP="00375C4B">
      <w:pPr>
        <w:rPr>
          <w:b/>
        </w:rPr>
      </w:pPr>
      <w:r w:rsidRPr="00121D62">
        <w:rPr>
          <w:b/>
        </w:rPr>
        <w:tab/>
      </w:r>
      <w:r w:rsidRPr="00121D62">
        <w:rPr>
          <w:b/>
        </w:rPr>
        <w:tab/>
      </w:r>
      <w:r w:rsidRPr="00121D62">
        <w:rPr>
          <w:b/>
        </w:rPr>
        <w:tab/>
      </w:r>
      <w:r w:rsidRPr="00121D62">
        <w:rPr>
          <w:b/>
        </w:rPr>
        <w:tab/>
      </w:r>
      <w:r w:rsidRPr="00121D62">
        <w:rPr>
          <w:b/>
        </w:rPr>
        <w:tab/>
      </w:r>
      <w:r w:rsidRPr="00121D62">
        <w:rPr>
          <w:b/>
        </w:rPr>
        <w:tab/>
      </w:r>
      <w:r w:rsidRPr="00121D62">
        <w:rPr>
          <w:b/>
          <w:lang w:val="en-US"/>
        </w:rPr>
        <w:t xml:space="preserve">                     </w:t>
      </w:r>
      <w:r w:rsidRPr="00121D62">
        <w:rPr>
          <w:b/>
        </w:rPr>
        <w:t xml:space="preserve">      </w:t>
      </w:r>
      <w:r w:rsidRPr="00121D62">
        <w:rPr>
          <w:b/>
          <w:lang w:val="en-US"/>
        </w:rPr>
        <w:t xml:space="preserve"> </w:t>
      </w:r>
      <w:r w:rsidRPr="00121D62">
        <w:rPr>
          <w:b/>
        </w:rPr>
        <w:t xml:space="preserve"> / Д-р Атанас Тенев /</w:t>
      </w:r>
    </w:p>
    <w:p w:rsidR="00196D02" w:rsidRPr="00121D62" w:rsidRDefault="00196D02" w:rsidP="00375C4B">
      <w:pPr>
        <w:rPr>
          <w:b/>
        </w:rPr>
      </w:pPr>
    </w:p>
    <w:p w:rsidR="00375C4B" w:rsidRPr="00121D62" w:rsidRDefault="00375C4B" w:rsidP="00375C4B">
      <w:pPr>
        <w:rPr>
          <w:b/>
        </w:rPr>
      </w:pPr>
    </w:p>
    <w:p w:rsidR="003E1148" w:rsidRPr="00CA0E41" w:rsidRDefault="003E1148" w:rsidP="00375C4B">
      <w:pPr>
        <w:rPr>
          <w:b/>
          <w:highlight w:val="yellow"/>
        </w:rPr>
      </w:pPr>
    </w:p>
    <w:p w:rsidR="003E1148" w:rsidRPr="00CA0E41" w:rsidRDefault="003E1148" w:rsidP="00375C4B">
      <w:pPr>
        <w:rPr>
          <w:b/>
          <w:highlight w:val="yellow"/>
        </w:rPr>
      </w:pPr>
    </w:p>
    <w:p w:rsidR="003E1148" w:rsidRPr="00CA0E41" w:rsidRDefault="003E1148" w:rsidP="00375C4B">
      <w:pPr>
        <w:rPr>
          <w:b/>
          <w:highlight w:val="yellow"/>
        </w:rPr>
      </w:pPr>
    </w:p>
    <w:p w:rsidR="003E1148" w:rsidRPr="00CA0E41" w:rsidRDefault="003E1148" w:rsidP="00375C4B">
      <w:pPr>
        <w:rPr>
          <w:b/>
          <w:highlight w:val="yellow"/>
        </w:rPr>
      </w:pPr>
    </w:p>
    <w:p w:rsidR="003E1148" w:rsidRPr="00CA0E41" w:rsidRDefault="003E1148" w:rsidP="00375C4B">
      <w:pPr>
        <w:rPr>
          <w:b/>
          <w:highlight w:val="yellow"/>
        </w:rPr>
      </w:pPr>
    </w:p>
    <w:p w:rsidR="003E1148" w:rsidRPr="00CA0E41" w:rsidRDefault="003E1148" w:rsidP="00375C4B">
      <w:pPr>
        <w:rPr>
          <w:b/>
          <w:highlight w:val="yellow"/>
        </w:rPr>
      </w:pPr>
    </w:p>
    <w:p w:rsidR="007B2BD3" w:rsidRPr="00CA0E41" w:rsidRDefault="007B2BD3" w:rsidP="00375C4B">
      <w:pPr>
        <w:rPr>
          <w:b/>
          <w:highlight w:val="yellow"/>
        </w:rPr>
      </w:pPr>
    </w:p>
    <w:p w:rsidR="003E1148" w:rsidRPr="00CA0E41" w:rsidRDefault="003E1148" w:rsidP="00375C4B">
      <w:pPr>
        <w:rPr>
          <w:b/>
          <w:highlight w:val="yellow"/>
        </w:rPr>
      </w:pPr>
    </w:p>
    <w:tbl>
      <w:tblPr>
        <w:tblW w:w="0" w:type="auto"/>
        <w:tblLook w:val="01E0" w:firstRow="1" w:lastRow="1" w:firstColumn="1" w:lastColumn="1" w:noHBand="0" w:noVBand="0"/>
      </w:tblPr>
      <w:tblGrid>
        <w:gridCol w:w="1435"/>
        <w:gridCol w:w="7638"/>
      </w:tblGrid>
      <w:tr w:rsidR="00375C4B" w:rsidRPr="00CA0E41" w:rsidTr="00CF353F">
        <w:trPr>
          <w:trHeight w:val="1856"/>
        </w:trPr>
        <w:tc>
          <w:tcPr>
            <w:tcW w:w="1435" w:type="dxa"/>
            <w:shd w:val="clear" w:color="auto" w:fill="auto"/>
          </w:tcPr>
          <w:p w:rsidR="00375C4B" w:rsidRPr="002E64FC" w:rsidRDefault="00375C4B" w:rsidP="0007644F">
            <w:pPr>
              <w:pStyle w:val="a3"/>
              <w:rPr>
                <w:b/>
                <w:lang w:val="bg-BG"/>
              </w:rPr>
            </w:pPr>
            <w:r w:rsidRPr="002E64FC">
              <w:rPr>
                <w:b/>
                <w:noProof/>
              </w:rPr>
              <w:lastRenderedPageBreak/>
              <w:drawing>
                <wp:inline distT="0" distB="0" distL="0" distR="0" wp14:anchorId="210A1329" wp14:editId="1A8DDF98">
                  <wp:extent cx="693420" cy="1036320"/>
                  <wp:effectExtent l="0" t="0" r="0" b="0"/>
                  <wp:docPr id="13" name="Картина 13"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2E64FC" w:rsidRDefault="00375C4B" w:rsidP="0007644F">
            <w:pPr>
              <w:pStyle w:val="a3"/>
              <w:rPr>
                <w:lang w:val="bg-BG"/>
              </w:rPr>
            </w:pPr>
          </w:p>
        </w:tc>
        <w:tc>
          <w:tcPr>
            <w:tcW w:w="7638" w:type="dxa"/>
            <w:shd w:val="clear" w:color="auto" w:fill="auto"/>
          </w:tcPr>
          <w:p w:rsidR="00375C4B" w:rsidRPr="002E64FC" w:rsidRDefault="00375C4B" w:rsidP="0007644F">
            <w:pPr>
              <w:pStyle w:val="a3"/>
              <w:jc w:val="center"/>
              <w:rPr>
                <w:b/>
                <w:sz w:val="44"/>
                <w:szCs w:val="44"/>
                <w:lang w:val="bg-BG"/>
              </w:rPr>
            </w:pPr>
            <w:r w:rsidRPr="002E64FC">
              <w:rPr>
                <w:b/>
                <w:sz w:val="44"/>
                <w:szCs w:val="44"/>
                <w:lang w:val="bg-BG"/>
              </w:rPr>
              <w:t>О Б Щ И Н А   К О С Т И Н Б Р О Д</w:t>
            </w:r>
          </w:p>
          <w:p w:rsidR="00375C4B" w:rsidRPr="002E64FC" w:rsidRDefault="00375C4B" w:rsidP="0007644F">
            <w:pPr>
              <w:pStyle w:val="a3"/>
              <w:jc w:val="center"/>
              <w:rPr>
                <w:sz w:val="32"/>
                <w:szCs w:val="32"/>
                <w:lang w:val="bg-BG"/>
              </w:rPr>
            </w:pPr>
            <w:r w:rsidRPr="002E64FC">
              <w:rPr>
                <w:sz w:val="32"/>
                <w:szCs w:val="32"/>
                <w:lang w:val="bg-BG"/>
              </w:rPr>
              <w:t>ОБЩИНСКИ СЪВЕТ  КОСТИНБРОД</w:t>
            </w:r>
          </w:p>
          <w:p w:rsidR="00375C4B" w:rsidRPr="002E64FC" w:rsidRDefault="00375C4B" w:rsidP="0007644F">
            <w:pPr>
              <w:pStyle w:val="a3"/>
              <w:jc w:val="center"/>
              <w:rPr>
                <w:sz w:val="32"/>
                <w:szCs w:val="32"/>
                <w:lang w:val="bg-BG"/>
              </w:rPr>
            </w:pPr>
            <w:r w:rsidRPr="002E64FC">
              <w:rPr>
                <w:sz w:val="32"/>
                <w:szCs w:val="32"/>
                <w:lang w:val="bg-BG"/>
              </w:rPr>
              <w:t>СОФИЙСКА ОБЛАСТ</w:t>
            </w:r>
          </w:p>
          <w:p w:rsidR="00375C4B" w:rsidRPr="002E64FC" w:rsidRDefault="00375C4B" w:rsidP="0007644F">
            <w:pPr>
              <w:pStyle w:val="a3"/>
              <w:jc w:val="center"/>
              <w:rPr>
                <w:b/>
                <w:sz w:val="32"/>
                <w:szCs w:val="32"/>
                <w:lang w:val="bg-BG"/>
              </w:rPr>
            </w:pPr>
          </w:p>
          <w:p w:rsidR="00375C4B" w:rsidRPr="002E64FC" w:rsidRDefault="00375C4B" w:rsidP="0007644F">
            <w:pPr>
              <w:pStyle w:val="a3"/>
              <w:jc w:val="center"/>
              <w:rPr>
                <w:b/>
                <w:sz w:val="32"/>
                <w:szCs w:val="32"/>
                <w:lang w:val="bg-BG"/>
              </w:rPr>
            </w:pPr>
          </w:p>
        </w:tc>
      </w:tr>
    </w:tbl>
    <w:p w:rsidR="00FD2AD7" w:rsidRPr="00121D62" w:rsidRDefault="00121D62" w:rsidP="00FD2AD7">
      <w:pPr>
        <w:suppressAutoHyphens/>
        <w:ind w:firstLine="708"/>
        <w:jc w:val="both"/>
        <w:rPr>
          <w:lang w:eastAsia="ar-SA"/>
        </w:rPr>
      </w:pPr>
      <w:r w:rsidRPr="00121D62">
        <w:t>На основание чл. 21, ал. 1, т. 23 и ал.2 от Закона за местното самоуправление и местната администрация /ЗМСМА/, чл. 53 от Закона за предучилищното и училищното образование и във връзка с чл. 1, чл. 2 и чл. 3 от  Постановление № 128 на Министерски съвет  от 29 юни 2017 г.</w:t>
      </w:r>
      <w:r w:rsidR="003B7A1B" w:rsidRPr="00121D62">
        <w:t xml:space="preserve">, </w:t>
      </w:r>
      <w:r w:rsidR="003B7A1B" w:rsidRPr="00121D62">
        <w:rPr>
          <w:lang w:eastAsia="ar-SA"/>
        </w:rPr>
        <w:t xml:space="preserve">Общински съвет - Костинброд на свое заседание, проведено на </w:t>
      </w:r>
      <w:r w:rsidR="002E64FC" w:rsidRPr="00121D62">
        <w:rPr>
          <w:lang w:eastAsia="ar-SA"/>
        </w:rPr>
        <w:t>25.08</w:t>
      </w:r>
      <w:r w:rsidR="00FD2AD7" w:rsidRPr="00121D62">
        <w:rPr>
          <w:lang w:eastAsia="ar-SA"/>
        </w:rPr>
        <w:t>.2026 година, прие</w:t>
      </w:r>
    </w:p>
    <w:p w:rsidR="00375C4B" w:rsidRPr="00CA0E41" w:rsidRDefault="00375C4B" w:rsidP="00375C4B">
      <w:pPr>
        <w:suppressAutoHyphens/>
        <w:ind w:firstLine="708"/>
        <w:jc w:val="both"/>
        <w:rPr>
          <w:highlight w:val="yellow"/>
          <w:lang w:val="en-US" w:eastAsia="ar-SA"/>
        </w:rPr>
      </w:pPr>
    </w:p>
    <w:p w:rsidR="00375C4B" w:rsidRPr="00CA0E41" w:rsidRDefault="00375C4B" w:rsidP="00375C4B">
      <w:pPr>
        <w:suppressAutoHyphens/>
        <w:rPr>
          <w:b/>
          <w:highlight w:val="yellow"/>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00D8154A" w:rsidRPr="002E64FC">
        <w:rPr>
          <w:b/>
          <w:lang w:eastAsia="ar-SA"/>
        </w:rPr>
        <w:t xml:space="preserve">Р Е Ш Е Н И Е  № </w:t>
      </w:r>
      <w:r w:rsidR="00CA0E41" w:rsidRPr="002E64FC">
        <w:rPr>
          <w:b/>
          <w:lang w:eastAsia="ar-SA"/>
        </w:rPr>
        <w:t>1031</w:t>
      </w:r>
    </w:p>
    <w:p w:rsidR="00AB34F3" w:rsidRPr="00CA0E41" w:rsidRDefault="00AB34F3" w:rsidP="00AB34F3">
      <w:pPr>
        <w:spacing w:line="276" w:lineRule="auto"/>
        <w:rPr>
          <w:b/>
          <w:highlight w:val="yellow"/>
        </w:rPr>
      </w:pPr>
    </w:p>
    <w:p w:rsidR="00121D62" w:rsidRPr="00121D62" w:rsidRDefault="00121D62" w:rsidP="00121D62">
      <w:pPr>
        <w:ind w:firstLine="708"/>
        <w:jc w:val="both"/>
      </w:pPr>
      <w:r w:rsidRPr="00121D62">
        <w:t>1 Дава съгласие Детска градина „Виолина“, с. Петърч, да бъде предложена за включване в Списъка на средищните детски градини и училища  за учебната 2026/20</w:t>
      </w:r>
      <w:r w:rsidRPr="00121D62">
        <w:rPr>
          <w:lang w:val="en-US"/>
        </w:rPr>
        <w:t>2</w:t>
      </w:r>
      <w:r w:rsidRPr="00121D62">
        <w:t>7 година.</w:t>
      </w:r>
    </w:p>
    <w:p w:rsidR="00121D62" w:rsidRPr="00121D62" w:rsidRDefault="00121D62" w:rsidP="00121D62">
      <w:pPr>
        <w:ind w:firstLine="708"/>
        <w:jc w:val="both"/>
      </w:pPr>
      <w:r w:rsidRPr="00121D62">
        <w:t>2. Дава съгласие Основно училище „Отец Паисий“, с. Петърч, да бъде предложено за включване в Списъка на средищните детски градини и училища  за учебната 2026/20</w:t>
      </w:r>
      <w:r w:rsidRPr="00121D62">
        <w:rPr>
          <w:lang w:val="en-US"/>
        </w:rPr>
        <w:t>2</w:t>
      </w:r>
      <w:r w:rsidRPr="00121D62">
        <w:t>7 година.</w:t>
      </w:r>
    </w:p>
    <w:p w:rsidR="00121D62" w:rsidRPr="00121D62" w:rsidRDefault="00121D62" w:rsidP="00121D62">
      <w:pPr>
        <w:ind w:firstLine="708"/>
        <w:jc w:val="both"/>
      </w:pPr>
      <w:r w:rsidRPr="00121D62">
        <w:t>3. Дава съгласие Средно училище „Д-р Петър Берон“, гр. Костинброд, да бъде предложено за включване в Списъка на средищните детски градини и училища  за учебната 2026/20</w:t>
      </w:r>
      <w:r w:rsidRPr="00121D62">
        <w:rPr>
          <w:lang w:val="en-US"/>
        </w:rPr>
        <w:t>2</w:t>
      </w:r>
      <w:r w:rsidRPr="00121D62">
        <w:t>7    година.</w:t>
      </w:r>
    </w:p>
    <w:p w:rsidR="00121D62" w:rsidRPr="00121D62" w:rsidRDefault="00121D62" w:rsidP="00121D62">
      <w:pPr>
        <w:ind w:firstLine="708"/>
        <w:jc w:val="both"/>
      </w:pPr>
      <w:r w:rsidRPr="00121D62">
        <w:t>4. В изпълнение на приетото решение възлага на кмета на община Костинброд да изготви и внесе мотивирано предложение в изискуемия  срок в Министерство на образованието и науката.</w:t>
      </w:r>
    </w:p>
    <w:p w:rsidR="005035EA" w:rsidRPr="00CA0E41" w:rsidRDefault="005035EA" w:rsidP="00375C4B">
      <w:pPr>
        <w:ind w:firstLine="708"/>
        <w:jc w:val="both"/>
        <w:rPr>
          <w:highlight w:val="yellow"/>
          <w:lang w:val="en-US"/>
        </w:rPr>
      </w:pPr>
    </w:p>
    <w:p w:rsidR="005035EA" w:rsidRPr="00CA0E41" w:rsidRDefault="005035EA" w:rsidP="00375C4B">
      <w:pPr>
        <w:ind w:firstLine="708"/>
        <w:jc w:val="both"/>
        <w:rPr>
          <w:highlight w:val="yellow"/>
          <w:lang w:val="en-US"/>
        </w:rPr>
      </w:pPr>
    </w:p>
    <w:p w:rsidR="00375C4B" w:rsidRPr="00121D62" w:rsidRDefault="00375C4B" w:rsidP="00375C4B">
      <w:pPr>
        <w:ind w:firstLine="708"/>
        <w:jc w:val="both"/>
      </w:pPr>
      <w:r w:rsidRPr="00121D6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5035EA" w:rsidRPr="00121D62" w:rsidRDefault="005035EA" w:rsidP="00375C4B">
      <w:pPr>
        <w:ind w:firstLine="708"/>
        <w:jc w:val="both"/>
      </w:pPr>
    </w:p>
    <w:p w:rsidR="00375C4B" w:rsidRPr="00121D62" w:rsidRDefault="00375C4B" w:rsidP="00375C4B">
      <w:pPr>
        <w:ind w:firstLine="708"/>
        <w:jc w:val="both"/>
      </w:pPr>
      <w:r w:rsidRPr="00121D62">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121D62" w:rsidRDefault="00375C4B" w:rsidP="00375C4B">
      <w:pPr>
        <w:jc w:val="both"/>
      </w:pPr>
    </w:p>
    <w:p w:rsidR="00375C4B" w:rsidRPr="00121D62" w:rsidRDefault="00375C4B" w:rsidP="00375C4B">
      <w:pPr>
        <w:jc w:val="both"/>
      </w:pPr>
    </w:p>
    <w:p w:rsidR="00375C4B" w:rsidRPr="00121D62" w:rsidRDefault="00375C4B" w:rsidP="00375C4B">
      <w:pPr>
        <w:jc w:val="both"/>
      </w:pPr>
    </w:p>
    <w:p w:rsidR="005035EA" w:rsidRPr="00121D62" w:rsidRDefault="00375C4B" w:rsidP="00375C4B">
      <w:pPr>
        <w:rPr>
          <w:b/>
        </w:rPr>
      </w:pPr>
      <w:r w:rsidRPr="00121D62">
        <w:t xml:space="preserve">      </w:t>
      </w:r>
      <w:r w:rsidRPr="00121D62">
        <w:tab/>
      </w:r>
      <w:r w:rsidRPr="00121D62">
        <w:tab/>
        <w:t xml:space="preserve">                                          </w:t>
      </w:r>
      <w:r w:rsidRPr="00121D62">
        <w:rPr>
          <w:b/>
        </w:rPr>
        <w:t>ПРЕДСЕДАТЕЛ на ОбС:</w:t>
      </w:r>
    </w:p>
    <w:p w:rsidR="00AB34F3" w:rsidRPr="00121D62" w:rsidRDefault="00375C4B" w:rsidP="00375C4B">
      <w:pPr>
        <w:rPr>
          <w:b/>
        </w:rPr>
      </w:pPr>
      <w:r w:rsidRPr="00121D62">
        <w:rPr>
          <w:b/>
        </w:rPr>
        <w:tab/>
      </w:r>
      <w:r w:rsidRPr="00121D62">
        <w:rPr>
          <w:b/>
        </w:rPr>
        <w:tab/>
      </w:r>
      <w:r w:rsidRPr="00121D62">
        <w:rPr>
          <w:b/>
        </w:rPr>
        <w:tab/>
      </w:r>
      <w:r w:rsidRPr="00121D62">
        <w:rPr>
          <w:b/>
        </w:rPr>
        <w:tab/>
      </w:r>
      <w:r w:rsidRPr="00121D62">
        <w:rPr>
          <w:b/>
        </w:rPr>
        <w:tab/>
      </w:r>
      <w:r w:rsidRPr="00121D62">
        <w:rPr>
          <w:b/>
        </w:rPr>
        <w:tab/>
      </w:r>
      <w:r w:rsidRPr="00121D62">
        <w:rPr>
          <w:b/>
          <w:lang w:val="en-US"/>
        </w:rPr>
        <w:t xml:space="preserve">                     </w:t>
      </w:r>
      <w:r w:rsidRPr="00121D62">
        <w:rPr>
          <w:b/>
        </w:rPr>
        <w:t xml:space="preserve">      </w:t>
      </w:r>
      <w:r w:rsidRPr="00121D62">
        <w:rPr>
          <w:b/>
          <w:lang w:val="en-US"/>
        </w:rPr>
        <w:t xml:space="preserve"> </w:t>
      </w:r>
      <w:r w:rsidR="00CF353F" w:rsidRPr="00121D62">
        <w:rPr>
          <w:b/>
        </w:rPr>
        <w:t xml:space="preserve"> / Д-р Атанас Тенев /</w:t>
      </w:r>
    </w:p>
    <w:p w:rsidR="005035EA" w:rsidRPr="00121D62" w:rsidRDefault="005035EA" w:rsidP="00375C4B">
      <w:pPr>
        <w:rPr>
          <w:b/>
        </w:rPr>
      </w:pPr>
    </w:p>
    <w:p w:rsidR="005035EA" w:rsidRPr="00CA0E41" w:rsidRDefault="005035EA" w:rsidP="00375C4B">
      <w:pPr>
        <w:rPr>
          <w:b/>
          <w:highlight w:val="yellow"/>
        </w:rPr>
      </w:pPr>
    </w:p>
    <w:p w:rsidR="005035EA" w:rsidRPr="00CA0E41" w:rsidRDefault="005035EA" w:rsidP="00375C4B">
      <w:pPr>
        <w:rPr>
          <w:b/>
          <w:highlight w:val="yellow"/>
        </w:rPr>
      </w:pPr>
    </w:p>
    <w:p w:rsidR="005942D8" w:rsidRPr="00CA0E41" w:rsidRDefault="005942D8" w:rsidP="00375C4B">
      <w:pPr>
        <w:rPr>
          <w:b/>
          <w:highlight w:val="yellow"/>
        </w:rPr>
      </w:pPr>
    </w:p>
    <w:p w:rsidR="005942D8" w:rsidRPr="00CA0E41" w:rsidRDefault="005942D8" w:rsidP="00375C4B">
      <w:pPr>
        <w:rPr>
          <w:b/>
          <w:highlight w:val="yellow"/>
        </w:rPr>
      </w:pPr>
    </w:p>
    <w:p w:rsidR="005942D8" w:rsidRPr="00CA0E41" w:rsidRDefault="005942D8" w:rsidP="00375C4B">
      <w:pPr>
        <w:rPr>
          <w:b/>
          <w:highlight w:val="yellow"/>
        </w:rPr>
      </w:pPr>
    </w:p>
    <w:p w:rsidR="005942D8" w:rsidRPr="00CA0E41" w:rsidRDefault="005942D8" w:rsidP="00375C4B">
      <w:pPr>
        <w:rPr>
          <w:b/>
          <w:highlight w:val="yellow"/>
        </w:rPr>
      </w:pPr>
    </w:p>
    <w:p w:rsidR="005942D8" w:rsidRPr="00CA0E41" w:rsidRDefault="005942D8" w:rsidP="00375C4B">
      <w:pPr>
        <w:rPr>
          <w:b/>
          <w:highlight w:val="yellow"/>
        </w:rPr>
      </w:pPr>
    </w:p>
    <w:p w:rsidR="005035EA" w:rsidRPr="00CA0E41" w:rsidRDefault="005035EA" w:rsidP="00375C4B">
      <w:pPr>
        <w:rPr>
          <w:b/>
          <w:highlight w:val="yellow"/>
        </w:rPr>
      </w:pPr>
    </w:p>
    <w:tbl>
      <w:tblPr>
        <w:tblW w:w="0" w:type="auto"/>
        <w:tblLook w:val="01E0" w:firstRow="1" w:lastRow="1" w:firstColumn="1" w:lastColumn="1" w:noHBand="0" w:noVBand="0"/>
      </w:tblPr>
      <w:tblGrid>
        <w:gridCol w:w="1435"/>
        <w:gridCol w:w="7638"/>
      </w:tblGrid>
      <w:tr w:rsidR="00AB34F3" w:rsidRPr="00CA0E41" w:rsidTr="00047431">
        <w:trPr>
          <w:trHeight w:val="1320"/>
        </w:trPr>
        <w:tc>
          <w:tcPr>
            <w:tcW w:w="1435" w:type="dxa"/>
            <w:shd w:val="clear" w:color="auto" w:fill="auto"/>
          </w:tcPr>
          <w:p w:rsidR="00AB34F3" w:rsidRPr="002E64FC" w:rsidRDefault="00AB34F3" w:rsidP="00047431">
            <w:pPr>
              <w:pStyle w:val="a3"/>
              <w:rPr>
                <w:b/>
                <w:lang w:val="bg-BG"/>
              </w:rPr>
            </w:pPr>
            <w:r w:rsidRPr="002E64FC">
              <w:rPr>
                <w:b/>
                <w:noProof/>
              </w:rPr>
              <w:lastRenderedPageBreak/>
              <w:drawing>
                <wp:inline distT="0" distB="0" distL="0" distR="0" wp14:anchorId="4AC2237E" wp14:editId="14D871F1">
                  <wp:extent cx="693420" cy="1036320"/>
                  <wp:effectExtent l="0" t="0" r="0" b="0"/>
                  <wp:docPr id="44" name="Картина 44"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AB34F3" w:rsidRPr="002E64FC" w:rsidRDefault="00AB34F3" w:rsidP="00047431">
            <w:pPr>
              <w:pStyle w:val="a3"/>
              <w:rPr>
                <w:lang w:val="bg-BG"/>
              </w:rPr>
            </w:pPr>
          </w:p>
        </w:tc>
        <w:tc>
          <w:tcPr>
            <w:tcW w:w="7638" w:type="dxa"/>
            <w:shd w:val="clear" w:color="auto" w:fill="auto"/>
          </w:tcPr>
          <w:p w:rsidR="00AB34F3" w:rsidRPr="002E64FC" w:rsidRDefault="00AB34F3" w:rsidP="00047431">
            <w:pPr>
              <w:pStyle w:val="a3"/>
              <w:jc w:val="center"/>
              <w:rPr>
                <w:b/>
                <w:sz w:val="44"/>
                <w:szCs w:val="44"/>
                <w:lang w:val="bg-BG"/>
              </w:rPr>
            </w:pPr>
            <w:r w:rsidRPr="002E64FC">
              <w:rPr>
                <w:b/>
                <w:sz w:val="44"/>
                <w:szCs w:val="44"/>
                <w:lang w:val="bg-BG"/>
              </w:rPr>
              <w:t>О Б Щ И Н А   К О С Т И Н Б Р О Д</w:t>
            </w:r>
          </w:p>
          <w:p w:rsidR="00AB34F3" w:rsidRPr="002E64FC" w:rsidRDefault="00AB34F3" w:rsidP="00047431">
            <w:pPr>
              <w:pStyle w:val="a3"/>
              <w:jc w:val="center"/>
              <w:rPr>
                <w:sz w:val="32"/>
                <w:szCs w:val="32"/>
                <w:lang w:val="bg-BG"/>
              </w:rPr>
            </w:pPr>
            <w:r w:rsidRPr="002E64FC">
              <w:rPr>
                <w:sz w:val="32"/>
                <w:szCs w:val="32"/>
                <w:lang w:val="bg-BG"/>
              </w:rPr>
              <w:t>ОБЩИНСКИ СЪВЕТ  КОСТИНБРОД</w:t>
            </w:r>
          </w:p>
          <w:p w:rsidR="00AB34F3" w:rsidRPr="002E64FC" w:rsidRDefault="00AB34F3" w:rsidP="00047431">
            <w:pPr>
              <w:pStyle w:val="a3"/>
              <w:jc w:val="center"/>
              <w:rPr>
                <w:sz w:val="32"/>
                <w:szCs w:val="32"/>
                <w:lang w:val="bg-BG"/>
              </w:rPr>
            </w:pPr>
            <w:r w:rsidRPr="002E64FC">
              <w:rPr>
                <w:sz w:val="32"/>
                <w:szCs w:val="32"/>
                <w:lang w:val="bg-BG"/>
              </w:rPr>
              <w:t>СОФИЙСКА ОБЛАСТ</w:t>
            </w:r>
          </w:p>
          <w:p w:rsidR="00AB34F3" w:rsidRPr="002E64FC" w:rsidRDefault="00AB34F3" w:rsidP="00047431">
            <w:pPr>
              <w:pStyle w:val="a3"/>
              <w:jc w:val="center"/>
              <w:rPr>
                <w:b/>
                <w:sz w:val="32"/>
                <w:szCs w:val="32"/>
                <w:lang w:val="bg-BG"/>
              </w:rPr>
            </w:pPr>
          </w:p>
        </w:tc>
      </w:tr>
    </w:tbl>
    <w:p w:rsidR="00AB34F3" w:rsidRPr="00CA0E41" w:rsidRDefault="00AB34F3" w:rsidP="00AB34F3">
      <w:pPr>
        <w:rPr>
          <w:b/>
          <w:highlight w:val="yellow"/>
        </w:rPr>
      </w:pPr>
    </w:p>
    <w:p w:rsidR="00FD2AD7" w:rsidRPr="00121D62" w:rsidRDefault="00121D62" w:rsidP="00FD2AD7">
      <w:pPr>
        <w:suppressAutoHyphens/>
        <w:ind w:firstLine="708"/>
        <w:jc w:val="both"/>
        <w:rPr>
          <w:lang w:eastAsia="ar-SA"/>
        </w:rPr>
      </w:pPr>
      <w:r w:rsidRPr="00121D62">
        <w:t>На основание чл. 21, ал. 1, т. 23 и ал. 2 от Закона за местното самоуправление и местната администрация /ЗМСМА/, чл. 256, ал. 1, т. 2 от Закона за  предучилищното и училищното образование и във връзка с изпълнение разпоредбите</w:t>
      </w:r>
      <w:r w:rsidR="00F56C89">
        <w:t xml:space="preserve"> на чл. 68, ал. 1, т. 2 и т. 3 и </w:t>
      </w:r>
      <w:r w:rsidRPr="00121D62">
        <w:t>ал. 2, при условията на ал. 3-6 и чл. 69, ал. 1, ал. 2 и ал. 3 на Наредбата за финансирането на институциите в системата на предучилищното и училищното образование</w:t>
      </w:r>
      <w:r w:rsidR="00AB34F3" w:rsidRPr="00121D62">
        <w:t>,</w:t>
      </w:r>
      <w:r w:rsidR="00AB34F3" w:rsidRPr="00121D62">
        <w:rPr>
          <w:lang w:eastAsia="ar-SA"/>
        </w:rPr>
        <w:t xml:space="preserve"> Общински съвет - Костинброд на свое заседание, проведено на </w:t>
      </w:r>
      <w:r w:rsidR="002E64FC" w:rsidRPr="00121D62">
        <w:rPr>
          <w:lang w:eastAsia="ar-SA"/>
        </w:rPr>
        <w:t>25.08</w:t>
      </w:r>
      <w:r w:rsidR="00FD2AD7" w:rsidRPr="00121D62">
        <w:rPr>
          <w:lang w:eastAsia="ar-SA"/>
        </w:rPr>
        <w:t>.2026 година, прие</w:t>
      </w:r>
    </w:p>
    <w:p w:rsidR="008710A8" w:rsidRPr="00121D62" w:rsidRDefault="008710A8" w:rsidP="00E24B30">
      <w:pPr>
        <w:suppressAutoHyphens/>
        <w:ind w:firstLine="708"/>
        <w:jc w:val="both"/>
        <w:rPr>
          <w:lang w:eastAsia="ar-SA"/>
        </w:rPr>
      </w:pPr>
    </w:p>
    <w:p w:rsidR="00AB34F3" w:rsidRPr="00CA0E41" w:rsidRDefault="00AB34F3" w:rsidP="00AB34F3">
      <w:pPr>
        <w:suppressAutoHyphens/>
        <w:ind w:firstLine="708"/>
        <w:jc w:val="both"/>
        <w:rPr>
          <w:highlight w:val="yellow"/>
          <w:lang w:val="en-US" w:eastAsia="ar-SA"/>
        </w:rPr>
      </w:pPr>
    </w:p>
    <w:p w:rsidR="00AB34F3" w:rsidRPr="002E64FC" w:rsidRDefault="00AB34F3" w:rsidP="00AB34F3">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 xml:space="preserve">Р Е Ш Е Н И Е  № </w:t>
      </w:r>
      <w:r w:rsidR="00CA0E41" w:rsidRPr="002E64FC">
        <w:rPr>
          <w:b/>
          <w:lang w:eastAsia="ar-SA"/>
        </w:rPr>
        <w:t>1032</w:t>
      </w:r>
    </w:p>
    <w:p w:rsidR="00AB34F3" w:rsidRPr="00CA0E41" w:rsidRDefault="00AB34F3" w:rsidP="00AB34F3">
      <w:pPr>
        <w:suppressAutoHyphens/>
        <w:rPr>
          <w:b/>
          <w:highlight w:val="yellow"/>
          <w:lang w:eastAsia="ar-SA"/>
        </w:rPr>
      </w:pPr>
    </w:p>
    <w:p w:rsidR="00121D62" w:rsidRPr="00121D62" w:rsidRDefault="00121D62" w:rsidP="00121D62">
      <w:pPr>
        <w:ind w:firstLine="708"/>
        <w:jc w:val="both"/>
      </w:pPr>
      <w:r w:rsidRPr="00121D62">
        <w:t>1. Допуска паралелки и групи с численост под норматива за минимален брой на учениците и на децата съгласно Приложение № 7 към чл. 53 от Наредбата за финансирането на институциите в системата на предучилищното и училищното образование  съгласно Приложение № 1;</w:t>
      </w:r>
    </w:p>
    <w:p w:rsidR="00121D62" w:rsidRPr="00121D62" w:rsidRDefault="00121D62" w:rsidP="00121D62">
      <w:pPr>
        <w:ind w:firstLine="708"/>
        <w:jc w:val="both"/>
      </w:pPr>
      <w:r w:rsidRPr="00121D62">
        <w:rPr>
          <w:lang w:val="en-US"/>
        </w:rPr>
        <w:t>2</w:t>
      </w:r>
      <w:r w:rsidRPr="00121D62">
        <w:t>. Финансовите средства, необходими за обезпечаване на учебния процес в паралелките и в групите с численост под норматива за минимален брой на учениците                                                                                                                                                                                                                                                                                                       в изброените образователни институции до края на настоящата 2026 година са осигурени с бюджета за 202</w:t>
      </w:r>
      <w:r w:rsidRPr="00121D62">
        <w:rPr>
          <w:lang w:val="en-US"/>
        </w:rPr>
        <w:t>6</w:t>
      </w:r>
      <w:r w:rsidRPr="00121D62">
        <w:t xml:space="preserve"> година</w:t>
      </w:r>
      <w:r w:rsidRPr="00121D62">
        <w:rPr>
          <w:lang w:val="en-US"/>
        </w:rPr>
        <w:t>.</w:t>
      </w:r>
      <w:r w:rsidRPr="00121D62">
        <w:t xml:space="preserve">  Стойността на необходимите допълнителни средства за 20</w:t>
      </w:r>
      <w:r w:rsidRPr="00121D62">
        <w:rPr>
          <w:lang w:val="en-US"/>
        </w:rPr>
        <w:t>27</w:t>
      </w:r>
      <w:r w:rsidRPr="00121D62">
        <w:t xml:space="preserve"> година извън определените по стандарти за дейност „Образование“, ще бъде представена с проекта за общински бюджет за </w:t>
      </w:r>
      <w:r w:rsidRPr="00121D62">
        <w:rPr>
          <w:shd w:val="clear" w:color="auto" w:fill="FFFFFF"/>
        </w:rPr>
        <w:t>20</w:t>
      </w:r>
      <w:r w:rsidRPr="00121D62">
        <w:rPr>
          <w:shd w:val="clear" w:color="auto" w:fill="FFFFFF"/>
          <w:lang w:val="en-US"/>
        </w:rPr>
        <w:t>27</w:t>
      </w:r>
      <w:r w:rsidRPr="00121D62">
        <w:rPr>
          <w:shd w:val="clear" w:color="auto" w:fill="FFFFFF"/>
        </w:rPr>
        <w:t xml:space="preserve"> </w:t>
      </w:r>
      <w:r w:rsidRPr="00121D62">
        <w:t>година при спазване на изискванията за финансиране на институциите в системата на предучилищното и училищното образование.</w:t>
      </w:r>
    </w:p>
    <w:p w:rsidR="00121D62" w:rsidRPr="00121D62" w:rsidRDefault="00121D62" w:rsidP="00121D62">
      <w:pPr>
        <w:jc w:val="both"/>
        <w:rPr>
          <w:b/>
          <w:highlight w:val="yellow"/>
        </w:rPr>
      </w:pPr>
    </w:p>
    <w:p w:rsidR="008710A8" w:rsidRPr="00121D62" w:rsidRDefault="008710A8" w:rsidP="00AB34F3">
      <w:pPr>
        <w:spacing w:line="276" w:lineRule="auto"/>
        <w:ind w:firstLine="708"/>
        <w:jc w:val="both"/>
      </w:pPr>
    </w:p>
    <w:p w:rsidR="00AB34F3" w:rsidRPr="00121D62" w:rsidRDefault="00AB34F3" w:rsidP="00AB34F3">
      <w:pPr>
        <w:ind w:firstLine="708"/>
        <w:jc w:val="both"/>
      </w:pPr>
      <w:r w:rsidRPr="00121D6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AB34F3" w:rsidRPr="00121D62" w:rsidRDefault="00AB34F3" w:rsidP="00AB34F3">
      <w:pPr>
        <w:ind w:firstLine="708"/>
        <w:jc w:val="both"/>
      </w:pPr>
    </w:p>
    <w:p w:rsidR="00AB34F3" w:rsidRPr="00121D62" w:rsidRDefault="00AB34F3" w:rsidP="00AB34F3">
      <w:pPr>
        <w:ind w:firstLine="708"/>
        <w:jc w:val="both"/>
      </w:pPr>
      <w:r w:rsidRPr="00121D62">
        <w:t>Настоящото решение подлежи на обжалване в 14-дневен срок от датата на съобщаването му пред Административен съд - София област по реда на АПК.</w:t>
      </w:r>
    </w:p>
    <w:p w:rsidR="00AB34F3" w:rsidRPr="00121D62" w:rsidRDefault="00AB34F3" w:rsidP="00AB34F3">
      <w:pPr>
        <w:jc w:val="both"/>
      </w:pPr>
    </w:p>
    <w:p w:rsidR="00AB34F3" w:rsidRPr="00121D62" w:rsidRDefault="00AB34F3" w:rsidP="00AB34F3">
      <w:pPr>
        <w:jc w:val="both"/>
      </w:pPr>
    </w:p>
    <w:p w:rsidR="005942D8" w:rsidRPr="00121D62" w:rsidRDefault="005942D8" w:rsidP="00AB34F3">
      <w:pPr>
        <w:jc w:val="both"/>
      </w:pPr>
    </w:p>
    <w:p w:rsidR="005942D8" w:rsidRPr="00121D62" w:rsidRDefault="005942D8" w:rsidP="00AB34F3">
      <w:pPr>
        <w:jc w:val="both"/>
      </w:pPr>
    </w:p>
    <w:p w:rsidR="005942D8" w:rsidRPr="00121D62" w:rsidRDefault="005942D8" w:rsidP="00AB34F3">
      <w:pPr>
        <w:jc w:val="both"/>
      </w:pPr>
    </w:p>
    <w:p w:rsidR="00AB34F3" w:rsidRPr="00121D62" w:rsidRDefault="00AB34F3" w:rsidP="00AB34F3">
      <w:pPr>
        <w:rPr>
          <w:b/>
        </w:rPr>
      </w:pPr>
      <w:r w:rsidRPr="00121D62">
        <w:t xml:space="preserve">      </w:t>
      </w:r>
      <w:r w:rsidRPr="00121D62">
        <w:tab/>
      </w:r>
      <w:r w:rsidRPr="00121D62">
        <w:tab/>
        <w:t xml:space="preserve">                                          </w:t>
      </w:r>
      <w:r w:rsidRPr="00121D62">
        <w:rPr>
          <w:b/>
        </w:rPr>
        <w:t>ПРЕДСЕДАТЕЛ на ОбС:</w:t>
      </w:r>
    </w:p>
    <w:p w:rsidR="00AB34F3" w:rsidRPr="00121D62" w:rsidRDefault="00AB34F3" w:rsidP="00AB34F3">
      <w:pPr>
        <w:rPr>
          <w:b/>
        </w:rPr>
      </w:pPr>
      <w:r w:rsidRPr="00121D62">
        <w:rPr>
          <w:b/>
        </w:rPr>
        <w:tab/>
      </w:r>
      <w:r w:rsidRPr="00121D62">
        <w:rPr>
          <w:b/>
        </w:rPr>
        <w:tab/>
      </w:r>
      <w:r w:rsidRPr="00121D62">
        <w:rPr>
          <w:b/>
        </w:rPr>
        <w:tab/>
      </w:r>
      <w:r w:rsidRPr="00121D62">
        <w:rPr>
          <w:b/>
        </w:rPr>
        <w:tab/>
      </w:r>
      <w:r w:rsidRPr="00121D62">
        <w:rPr>
          <w:b/>
        </w:rPr>
        <w:tab/>
      </w:r>
      <w:r w:rsidRPr="00121D62">
        <w:rPr>
          <w:b/>
        </w:rPr>
        <w:tab/>
      </w:r>
      <w:r w:rsidRPr="00121D62">
        <w:rPr>
          <w:b/>
          <w:lang w:val="en-US"/>
        </w:rPr>
        <w:t xml:space="preserve">                     </w:t>
      </w:r>
      <w:r w:rsidRPr="00121D62">
        <w:rPr>
          <w:b/>
        </w:rPr>
        <w:t xml:space="preserve">      </w:t>
      </w:r>
      <w:r w:rsidRPr="00121D62">
        <w:rPr>
          <w:b/>
          <w:lang w:val="en-US"/>
        </w:rPr>
        <w:t xml:space="preserve"> </w:t>
      </w:r>
      <w:r w:rsidRPr="00121D62">
        <w:rPr>
          <w:b/>
        </w:rPr>
        <w:t xml:space="preserve"> / Д-р Атанас Тенев /</w:t>
      </w:r>
    </w:p>
    <w:p w:rsidR="005942D8" w:rsidRPr="00121D62" w:rsidRDefault="005942D8" w:rsidP="00AB34F3">
      <w:pPr>
        <w:rPr>
          <w:b/>
        </w:rPr>
      </w:pPr>
    </w:p>
    <w:p w:rsidR="005942D8" w:rsidRPr="00121D62" w:rsidRDefault="005942D8" w:rsidP="00AB34F3">
      <w:pPr>
        <w:rPr>
          <w:b/>
        </w:rPr>
      </w:pPr>
    </w:p>
    <w:p w:rsidR="005942D8" w:rsidRPr="00CA0E41" w:rsidRDefault="005942D8" w:rsidP="00AB34F3">
      <w:pPr>
        <w:rPr>
          <w:b/>
          <w:highlight w:val="yellow"/>
        </w:rPr>
      </w:pPr>
    </w:p>
    <w:p w:rsidR="004B2618" w:rsidRPr="00CA0E41" w:rsidRDefault="004B2618" w:rsidP="00375C4B">
      <w:pPr>
        <w:rPr>
          <w:b/>
          <w:highlight w:val="yellow"/>
        </w:rPr>
      </w:pPr>
    </w:p>
    <w:tbl>
      <w:tblPr>
        <w:tblW w:w="0" w:type="auto"/>
        <w:tblLook w:val="01E0" w:firstRow="1" w:lastRow="1" w:firstColumn="1" w:lastColumn="1" w:noHBand="0" w:noVBand="0"/>
      </w:tblPr>
      <w:tblGrid>
        <w:gridCol w:w="1435"/>
        <w:gridCol w:w="7638"/>
      </w:tblGrid>
      <w:tr w:rsidR="00375C4B" w:rsidRPr="00CA0E41" w:rsidTr="008710A8">
        <w:trPr>
          <w:trHeight w:val="1985"/>
        </w:trPr>
        <w:tc>
          <w:tcPr>
            <w:tcW w:w="1435" w:type="dxa"/>
            <w:shd w:val="clear" w:color="auto" w:fill="auto"/>
          </w:tcPr>
          <w:p w:rsidR="00375C4B" w:rsidRPr="002E64FC" w:rsidRDefault="00375C4B" w:rsidP="0007644F">
            <w:pPr>
              <w:pStyle w:val="a3"/>
              <w:rPr>
                <w:b/>
                <w:lang w:val="bg-BG"/>
              </w:rPr>
            </w:pPr>
            <w:r w:rsidRPr="002E64FC">
              <w:rPr>
                <w:b/>
                <w:noProof/>
              </w:rPr>
              <w:lastRenderedPageBreak/>
              <w:drawing>
                <wp:inline distT="0" distB="0" distL="0" distR="0" wp14:anchorId="033C5CC2" wp14:editId="3DBF3147">
                  <wp:extent cx="693420" cy="1036320"/>
                  <wp:effectExtent l="0" t="0" r="0" b="0"/>
                  <wp:docPr id="12" name="Картина 12"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2E64FC" w:rsidRDefault="00375C4B" w:rsidP="0007644F">
            <w:pPr>
              <w:pStyle w:val="a3"/>
              <w:rPr>
                <w:lang w:val="bg-BG"/>
              </w:rPr>
            </w:pPr>
          </w:p>
        </w:tc>
        <w:tc>
          <w:tcPr>
            <w:tcW w:w="7638" w:type="dxa"/>
            <w:shd w:val="clear" w:color="auto" w:fill="auto"/>
          </w:tcPr>
          <w:p w:rsidR="00375C4B" w:rsidRPr="002E64FC" w:rsidRDefault="00375C4B" w:rsidP="0007644F">
            <w:pPr>
              <w:pStyle w:val="a3"/>
              <w:jc w:val="center"/>
              <w:rPr>
                <w:b/>
                <w:sz w:val="44"/>
                <w:szCs w:val="44"/>
                <w:lang w:val="bg-BG"/>
              </w:rPr>
            </w:pPr>
            <w:r w:rsidRPr="002E64FC">
              <w:rPr>
                <w:b/>
                <w:sz w:val="44"/>
                <w:szCs w:val="44"/>
                <w:lang w:val="bg-BG"/>
              </w:rPr>
              <w:t>О Б Щ И Н А   К О С Т И Н Б Р О Д</w:t>
            </w:r>
          </w:p>
          <w:p w:rsidR="00375C4B" w:rsidRPr="002E64FC" w:rsidRDefault="00375C4B" w:rsidP="0007644F">
            <w:pPr>
              <w:pStyle w:val="a3"/>
              <w:jc w:val="center"/>
              <w:rPr>
                <w:sz w:val="32"/>
                <w:szCs w:val="32"/>
                <w:lang w:val="bg-BG"/>
              </w:rPr>
            </w:pPr>
            <w:r w:rsidRPr="002E64FC">
              <w:rPr>
                <w:sz w:val="32"/>
                <w:szCs w:val="32"/>
                <w:lang w:val="bg-BG"/>
              </w:rPr>
              <w:t>ОБЩИНСКИ СЪВЕТ  КОСТИНБРОД</w:t>
            </w:r>
          </w:p>
          <w:p w:rsidR="00375C4B" w:rsidRPr="002E64FC" w:rsidRDefault="00375C4B" w:rsidP="0007644F">
            <w:pPr>
              <w:pStyle w:val="a3"/>
              <w:jc w:val="center"/>
              <w:rPr>
                <w:sz w:val="32"/>
                <w:szCs w:val="32"/>
                <w:lang w:val="bg-BG"/>
              </w:rPr>
            </w:pPr>
            <w:r w:rsidRPr="002E64FC">
              <w:rPr>
                <w:sz w:val="32"/>
                <w:szCs w:val="32"/>
                <w:lang w:val="bg-BG"/>
              </w:rPr>
              <w:t>СОФИЙСКА ОБЛАСТ</w:t>
            </w:r>
          </w:p>
          <w:p w:rsidR="00375C4B" w:rsidRPr="002E64FC" w:rsidRDefault="00375C4B" w:rsidP="0007644F">
            <w:pPr>
              <w:pStyle w:val="a3"/>
              <w:jc w:val="center"/>
              <w:rPr>
                <w:b/>
                <w:sz w:val="32"/>
                <w:szCs w:val="32"/>
                <w:lang w:val="bg-BG"/>
              </w:rPr>
            </w:pPr>
          </w:p>
        </w:tc>
      </w:tr>
    </w:tbl>
    <w:p w:rsidR="00375C4B" w:rsidRPr="002E64FC" w:rsidRDefault="00121D62" w:rsidP="00FD2AD7">
      <w:pPr>
        <w:suppressAutoHyphens/>
        <w:ind w:firstLine="708"/>
        <w:jc w:val="both"/>
        <w:rPr>
          <w:lang w:eastAsia="ar-SA"/>
        </w:rPr>
      </w:pPr>
      <w:r w:rsidRPr="00121D62">
        <w:t>На основание чл. 21, ал. 1, т. 23 и ал.2 от Закона за местното самоуправление и местната администрация /ЗМСМА/, чл.  256, ал. 1, т. 1 и т. 2 от Закона за  предучилищното и училищното образование, във връзка с разпоредбите на чл. 53, чл. 54 и чл. 58 от Наредбата за финансирането на институциите в системата на предучилищното и училищното образование</w:t>
      </w:r>
      <w:r w:rsidR="00375C4B" w:rsidRPr="00121D62">
        <w:rPr>
          <w:color w:val="000000"/>
          <w:lang w:val="en-US" w:eastAsia="ar-SA"/>
        </w:rPr>
        <w:t>,</w:t>
      </w:r>
      <w:r w:rsidR="00375C4B" w:rsidRPr="00121D62">
        <w:rPr>
          <w:color w:val="000000"/>
          <w:lang w:eastAsia="ar-SA"/>
        </w:rPr>
        <w:t xml:space="preserve"> </w:t>
      </w:r>
      <w:r w:rsidR="00375C4B" w:rsidRPr="00121D62">
        <w:rPr>
          <w:lang w:eastAsia="ar-SA"/>
        </w:rPr>
        <w:t xml:space="preserve">Общински съвет - Костинброд на свое заседание, проведено на </w:t>
      </w:r>
      <w:r w:rsidR="002E64FC" w:rsidRPr="00121D62">
        <w:rPr>
          <w:lang w:eastAsia="ar-SA"/>
        </w:rPr>
        <w:t>25.08</w:t>
      </w:r>
      <w:r w:rsidR="00FD2AD7" w:rsidRPr="00121D62">
        <w:rPr>
          <w:lang w:eastAsia="ar-SA"/>
        </w:rPr>
        <w:t>.2026 година, прие</w:t>
      </w:r>
    </w:p>
    <w:p w:rsidR="00375C4B" w:rsidRPr="002E64FC" w:rsidRDefault="00375C4B" w:rsidP="00375C4B">
      <w:pPr>
        <w:suppressAutoHyphens/>
        <w:ind w:firstLine="708"/>
        <w:jc w:val="both"/>
        <w:rPr>
          <w:lang w:val="en-US" w:eastAsia="ar-SA"/>
        </w:rPr>
      </w:pPr>
    </w:p>
    <w:p w:rsidR="00375C4B" w:rsidRPr="002E64FC" w:rsidRDefault="00375C4B" w:rsidP="00375C4B">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00D8154A" w:rsidRPr="002E64FC">
        <w:rPr>
          <w:b/>
          <w:lang w:eastAsia="ar-SA"/>
        </w:rPr>
        <w:t xml:space="preserve">Р Е Ш Е Н И Е  № </w:t>
      </w:r>
      <w:r w:rsidR="00CA0E41" w:rsidRPr="002E64FC">
        <w:rPr>
          <w:b/>
          <w:lang w:eastAsia="ar-SA"/>
        </w:rPr>
        <w:t>1033</w:t>
      </w:r>
    </w:p>
    <w:p w:rsidR="00375C4B" w:rsidRPr="00CA0E41" w:rsidRDefault="00375C4B" w:rsidP="00375C4B">
      <w:pPr>
        <w:suppressAutoHyphens/>
        <w:rPr>
          <w:b/>
          <w:highlight w:val="yellow"/>
          <w:lang w:eastAsia="ar-SA"/>
        </w:rPr>
      </w:pPr>
    </w:p>
    <w:p w:rsidR="00121D62" w:rsidRPr="00121D62" w:rsidRDefault="00121D62" w:rsidP="00121D62">
      <w:pPr>
        <w:numPr>
          <w:ilvl w:val="0"/>
          <w:numId w:val="43"/>
        </w:numPr>
        <w:spacing w:line="276" w:lineRule="auto"/>
        <w:jc w:val="both"/>
      </w:pPr>
      <w:r w:rsidRPr="00121D62">
        <w:t>Дава съгласие децата в детските градини да бъдат разпределени в групи за учебната 2026/2027 година както следва:</w:t>
      </w:r>
    </w:p>
    <w:p w:rsidR="00121D62" w:rsidRPr="00121D62" w:rsidRDefault="00121D62" w:rsidP="00121D62">
      <w:pPr>
        <w:spacing w:line="276" w:lineRule="auto"/>
        <w:ind w:left="1080"/>
        <w:jc w:val="right"/>
      </w:pPr>
    </w:p>
    <w:tbl>
      <w:tblPr>
        <w:tblW w:w="0" w:type="auto"/>
        <w:tblInd w:w="1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63"/>
        <w:gridCol w:w="3238"/>
        <w:gridCol w:w="1212"/>
      </w:tblGrid>
      <w:tr w:rsidR="00121D62" w:rsidRPr="00121D62" w:rsidTr="00286CA2">
        <w:trPr>
          <w:trHeight w:val="484"/>
        </w:trPr>
        <w:tc>
          <w:tcPr>
            <w:tcW w:w="2970" w:type="dxa"/>
            <w:tcBorders>
              <w:top w:val="single" w:sz="12" w:space="0" w:color="auto"/>
              <w:left w:val="single" w:sz="12" w:space="0" w:color="auto"/>
              <w:bottom w:val="single" w:sz="12" w:space="0" w:color="auto"/>
            </w:tcBorders>
          </w:tcPr>
          <w:p w:rsidR="00121D62" w:rsidRPr="00121D62" w:rsidRDefault="00121D62" w:rsidP="00121D62">
            <w:pPr>
              <w:spacing w:line="276" w:lineRule="auto"/>
              <w:jc w:val="center"/>
              <w:rPr>
                <w:b/>
              </w:rPr>
            </w:pPr>
            <w:r w:rsidRPr="00121D62">
              <w:rPr>
                <w:b/>
              </w:rPr>
              <w:t>детска градина</w:t>
            </w:r>
          </w:p>
        </w:tc>
        <w:tc>
          <w:tcPr>
            <w:tcW w:w="3245" w:type="dxa"/>
            <w:tcBorders>
              <w:top w:val="single" w:sz="12" w:space="0" w:color="auto"/>
              <w:bottom w:val="single" w:sz="12" w:space="0" w:color="auto"/>
            </w:tcBorders>
          </w:tcPr>
          <w:p w:rsidR="00121D62" w:rsidRPr="00121D62" w:rsidRDefault="00121D62" w:rsidP="00121D62">
            <w:pPr>
              <w:spacing w:line="276" w:lineRule="auto"/>
              <w:jc w:val="center"/>
              <w:rPr>
                <w:b/>
              </w:rPr>
            </w:pPr>
            <w:r w:rsidRPr="00121D62">
              <w:rPr>
                <w:b/>
              </w:rPr>
              <w:t>група</w:t>
            </w:r>
          </w:p>
        </w:tc>
        <w:tc>
          <w:tcPr>
            <w:tcW w:w="1215" w:type="dxa"/>
            <w:tcBorders>
              <w:top w:val="single" w:sz="12" w:space="0" w:color="auto"/>
              <w:bottom w:val="single" w:sz="12" w:space="0" w:color="auto"/>
              <w:right w:val="single" w:sz="12" w:space="0" w:color="auto"/>
            </w:tcBorders>
          </w:tcPr>
          <w:p w:rsidR="00121D62" w:rsidRPr="00121D62" w:rsidRDefault="00121D62" w:rsidP="00121D62">
            <w:pPr>
              <w:spacing w:line="276" w:lineRule="auto"/>
              <w:jc w:val="center"/>
              <w:rPr>
                <w:b/>
              </w:rPr>
            </w:pPr>
            <w:r w:rsidRPr="00121D62">
              <w:rPr>
                <w:b/>
              </w:rPr>
              <w:t>брой деца</w:t>
            </w:r>
          </w:p>
        </w:tc>
      </w:tr>
      <w:tr w:rsidR="00121D62" w:rsidRPr="00121D62" w:rsidTr="00286CA2">
        <w:trPr>
          <w:trHeight w:val="151"/>
        </w:trPr>
        <w:tc>
          <w:tcPr>
            <w:tcW w:w="2970" w:type="dxa"/>
            <w:vMerge w:val="restart"/>
            <w:tcBorders>
              <w:top w:val="single" w:sz="12" w:space="0" w:color="auto"/>
              <w:left w:val="single" w:sz="12" w:space="0" w:color="auto"/>
            </w:tcBorders>
          </w:tcPr>
          <w:p w:rsidR="00121D62" w:rsidRPr="00121D62" w:rsidRDefault="00121D62" w:rsidP="00121D62">
            <w:pPr>
              <w:spacing w:line="276" w:lineRule="auto"/>
              <w:rPr>
                <w:sz w:val="22"/>
                <w:szCs w:val="22"/>
              </w:rPr>
            </w:pPr>
            <w:r w:rsidRPr="00121D62">
              <w:rPr>
                <w:sz w:val="22"/>
                <w:szCs w:val="22"/>
              </w:rPr>
              <w:t xml:space="preserve">ДГ „Радост“ </w:t>
            </w:r>
          </w:p>
        </w:tc>
        <w:tc>
          <w:tcPr>
            <w:tcW w:w="3245" w:type="dxa"/>
            <w:tcBorders>
              <w:top w:val="single" w:sz="12" w:space="0" w:color="auto"/>
            </w:tcBorders>
          </w:tcPr>
          <w:p w:rsidR="00121D62" w:rsidRPr="00121D62" w:rsidRDefault="00121D62" w:rsidP="00121D62">
            <w:pPr>
              <w:spacing w:line="276" w:lineRule="auto"/>
              <w:rPr>
                <w:sz w:val="22"/>
                <w:szCs w:val="22"/>
              </w:rPr>
            </w:pPr>
            <w:r w:rsidRPr="00121D62">
              <w:rPr>
                <w:sz w:val="22"/>
                <w:szCs w:val="22"/>
              </w:rPr>
              <w:t>Яслена група</w:t>
            </w:r>
          </w:p>
        </w:tc>
        <w:tc>
          <w:tcPr>
            <w:tcW w:w="1215" w:type="dxa"/>
            <w:tcBorders>
              <w:top w:val="single" w:sz="12" w:space="0" w:color="auto"/>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37</w:t>
            </w:r>
          </w:p>
        </w:tc>
      </w:tr>
      <w:tr w:rsidR="00121D62" w:rsidRPr="00121D62" w:rsidTr="00286CA2">
        <w:trPr>
          <w:trHeight w:val="182"/>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Първа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37</w:t>
            </w:r>
          </w:p>
        </w:tc>
      </w:tr>
      <w:tr w:rsidR="00121D62" w:rsidRPr="00121D62" w:rsidTr="00286CA2">
        <w:trPr>
          <w:trHeight w:val="204"/>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Втора „а“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27</w:t>
            </w:r>
          </w:p>
        </w:tc>
      </w:tr>
      <w:tr w:rsidR="00121D62" w:rsidRPr="00121D62" w:rsidTr="00286CA2">
        <w:trPr>
          <w:trHeight w:val="139"/>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Втора „б“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27</w:t>
            </w:r>
          </w:p>
        </w:tc>
      </w:tr>
      <w:tr w:rsidR="00121D62" w:rsidRPr="00121D62" w:rsidTr="00286CA2">
        <w:trPr>
          <w:trHeight w:val="150"/>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jc w:val="both"/>
              <w:rPr>
                <w:sz w:val="22"/>
                <w:szCs w:val="22"/>
              </w:rPr>
            </w:pPr>
            <w:r w:rsidRPr="00121D62">
              <w:rPr>
                <w:sz w:val="22"/>
                <w:szCs w:val="22"/>
              </w:rPr>
              <w:t>Трета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34</w:t>
            </w:r>
          </w:p>
        </w:tc>
      </w:tr>
      <w:tr w:rsidR="00121D62" w:rsidRPr="00121D62" w:rsidTr="00286CA2">
        <w:trPr>
          <w:trHeight w:val="238"/>
        </w:trPr>
        <w:tc>
          <w:tcPr>
            <w:tcW w:w="2970" w:type="dxa"/>
            <w:vMerge/>
            <w:tcBorders>
              <w:left w:val="single" w:sz="12" w:space="0" w:color="auto"/>
              <w:bottom w:val="single" w:sz="12" w:space="0" w:color="auto"/>
            </w:tcBorders>
          </w:tcPr>
          <w:p w:rsidR="00121D62" w:rsidRPr="00121D62" w:rsidRDefault="00121D62" w:rsidP="00121D62">
            <w:pPr>
              <w:spacing w:line="276" w:lineRule="auto"/>
              <w:rPr>
                <w:sz w:val="22"/>
                <w:szCs w:val="22"/>
              </w:rPr>
            </w:pPr>
          </w:p>
        </w:tc>
        <w:tc>
          <w:tcPr>
            <w:tcW w:w="3245" w:type="dxa"/>
            <w:tcBorders>
              <w:bottom w:val="single" w:sz="12" w:space="0" w:color="auto"/>
            </w:tcBorders>
          </w:tcPr>
          <w:p w:rsidR="00121D62" w:rsidRPr="00121D62" w:rsidRDefault="00121D62" w:rsidP="00121D62">
            <w:pPr>
              <w:spacing w:line="276" w:lineRule="auto"/>
              <w:rPr>
                <w:sz w:val="22"/>
                <w:szCs w:val="22"/>
              </w:rPr>
            </w:pPr>
            <w:r w:rsidRPr="00121D62">
              <w:rPr>
                <w:sz w:val="22"/>
                <w:szCs w:val="22"/>
              </w:rPr>
              <w:t>Четвърта група</w:t>
            </w:r>
          </w:p>
        </w:tc>
        <w:tc>
          <w:tcPr>
            <w:tcW w:w="1215" w:type="dxa"/>
            <w:tcBorders>
              <w:bottom w:val="single" w:sz="12" w:space="0" w:color="auto"/>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42</w:t>
            </w:r>
          </w:p>
        </w:tc>
      </w:tr>
      <w:tr w:rsidR="00121D62" w:rsidRPr="00121D62" w:rsidTr="00286CA2">
        <w:trPr>
          <w:trHeight w:val="97"/>
        </w:trPr>
        <w:tc>
          <w:tcPr>
            <w:tcW w:w="2970" w:type="dxa"/>
            <w:vMerge w:val="restart"/>
            <w:tcBorders>
              <w:top w:val="single" w:sz="12" w:space="0" w:color="auto"/>
              <w:left w:val="single" w:sz="12" w:space="0" w:color="auto"/>
            </w:tcBorders>
          </w:tcPr>
          <w:p w:rsidR="00121D62" w:rsidRPr="00121D62" w:rsidRDefault="00121D62" w:rsidP="00121D62">
            <w:pPr>
              <w:spacing w:line="276" w:lineRule="auto"/>
              <w:rPr>
                <w:sz w:val="22"/>
                <w:szCs w:val="22"/>
              </w:rPr>
            </w:pPr>
            <w:r w:rsidRPr="00121D62">
              <w:rPr>
                <w:sz w:val="22"/>
                <w:szCs w:val="22"/>
              </w:rPr>
              <w:t xml:space="preserve">ДГ „Пролет“           </w:t>
            </w:r>
          </w:p>
        </w:tc>
        <w:tc>
          <w:tcPr>
            <w:tcW w:w="3245" w:type="dxa"/>
            <w:tcBorders>
              <w:top w:val="single" w:sz="12" w:space="0" w:color="auto"/>
            </w:tcBorders>
          </w:tcPr>
          <w:p w:rsidR="00121D62" w:rsidRPr="00121D62" w:rsidRDefault="00121D62" w:rsidP="00121D62">
            <w:pPr>
              <w:spacing w:line="276" w:lineRule="auto"/>
              <w:rPr>
                <w:sz w:val="22"/>
                <w:szCs w:val="22"/>
              </w:rPr>
            </w:pPr>
            <w:r w:rsidRPr="00121D62">
              <w:rPr>
                <w:sz w:val="22"/>
                <w:szCs w:val="22"/>
              </w:rPr>
              <w:t>Яслена група</w:t>
            </w:r>
          </w:p>
        </w:tc>
        <w:tc>
          <w:tcPr>
            <w:tcW w:w="1215" w:type="dxa"/>
            <w:tcBorders>
              <w:top w:val="single" w:sz="12" w:space="0" w:color="auto"/>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23</w:t>
            </w:r>
          </w:p>
        </w:tc>
      </w:tr>
      <w:tr w:rsidR="00121D62" w:rsidRPr="00121D62" w:rsidTr="00286CA2">
        <w:trPr>
          <w:trHeight w:val="97"/>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Първа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35</w:t>
            </w:r>
          </w:p>
        </w:tc>
      </w:tr>
      <w:tr w:rsidR="00121D62" w:rsidRPr="00121D62" w:rsidTr="00286CA2">
        <w:trPr>
          <w:trHeight w:val="163"/>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Втора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32</w:t>
            </w:r>
          </w:p>
        </w:tc>
      </w:tr>
      <w:tr w:rsidR="00121D62" w:rsidRPr="00121D62" w:rsidTr="00286CA2">
        <w:trPr>
          <w:trHeight w:val="97"/>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Трета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27</w:t>
            </w:r>
          </w:p>
        </w:tc>
      </w:tr>
      <w:tr w:rsidR="00121D62" w:rsidRPr="00121D62" w:rsidTr="00286CA2">
        <w:trPr>
          <w:trHeight w:val="97"/>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Четвърта „а“ група</w:t>
            </w:r>
          </w:p>
        </w:tc>
        <w:tc>
          <w:tcPr>
            <w:tcW w:w="1215" w:type="dxa"/>
            <w:tcBorders>
              <w:right w:val="single" w:sz="12" w:space="0" w:color="auto"/>
            </w:tcBorders>
          </w:tcPr>
          <w:p w:rsidR="00121D62" w:rsidRPr="00121D62" w:rsidRDefault="00121D62" w:rsidP="00121D62">
            <w:pPr>
              <w:spacing w:line="276" w:lineRule="auto"/>
              <w:rPr>
                <w:sz w:val="22"/>
                <w:szCs w:val="22"/>
              </w:rPr>
            </w:pPr>
            <w:r w:rsidRPr="00121D62">
              <w:rPr>
                <w:sz w:val="22"/>
                <w:szCs w:val="22"/>
              </w:rPr>
              <w:t xml:space="preserve">       30</w:t>
            </w:r>
          </w:p>
        </w:tc>
      </w:tr>
      <w:tr w:rsidR="00121D62" w:rsidRPr="00121D62" w:rsidTr="00286CA2">
        <w:trPr>
          <w:trHeight w:val="97"/>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Четвърта „б“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30</w:t>
            </w:r>
          </w:p>
        </w:tc>
      </w:tr>
      <w:tr w:rsidR="00121D62" w:rsidRPr="00121D62" w:rsidTr="00286CA2">
        <w:trPr>
          <w:trHeight w:val="533"/>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Разновъзрастова /сборна/ група -  филиал с. Голяновци</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21</w:t>
            </w:r>
          </w:p>
        </w:tc>
      </w:tr>
      <w:tr w:rsidR="00121D62" w:rsidRPr="00121D62" w:rsidTr="00286CA2">
        <w:trPr>
          <w:trHeight w:val="176"/>
        </w:trPr>
        <w:tc>
          <w:tcPr>
            <w:tcW w:w="2970" w:type="dxa"/>
            <w:vMerge w:val="restart"/>
            <w:tcBorders>
              <w:left w:val="single" w:sz="12" w:space="0" w:color="auto"/>
            </w:tcBorders>
          </w:tcPr>
          <w:p w:rsidR="00121D62" w:rsidRPr="00121D62" w:rsidRDefault="00121D62" w:rsidP="00121D62">
            <w:pPr>
              <w:spacing w:line="276" w:lineRule="auto"/>
              <w:rPr>
                <w:sz w:val="22"/>
                <w:szCs w:val="22"/>
              </w:rPr>
            </w:pPr>
            <w:r w:rsidRPr="00121D62">
              <w:rPr>
                <w:sz w:val="22"/>
                <w:szCs w:val="22"/>
              </w:rPr>
              <w:t>ДГ „Слънчице“</w:t>
            </w:r>
          </w:p>
        </w:tc>
        <w:tc>
          <w:tcPr>
            <w:tcW w:w="3245" w:type="dxa"/>
          </w:tcPr>
          <w:p w:rsidR="00121D62" w:rsidRPr="00121D62" w:rsidRDefault="00121D62" w:rsidP="00121D62">
            <w:pPr>
              <w:spacing w:line="276" w:lineRule="auto"/>
              <w:rPr>
                <w:sz w:val="22"/>
                <w:szCs w:val="22"/>
              </w:rPr>
            </w:pPr>
            <w:r w:rsidRPr="00121D62">
              <w:rPr>
                <w:sz w:val="22"/>
                <w:szCs w:val="22"/>
              </w:rPr>
              <w:t>Яслена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26</w:t>
            </w:r>
          </w:p>
        </w:tc>
      </w:tr>
      <w:tr w:rsidR="00121D62" w:rsidRPr="00121D62" w:rsidTr="00286CA2">
        <w:trPr>
          <w:trHeight w:val="126"/>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Яслена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26</w:t>
            </w:r>
          </w:p>
        </w:tc>
      </w:tr>
      <w:tr w:rsidR="00121D62" w:rsidRPr="00121D62" w:rsidTr="00286CA2">
        <w:trPr>
          <w:trHeight w:val="177"/>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Първа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35</w:t>
            </w:r>
          </w:p>
        </w:tc>
      </w:tr>
      <w:tr w:rsidR="00121D62" w:rsidRPr="00121D62" w:rsidTr="00286CA2">
        <w:trPr>
          <w:trHeight w:val="122"/>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Втора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30</w:t>
            </w:r>
          </w:p>
        </w:tc>
      </w:tr>
      <w:tr w:rsidR="00121D62" w:rsidRPr="00121D62" w:rsidTr="00286CA2">
        <w:trPr>
          <w:trHeight w:val="176"/>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Трета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34</w:t>
            </w:r>
          </w:p>
        </w:tc>
      </w:tr>
      <w:tr w:rsidR="00121D62" w:rsidRPr="00121D62" w:rsidTr="00286CA2">
        <w:trPr>
          <w:trHeight w:val="127"/>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Четвърта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24</w:t>
            </w:r>
          </w:p>
        </w:tc>
      </w:tr>
      <w:tr w:rsidR="00121D62" w:rsidRPr="00121D62" w:rsidTr="00286CA2">
        <w:trPr>
          <w:trHeight w:val="322"/>
        </w:trPr>
        <w:tc>
          <w:tcPr>
            <w:tcW w:w="2970" w:type="dxa"/>
            <w:vMerge w:val="restart"/>
            <w:tcBorders>
              <w:top w:val="single" w:sz="12" w:space="0" w:color="auto"/>
              <w:left w:val="single" w:sz="12" w:space="0" w:color="auto"/>
            </w:tcBorders>
          </w:tcPr>
          <w:p w:rsidR="00121D62" w:rsidRPr="00121D62" w:rsidRDefault="00121D62" w:rsidP="00121D62">
            <w:pPr>
              <w:spacing w:line="276" w:lineRule="auto"/>
              <w:rPr>
                <w:sz w:val="22"/>
                <w:szCs w:val="22"/>
              </w:rPr>
            </w:pPr>
            <w:r w:rsidRPr="00121D62">
              <w:rPr>
                <w:sz w:val="22"/>
                <w:szCs w:val="22"/>
              </w:rPr>
              <w:t xml:space="preserve"> ДГ „Виолина“ </w:t>
            </w:r>
          </w:p>
          <w:p w:rsidR="00121D62" w:rsidRPr="00121D62" w:rsidRDefault="00121D62" w:rsidP="00121D62">
            <w:pPr>
              <w:spacing w:line="276" w:lineRule="auto"/>
              <w:rPr>
                <w:sz w:val="22"/>
                <w:szCs w:val="22"/>
              </w:rPr>
            </w:pPr>
          </w:p>
        </w:tc>
        <w:tc>
          <w:tcPr>
            <w:tcW w:w="3245" w:type="dxa"/>
            <w:tcBorders>
              <w:top w:val="single" w:sz="12" w:space="0" w:color="auto"/>
            </w:tcBorders>
          </w:tcPr>
          <w:p w:rsidR="00121D62" w:rsidRPr="00121D62" w:rsidRDefault="00121D62" w:rsidP="00121D62">
            <w:pPr>
              <w:spacing w:line="276" w:lineRule="auto"/>
              <w:rPr>
                <w:sz w:val="22"/>
                <w:szCs w:val="22"/>
              </w:rPr>
            </w:pPr>
            <w:r w:rsidRPr="00121D62">
              <w:rPr>
                <w:sz w:val="22"/>
                <w:szCs w:val="22"/>
              </w:rPr>
              <w:t>Яслена група</w:t>
            </w:r>
          </w:p>
        </w:tc>
        <w:tc>
          <w:tcPr>
            <w:tcW w:w="1215" w:type="dxa"/>
            <w:tcBorders>
              <w:top w:val="single" w:sz="12" w:space="0" w:color="auto"/>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30</w:t>
            </w:r>
          </w:p>
        </w:tc>
      </w:tr>
      <w:tr w:rsidR="00121D62" w:rsidRPr="00121D62" w:rsidTr="00286CA2">
        <w:trPr>
          <w:trHeight w:val="322"/>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Първа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32</w:t>
            </w:r>
          </w:p>
        </w:tc>
      </w:tr>
      <w:tr w:rsidR="00121D62" w:rsidRPr="00121D62" w:rsidTr="00286CA2">
        <w:trPr>
          <w:trHeight w:val="279"/>
        </w:trPr>
        <w:tc>
          <w:tcPr>
            <w:tcW w:w="2970" w:type="dxa"/>
            <w:vMerge/>
            <w:tcBorders>
              <w:left w:val="single" w:sz="12" w:space="0" w:color="auto"/>
              <w:bottom w:val="nil"/>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Втора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36</w:t>
            </w:r>
          </w:p>
        </w:tc>
      </w:tr>
      <w:tr w:rsidR="00121D62" w:rsidRPr="00121D62" w:rsidTr="00286CA2">
        <w:trPr>
          <w:trHeight w:val="327"/>
        </w:trPr>
        <w:tc>
          <w:tcPr>
            <w:tcW w:w="2970" w:type="dxa"/>
            <w:vMerge w:val="restart"/>
            <w:tcBorders>
              <w:top w:val="nil"/>
              <w:left w:val="single" w:sz="12" w:space="0" w:color="auto"/>
            </w:tcBorders>
          </w:tcPr>
          <w:p w:rsidR="00121D62" w:rsidRPr="00121D62" w:rsidRDefault="00121D62" w:rsidP="00121D62">
            <w:pPr>
              <w:spacing w:line="276" w:lineRule="auto"/>
              <w:rPr>
                <w:sz w:val="22"/>
                <w:szCs w:val="22"/>
              </w:rPr>
            </w:pPr>
          </w:p>
        </w:tc>
        <w:tc>
          <w:tcPr>
            <w:tcW w:w="3245" w:type="dxa"/>
            <w:tcBorders>
              <w:bottom w:val="single" w:sz="4" w:space="0" w:color="auto"/>
            </w:tcBorders>
          </w:tcPr>
          <w:p w:rsidR="00121D62" w:rsidRPr="00121D62" w:rsidRDefault="00121D62" w:rsidP="00121D62">
            <w:pPr>
              <w:spacing w:line="276" w:lineRule="auto"/>
              <w:rPr>
                <w:sz w:val="22"/>
                <w:szCs w:val="22"/>
              </w:rPr>
            </w:pPr>
            <w:r w:rsidRPr="00121D62">
              <w:rPr>
                <w:sz w:val="22"/>
                <w:szCs w:val="22"/>
              </w:rPr>
              <w:t xml:space="preserve">Трета група  </w:t>
            </w:r>
          </w:p>
        </w:tc>
        <w:tc>
          <w:tcPr>
            <w:tcW w:w="1215" w:type="dxa"/>
            <w:tcBorders>
              <w:bottom w:val="single" w:sz="4" w:space="0" w:color="auto"/>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34</w:t>
            </w:r>
          </w:p>
        </w:tc>
      </w:tr>
      <w:tr w:rsidR="00121D62" w:rsidRPr="00121D62" w:rsidTr="00286CA2">
        <w:trPr>
          <w:trHeight w:val="334"/>
        </w:trPr>
        <w:tc>
          <w:tcPr>
            <w:tcW w:w="2970" w:type="dxa"/>
            <w:vMerge/>
            <w:tcBorders>
              <w:left w:val="single" w:sz="12" w:space="0" w:color="auto"/>
              <w:bottom w:val="single" w:sz="12" w:space="0" w:color="auto"/>
            </w:tcBorders>
          </w:tcPr>
          <w:p w:rsidR="00121D62" w:rsidRPr="00121D62" w:rsidRDefault="00121D62" w:rsidP="00121D62">
            <w:pPr>
              <w:spacing w:line="276" w:lineRule="auto"/>
              <w:rPr>
                <w:sz w:val="22"/>
                <w:szCs w:val="22"/>
              </w:rPr>
            </w:pPr>
          </w:p>
        </w:tc>
        <w:tc>
          <w:tcPr>
            <w:tcW w:w="3245" w:type="dxa"/>
            <w:tcBorders>
              <w:bottom w:val="single" w:sz="12" w:space="0" w:color="auto"/>
            </w:tcBorders>
          </w:tcPr>
          <w:p w:rsidR="00121D62" w:rsidRPr="00121D62" w:rsidRDefault="00121D62" w:rsidP="00121D62">
            <w:pPr>
              <w:spacing w:line="276" w:lineRule="auto"/>
              <w:rPr>
                <w:sz w:val="22"/>
                <w:szCs w:val="22"/>
              </w:rPr>
            </w:pPr>
            <w:r w:rsidRPr="00121D62">
              <w:rPr>
                <w:sz w:val="22"/>
                <w:szCs w:val="22"/>
              </w:rPr>
              <w:t>Четвърта група</w:t>
            </w:r>
          </w:p>
        </w:tc>
        <w:tc>
          <w:tcPr>
            <w:tcW w:w="1215" w:type="dxa"/>
            <w:tcBorders>
              <w:bottom w:val="single" w:sz="12" w:space="0" w:color="auto"/>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30</w:t>
            </w:r>
          </w:p>
        </w:tc>
      </w:tr>
      <w:tr w:rsidR="00121D62" w:rsidRPr="00121D62" w:rsidTr="00286CA2">
        <w:trPr>
          <w:trHeight w:val="322"/>
        </w:trPr>
        <w:tc>
          <w:tcPr>
            <w:tcW w:w="2970" w:type="dxa"/>
            <w:vMerge w:val="restart"/>
            <w:tcBorders>
              <w:top w:val="single" w:sz="12" w:space="0" w:color="auto"/>
              <w:left w:val="single" w:sz="12" w:space="0" w:color="auto"/>
            </w:tcBorders>
          </w:tcPr>
          <w:p w:rsidR="00121D62" w:rsidRPr="00121D62" w:rsidRDefault="00121D62" w:rsidP="00121D62">
            <w:pPr>
              <w:spacing w:line="276" w:lineRule="auto"/>
              <w:rPr>
                <w:sz w:val="22"/>
                <w:szCs w:val="22"/>
              </w:rPr>
            </w:pPr>
            <w:r w:rsidRPr="00121D62">
              <w:rPr>
                <w:sz w:val="22"/>
                <w:szCs w:val="22"/>
              </w:rPr>
              <w:t xml:space="preserve">ДГ „Детелина“ </w:t>
            </w:r>
          </w:p>
        </w:tc>
        <w:tc>
          <w:tcPr>
            <w:tcW w:w="3245" w:type="dxa"/>
            <w:tcBorders>
              <w:top w:val="single" w:sz="12" w:space="0" w:color="auto"/>
            </w:tcBorders>
          </w:tcPr>
          <w:p w:rsidR="00121D62" w:rsidRPr="00121D62" w:rsidRDefault="00121D62" w:rsidP="00121D62">
            <w:pPr>
              <w:spacing w:line="276" w:lineRule="auto"/>
              <w:rPr>
                <w:sz w:val="22"/>
                <w:szCs w:val="22"/>
              </w:rPr>
            </w:pPr>
            <w:r w:rsidRPr="00121D62">
              <w:rPr>
                <w:sz w:val="22"/>
                <w:szCs w:val="22"/>
              </w:rPr>
              <w:t>Яслена група</w:t>
            </w:r>
          </w:p>
        </w:tc>
        <w:tc>
          <w:tcPr>
            <w:tcW w:w="1215" w:type="dxa"/>
            <w:tcBorders>
              <w:top w:val="single" w:sz="12" w:space="0" w:color="auto"/>
              <w:right w:val="single" w:sz="12" w:space="0" w:color="auto"/>
            </w:tcBorders>
          </w:tcPr>
          <w:p w:rsidR="00121D62" w:rsidRPr="00121D62" w:rsidRDefault="00121D62" w:rsidP="00121D62">
            <w:pPr>
              <w:spacing w:line="276" w:lineRule="auto"/>
              <w:jc w:val="center"/>
              <w:rPr>
                <w:sz w:val="22"/>
                <w:szCs w:val="22"/>
                <w:lang w:val="en-US"/>
              </w:rPr>
            </w:pPr>
            <w:r w:rsidRPr="00121D62">
              <w:rPr>
                <w:sz w:val="22"/>
                <w:szCs w:val="22"/>
              </w:rPr>
              <w:t>2</w:t>
            </w:r>
            <w:r w:rsidRPr="00121D62">
              <w:rPr>
                <w:sz w:val="22"/>
                <w:szCs w:val="22"/>
                <w:lang w:val="en-US"/>
              </w:rPr>
              <w:t>3</w:t>
            </w:r>
          </w:p>
        </w:tc>
      </w:tr>
      <w:tr w:rsidR="00121D62" w:rsidRPr="00121D62" w:rsidTr="00286CA2">
        <w:trPr>
          <w:trHeight w:val="365"/>
        </w:trPr>
        <w:tc>
          <w:tcPr>
            <w:tcW w:w="2970" w:type="dxa"/>
            <w:vMerge/>
            <w:tcBorders>
              <w:left w:val="single" w:sz="12" w:space="0" w:color="auto"/>
            </w:tcBorders>
          </w:tcPr>
          <w:p w:rsidR="00121D62" w:rsidRPr="00121D62" w:rsidRDefault="00121D62" w:rsidP="00121D62">
            <w:pPr>
              <w:spacing w:line="276" w:lineRule="auto"/>
              <w:rPr>
                <w:sz w:val="22"/>
                <w:szCs w:val="22"/>
              </w:rPr>
            </w:pPr>
          </w:p>
        </w:tc>
        <w:tc>
          <w:tcPr>
            <w:tcW w:w="3245" w:type="dxa"/>
          </w:tcPr>
          <w:p w:rsidR="00121D62" w:rsidRPr="00121D62" w:rsidRDefault="00121D62" w:rsidP="00121D62">
            <w:pPr>
              <w:spacing w:line="276" w:lineRule="auto"/>
              <w:rPr>
                <w:sz w:val="22"/>
                <w:szCs w:val="22"/>
              </w:rPr>
            </w:pPr>
            <w:r w:rsidRPr="00121D62">
              <w:rPr>
                <w:sz w:val="22"/>
                <w:szCs w:val="22"/>
              </w:rPr>
              <w:t>Първа и втора /сборна/ група</w:t>
            </w:r>
          </w:p>
        </w:tc>
        <w:tc>
          <w:tcPr>
            <w:tcW w:w="1215" w:type="dxa"/>
            <w:tcBorders>
              <w:right w:val="single" w:sz="12" w:space="0" w:color="auto"/>
            </w:tcBorders>
          </w:tcPr>
          <w:p w:rsidR="00121D62" w:rsidRPr="00121D62" w:rsidRDefault="00121D62" w:rsidP="00121D62">
            <w:pPr>
              <w:spacing w:line="276" w:lineRule="auto"/>
              <w:jc w:val="center"/>
              <w:rPr>
                <w:sz w:val="22"/>
                <w:szCs w:val="22"/>
              </w:rPr>
            </w:pPr>
            <w:r w:rsidRPr="00121D62">
              <w:rPr>
                <w:sz w:val="22"/>
                <w:szCs w:val="22"/>
              </w:rPr>
              <w:t>39</w:t>
            </w:r>
          </w:p>
        </w:tc>
      </w:tr>
      <w:tr w:rsidR="00121D62" w:rsidRPr="00121D62" w:rsidTr="00286CA2">
        <w:trPr>
          <w:trHeight w:val="322"/>
        </w:trPr>
        <w:tc>
          <w:tcPr>
            <w:tcW w:w="2970" w:type="dxa"/>
            <w:vMerge/>
            <w:tcBorders>
              <w:left w:val="single" w:sz="12" w:space="0" w:color="auto"/>
              <w:bottom w:val="single" w:sz="4" w:space="0" w:color="auto"/>
            </w:tcBorders>
          </w:tcPr>
          <w:p w:rsidR="00121D62" w:rsidRPr="00121D62" w:rsidRDefault="00121D62" w:rsidP="00121D62">
            <w:pPr>
              <w:spacing w:line="276" w:lineRule="auto"/>
              <w:rPr>
                <w:sz w:val="22"/>
                <w:szCs w:val="22"/>
              </w:rPr>
            </w:pPr>
          </w:p>
        </w:tc>
        <w:tc>
          <w:tcPr>
            <w:tcW w:w="3245" w:type="dxa"/>
            <w:tcBorders>
              <w:bottom w:val="single" w:sz="4" w:space="0" w:color="auto"/>
            </w:tcBorders>
          </w:tcPr>
          <w:p w:rsidR="00121D62" w:rsidRPr="00121D62" w:rsidRDefault="00121D62" w:rsidP="00121D62">
            <w:pPr>
              <w:spacing w:line="276" w:lineRule="auto"/>
              <w:rPr>
                <w:sz w:val="22"/>
                <w:szCs w:val="22"/>
              </w:rPr>
            </w:pPr>
            <w:r w:rsidRPr="00121D62">
              <w:rPr>
                <w:sz w:val="22"/>
                <w:szCs w:val="22"/>
              </w:rPr>
              <w:t>Трета и четвърта /сборна/ група</w:t>
            </w:r>
          </w:p>
        </w:tc>
        <w:tc>
          <w:tcPr>
            <w:tcW w:w="1215" w:type="dxa"/>
            <w:tcBorders>
              <w:bottom w:val="single" w:sz="4" w:space="0" w:color="auto"/>
              <w:right w:val="single" w:sz="12" w:space="0" w:color="auto"/>
            </w:tcBorders>
          </w:tcPr>
          <w:p w:rsidR="00121D62" w:rsidRPr="00121D62" w:rsidRDefault="00121D62" w:rsidP="00121D62">
            <w:pPr>
              <w:spacing w:line="276" w:lineRule="auto"/>
              <w:jc w:val="center"/>
              <w:rPr>
                <w:sz w:val="22"/>
                <w:szCs w:val="22"/>
                <w:lang w:val="en-US"/>
              </w:rPr>
            </w:pPr>
            <w:r w:rsidRPr="00121D62">
              <w:rPr>
                <w:sz w:val="22"/>
                <w:szCs w:val="22"/>
              </w:rPr>
              <w:t>3</w:t>
            </w:r>
            <w:r w:rsidRPr="00121D62">
              <w:rPr>
                <w:sz w:val="22"/>
                <w:szCs w:val="22"/>
                <w:lang w:val="en-US"/>
              </w:rPr>
              <w:t>6</w:t>
            </w:r>
          </w:p>
        </w:tc>
      </w:tr>
    </w:tbl>
    <w:p w:rsidR="00121D62" w:rsidRPr="00121D62" w:rsidRDefault="00121D62" w:rsidP="00121D62">
      <w:pPr>
        <w:spacing w:line="276" w:lineRule="auto"/>
        <w:jc w:val="both"/>
      </w:pPr>
    </w:p>
    <w:p w:rsidR="00121D62" w:rsidRPr="00121D62" w:rsidRDefault="00121D62" w:rsidP="00121D62">
      <w:pPr>
        <w:ind w:left="1560"/>
        <w:jc w:val="both"/>
      </w:pPr>
    </w:p>
    <w:p w:rsidR="00121D62" w:rsidRPr="00121D62" w:rsidRDefault="00121D62" w:rsidP="00121D62">
      <w:pPr>
        <w:ind w:left="1560"/>
        <w:jc w:val="both"/>
      </w:pPr>
    </w:p>
    <w:p w:rsidR="00121D62" w:rsidRPr="00121D62" w:rsidRDefault="00121D62" w:rsidP="00121D62">
      <w:pPr>
        <w:numPr>
          <w:ilvl w:val="0"/>
          <w:numId w:val="43"/>
        </w:numPr>
        <w:jc w:val="both"/>
      </w:pPr>
      <w:r w:rsidRPr="00121D62">
        <w:t>Възлага на кмета на община Костинброд чрез директорите на детските градини да обезпечи необходимите материални, финансови и кадрови ресурси за осигуряване на безопасни и здравословни условия за отглеждане, възпитание, социализация и обучение на децата в съответствие с действащите към момента  на изпълнението нормативни изисквания.</w:t>
      </w:r>
    </w:p>
    <w:p w:rsidR="00121D62" w:rsidRPr="00121D62" w:rsidRDefault="00121D62" w:rsidP="00121D62">
      <w:pPr>
        <w:numPr>
          <w:ilvl w:val="0"/>
          <w:numId w:val="43"/>
        </w:numPr>
        <w:tabs>
          <w:tab w:val="num" w:pos="1200"/>
        </w:tabs>
        <w:ind w:left="709"/>
        <w:jc w:val="both"/>
      </w:pPr>
      <w:r w:rsidRPr="00121D62">
        <w:t>Средствата, необходими за осигуряване на дейността на изброените общински  детски градини до края на 2026 година, са включени в бюджета за 2026 година. Стойността на необходимите финансови средства за 2027 година ще бъде представена с проекта за бюджет за 2027 година при спазване на изискванията за финансиране на институциите в системата на предучилищното и училищното образование.</w:t>
      </w:r>
    </w:p>
    <w:p w:rsidR="00121D62" w:rsidRPr="00121D62" w:rsidRDefault="00121D62" w:rsidP="00121D62">
      <w:pPr>
        <w:ind w:right="-108"/>
        <w:rPr>
          <w:b/>
          <w:highlight w:val="yellow"/>
        </w:rPr>
      </w:pPr>
    </w:p>
    <w:p w:rsidR="005942D8" w:rsidRPr="00CA0E41" w:rsidRDefault="005942D8" w:rsidP="00375C4B">
      <w:pPr>
        <w:ind w:firstLine="708"/>
        <w:jc w:val="both"/>
        <w:rPr>
          <w:highlight w:val="yellow"/>
        </w:rPr>
      </w:pPr>
    </w:p>
    <w:p w:rsidR="005942D8" w:rsidRPr="00CA0E41" w:rsidRDefault="005942D8" w:rsidP="00375C4B">
      <w:pPr>
        <w:ind w:firstLine="708"/>
        <w:jc w:val="both"/>
        <w:rPr>
          <w:highlight w:val="yellow"/>
        </w:rPr>
      </w:pPr>
    </w:p>
    <w:p w:rsidR="00375C4B" w:rsidRPr="00121D62" w:rsidRDefault="00375C4B" w:rsidP="00375C4B">
      <w:pPr>
        <w:ind w:firstLine="708"/>
        <w:jc w:val="both"/>
      </w:pPr>
      <w:r w:rsidRPr="00121D6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B50553" w:rsidRPr="00121D62" w:rsidRDefault="00B50553" w:rsidP="00375C4B">
      <w:pPr>
        <w:ind w:firstLine="708"/>
        <w:jc w:val="both"/>
      </w:pPr>
    </w:p>
    <w:p w:rsidR="00375C4B" w:rsidRPr="00121D62" w:rsidRDefault="00375C4B" w:rsidP="00375C4B">
      <w:pPr>
        <w:ind w:firstLine="708"/>
        <w:jc w:val="both"/>
      </w:pPr>
      <w:r w:rsidRPr="00121D62">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121D62" w:rsidRDefault="00375C4B" w:rsidP="00375C4B">
      <w:pPr>
        <w:jc w:val="both"/>
      </w:pPr>
    </w:p>
    <w:p w:rsidR="00B50553" w:rsidRPr="00121D62" w:rsidRDefault="00B50553" w:rsidP="00375C4B">
      <w:pPr>
        <w:jc w:val="both"/>
      </w:pPr>
    </w:p>
    <w:p w:rsidR="00754AA7" w:rsidRPr="00121D62" w:rsidRDefault="00754AA7" w:rsidP="00375C4B">
      <w:pPr>
        <w:jc w:val="both"/>
      </w:pPr>
    </w:p>
    <w:p w:rsidR="00754AA7" w:rsidRPr="00121D62" w:rsidRDefault="00754AA7" w:rsidP="00375C4B">
      <w:pPr>
        <w:jc w:val="both"/>
      </w:pPr>
    </w:p>
    <w:p w:rsidR="00754AA7" w:rsidRPr="00121D62" w:rsidRDefault="00754AA7" w:rsidP="00375C4B">
      <w:pPr>
        <w:jc w:val="both"/>
      </w:pPr>
    </w:p>
    <w:p w:rsidR="00754AA7" w:rsidRPr="00121D62" w:rsidRDefault="00754AA7" w:rsidP="00375C4B">
      <w:pPr>
        <w:jc w:val="both"/>
      </w:pPr>
    </w:p>
    <w:p w:rsidR="00375C4B" w:rsidRPr="00121D62" w:rsidRDefault="00375C4B" w:rsidP="00375C4B">
      <w:pPr>
        <w:jc w:val="both"/>
      </w:pPr>
    </w:p>
    <w:p w:rsidR="00375C4B" w:rsidRPr="00121D62" w:rsidRDefault="00375C4B" w:rsidP="00375C4B">
      <w:pPr>
        <w:rPr>
          <w:b/>
        </w:rPr>
      </w:pPr>
      <w:r w:rsidRPr="00121D62">
        <w:t xml:space="preserve">      </w:t>
      </w:r>
      <w:r w:rsidRPr="00121D62">
        <w:tab/>
      </w:r>
      <w:r w:rsidRPr="00121D62">
        <w:tab/>
        <w:t xml:space="preserve">                                          </w:t>
      </w:r>
      <w:r w:rsidRPr="00121D62">
        <w:rPr>
          <w:b/>
        </w:rPr>
        <w:t>ПРЕДСЕДАТЕЛ на ОбС:</w:t>
      </w:r>
    </w:p>
    <w:p w:rsidR="00754AA7" w:rsidRPr="00121D62" w:rsidRDefault="00375C4B" w:rsidP="00375C4B">
      <w:pPr>
        <w:rPr>
          <w:b/>
        </w:rPr>
      </w:pPr>
      <w:r w:rsidRPr="00121D62">
        <w:rPr>
          <w:b/>
        </w:rPr>
        <w:tab/>
      </w:r>
      <w:r w:rsidRPr="00121D62">
        <w:rPr>
          <w:b/>
        </w:rPr>
        <w:tab/>
      </w:r>
      <w:r w:rsidRPr="00121D62">
        <w:rPr>
          <w:b/>
        </w:rPr>
        <w:tab/>
      </w:r>
      <w:r w:rsidRPr="00121D62">
        <w:rPr>
          <w:b/>
        </w:rPr>
        <w:tab/>
      </w:r>
      <w:r w:rsidRPr="00121D62">
        <w:rPr>
          <w:b/>
        </w:rPr>
        <w:tab/>
      </w:r>
      <w:r w:rsidRPr="00121D62">
        <w:rPr>
          <w:b/>
        </w:rPr>
        <w:tab/>
      </w:r>
      <w:r w:rsidRPr="00121D62">
        <w:rPr>
          <w:b/>
          <w:lang w:val="en-US"/>
        </w:rPr>
        <w:t xml:space="preserve">                     </w:t>
      </w:r>
      <w:r w:rsidRPr="00121D62">
        <w:rPr>
          <w:b/>
        </w:rPr>
        <w:t xml:space="preserve">      </w:t>
      </w:r>
      <w:r w:rsidRPr="00121D62">
        <w:rPr>
          <w:b/>
          <w:lang w:val="en-US"/>
        </w:rPr>
        <w:t xml:space="preserve"> </w:t>
      </w:r>
      <w:r w:rsidR="008B5FE7" w:rsidRPr="00121D62">
        <w:rPr>
          <w:b/>
        </w:rPr>
        <w:t xml:space="preserve"> / Д-р Атанас Тенев</w:t>
      </w:r>
      <w:r w:rsidR="00204E91" w:rsidRPr="00121D62">
        <w:rPr>
          <w:b/>
        </w:rPr>
        <w:t>/</w:t>
      </w:r>
    </w:p>
    <w:p w:rsidR="005942D8" w:rsidRPr="00121D62" w:rsidRDefault="005942D8" w:rsidP="00375C4B">
      <w:pPr>
        <w:rPr>
          <w:b/>
        </w:rPr>
      </w:pPr>
    </w:p>
    <w:p w:rsidR="005942D8" w:rsidRPr="00CA0E41" w:rsidRDefault="005942D8" w:rsidP="00375C4B">
      <w:pPr>
        <w:rPr>
          <w:b/>
          <w:highlight w:val="yellow"/>
        </w:rPr>
      </w:pPr>
    </w:p>
    <w:p w:rsidR="005942D8" w:rsidRPr="00CA0E41" w:rsidRDefault="005942D8" w:rsidP="00375C4B">
      <w:pPr>
        <w:rPr>
          <w:b/>
          <w:highlight w:val="yellow"/>
        </w:rPr>
      </w:pPr>
    </w:p>
    <w:p w:rsidR="005942D8" w:rsidRDefault="005942D8"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Pr="00CA0E41" w:rsidRDefault="00121D62" w:rsidP="00375C4B">
      <w:pPr>
        <w:rPr>
          <w:b/>
          <w:highlight w:val="yellow"/>
        </w:rPr>
      </w:pPr>
    </w:p>
    <w:tbl>
      <w:tblPr>
        <w:tblW w:w="0" w:type="auto"/>
        <w:tblLook w:val="01E0" w:firstRow="1" w:lastRow="1" w:firstColumn="1" w:lastColumn="1" w:noHBand="0" w:noVBand="0"/>
      </w:tblPr>
      <w:tblGrid>
        <w:gridCol w:w="1435"/>
        <w:gridCol w:w="7638"/>
      </w:tblGrid>
      <w:tr w:rsidR="00375C4B" w:rsidRPr="00CA0E41" w:rsidTr="00C17EB5">
        <w:trPr>
          <w:trHeight w:val="1985"/>
        </w:trPr>
        <w:tc>
          <w:tcPr>
            <w:tcW w:w="1435" w:type="dxa"/>
            <w:shd w:val="clear" w:color="auto" w:fill="auto"/>
          </w:tcPr>
          <w:p w:rsidR="00375C4B" w:rsidRPr="00CA0E41" w:rsidRDefault="00375C4B" w:rsidP="0007644F">
            <w:pPr>
              <w:pStyle w:val="a3"/>
              <w:rPr>
                <w:b/>
                <w:highlight w:val="yellow"/>
                <w:lang w:val="bg-BG"/>
              </w:rPr>
            </w:pPr>
            <w:r w:rsidRPr="00CA0E41">
              <w:rPr>
                <w:b/>
                <w:noProof/>
                <w:highlight w:val="yellow"/>
              </w:rPr>
              <w:lastRenderedPageBreak/>
              <w:drawing>
                <wp:inline distT="0" distB="0" distL="0" distR="0" wp14:anchorId="07538335" wp14:editId="29DD3643">
                  <wp:extent cx="693420" cy="1036320"/>
                  <wp:effectExtent l="0" t="0" r="0" b="0"/>
                  <wp:docPr id="10" name="Картина 10"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375C4B" w:rsidRPr="00CA0E41" w:rsidRDefault="00375C4B" w:rsidP="0007644F">
            <w:pPr>
              <w:pStyle w:val="a3"/>
              <w:rPr>
                <w:highlight w:val="yellow"/>
                <w:lang w:val="bg-BG"/>
              </w:rPr>
            </w:pPr>
          </w:p>
        </w:tc>
        <w:tc>
          <w:tcPr>
            <w:tcW w:w="7638" w:type="dxa"/>
            <w:shd w:val="clear" w:color="auto" w:fill="auto"/>
          </w:tcPr>
          <w:p w:rsidR="00375C4B" w:rsidRPr="002E64FC" w:rsidRDefault="00375C4B" w:rsidP="0007644F">
            <w:pPr>
              <w:pStyle w:val="a3"/>
              <w:jc w:val="center"/>
              <w:rPr>
                <w:b/>
                <w:sz w:val="44"/>
                <w:szCs w:val="44"/>
                <w:lang w:val="bg-BG"/>
              </w:rPr>
            </w:pPr>
            <w:r w:rsidRPr="002E64FC">
              <w:rPr>
                <w:b/>
                <w:sz w:val="44"/>
                <w:szCs w:val="44"/>
                <w:lang w:val="bg-BG"/>
              </w:rPr>
              <w:t>О Б Щ И Н А   К О С Т И Н Б Р О Д</w:t>
            </w:r>
          </w:p>
          <w:p w:rsidR="00375C4B" w:rsidRPr="002E64FC" w:rsidRDefault="00375C4B" w:rsidP="0007644F">
            <w:pPr>
              <w:pStyle w:val="a3"/>
              <w:jc w:val="center"/>
              <w:rPr>
                <w:sz w:val="32"/>
                <w:szCs w:val="32"/>
                <w:lang w:val="bg-BG"/>
              </w:rPr>
            </w:pPr>
            <w:r w:rsidRPr="002E64FC">
              <w:rPr>
                <w:sz w:val="32"/>
                <w:szCs w:val="32"/>
                <w:lang w:val="bg-BG"/>
              </w:rPr>
              <w:t>ОБЩИНСКИ СЪВЕТ  КОСТИНБРОД</w:t>
            </w:r>
          </w:p>
          <w:p w:rsidR="00375C4B" w:rsidRPr="002E64FC" w:rsidRDefault="00375C4B" w:rsidP="0007644F">
            <w:pPr>
              <w:pStyle w:val="a3"/>
              <w:jc w:val="center"/>
              <w:rPr>
                <w:sz w:val="32"/>
                <w:szCs w:val="32"/>
                <w:lang w:val="bg-BG"/>
              </w:rPr>
            </w:pPr>
            <w:r w:rsidRPr="002E64FC">
              <w:rPr>
                <w:sz w:val="32"/>
                <w:szCs w:val="32"/>
                <w:lang w:val="bg-BG"/>
              </w:rPr>
              <w:t>СОФИЙСКА ОБЛАСТ</w:t>
            </w:r>
          </w:p>
          <w:p w:rsidR="00375C4B" w:rsidRPr="00CA0E41" w:rsidRDefault="00375C4B" w:rsidP="0007644F">
            <w:pPr>
              <w:pStyle w:val="a3"/>
              <w:jc w:val="center"/>
              <w:rPr>
                <w:b/>
                <w:sz w:val="32"/>
                <w:szCs w:val="32"/>
                <w:highlight w:val="yellow"/>
                <w:lang w:val="bg-BG"/>
              </w:rPr>
            </w:pPr>
          </w:p>
        </w:tc>
      </w:tr>
    </w:tbl>
    <w:p w:rsidR="00E3754D" w:rsidRPr="00CA0E41" w:rsidRDefault="00E3754D" w:rsidP="00E24B30">
      <w:pPr>
        <w:suppressAutoHyphens/>
        <w:ind w:firstLine="708"/>
        <w:jc w:val="both"/>
        <w:rPr>
          <w:highlight w:val="yellow"/>
        </w:rPr>
      </w:pPr>
    </w:p>
    <w:p w:rsidR="00E3754D" w:rsidRPr="00CA0E41" w:rsidRDefault="00E3754D" w:rsidP="00E24B30">
      <w:pPr>
        <w:suppressAutoHyphens/>
        <w:ind w:firstLine="708"/>
        <w:jc w:val="both"/>
        <w:rPr>
          <w:highlight w:val="yellow"/>
        </w:rPr>
      </w:pPr>
    </w:p>
    <w:p w:rsidR="00375C4B" w:rsidRPr="00121D62" w:rsidRDefault="00121D62" w:rsidP="00E24B30">
      <w:pPr>
        <w:suppressAutoHyphens/>
        <w:ind w:firstLine="708"/>
        <w:jc w:val="both"/>
        <w:rPr>
          <w:lang w:eastAsia="ar-SA"/>
        </w:rPr>
      </w:pPr>
      <w:r w:rsidRPr="00121D62">
        <w:t>На основание чл. 21, ал. 1, т. 23 и ал. 2 от Закона за местното самоуправление и местната администрация /ЗМСМА /, чл. 100, ал. 1 от Закона за публичните финанси  и във връзка с решение № 491 от 30.04.2025 година</w:t>
      </w:r>
      <w:r w:rsidR="00E3754D" w:rsidRPr="00121D62">
        <w:rPr>
          <w:lang w:eastAsia="ar-SA"/>
        </w:rPr>
        <w:t>,</w:t>
      </w:r>
      <w:r w:rsidR="00375C4B" w:rsidRPr="00121D62">
        <w:rPr>
          <w:lang w:eastAsia="ar-SA"/>
        </w:rPr>
        <w:t xml:space="preserve">Общински съвет - Костинброд на свое заседание, проведено на </w:t>
      </w:r>
      <w:r w:rsidR="002E64FC" w:rsidRPr="00121D62">
        <w:rPr>
          <w:lang w:eastAsia="ar-SA"/>
        </w:rPr>
        <w:t>25.08</w:t>
      </w:r>
      <w:r w:rsidR="00110296" w:rsidRPr="00121D62">
        <w:rPr>
          <w:lang w:eastAsia="ar-SA"/>
        </w:rPr>
        <w:t>.2026 година, прие</w:t>
      </w:r>
    </w:p>
    <w:p w:rsidR="00375C4B" w:rsidRPr="00121D62" w:rsidRDefault="00375C4B" w:rsidP="00375C4B">
      <w:pPr>
        <w:suppressAutoHyphens/>
        <w:ind w:firstLine="708"/>
        <w:jc w:val="both"/>
        <w:rPr>
          <w:lang w:val="en-US" w:eastAsia="ar-SA"/>
        </w:rPr>
      </w:pPr>
    </w:p>
    <w:p w:rsidR="00375C4B" w:rsidRPr="002E64FC" w:rsidRDefault="00375C4B" w:rsidP="00375C4B">
      <w:pPr>
        <w:suppressAutoHyphens/>
        <w:ind w:firstLine="708"/>
        <w:jc w:val="both"/>
        <w:rPr>
          <w:lang w:val="en-US" w:eastAsia="ar-SA"/>
        </w:rPr>
      </w:pPr>
    </w:p>
    <w:p w:rsidR="00375C4B" w:rsidRPr="002E64FC" w:rsidRDefault="00375C4B" w:rsidP="00375C4B">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00D8154A" w:rsidRPr="002E64FC">
        <w:rPr>
          <w:b/>
          <w:lang w:eastAsia="ar-SA"/>
        </w:rPr>
        <w:t xml:space="preserve">Р Е Ш Е Н И Е  № </w:t>
      </w:r>
      <w:r w:rsidR="00CA0E41" w:rsidRPr="002E64FC">
        <w:rPr>
          <w:b/>
          <w:lang w:eastAsia="ar-SA"/>
        </w:rPr>
        <w:t>1034</w:t>
      </w:r>
    </w:p>
    <w:p w:rsidR="00EB2B02" w:rsidRPr="00CA0E41" w:rsidRDefault="00EB2B02" w:rsidP="00375C4B">
      <w:pPr>
        <w:suppressAutoHyphens/>
        <w:rPr>
          <w:b/>
          <w:highlight w:val="yellow"/>
          <w:lang w:eastAsia="ar-SA"/>
        </w:rPr>
      </w:pPr>
    </w:p>
    <w:p w:rsidR="00375C4B" w:rsidRPr="00CA0E41" w:rsidRDefault="00375C4B" w:rsidP="00375C4B">
      <w:pPr>
        <w:suppressAutoHyphens/>
        <w:rPr>
          <w:b/>
          <w:highlight w:val="yellow"/>
          <w:lang w:eastAsia="ar-SA"/>
        </w:rPr>
      </w:pPr>
    </w:p>
    <w:p w:rsidR="00121D62" w:rsidRPr="00121D62" w:rsidRDefault="00121D62" w:rsidP="00121D62">
      <w:pPr>
        <w:ind w:firstLine="708"/>
        <w:jc w:val="both"/>
      </w:pPr>
      <w:r w:rsidRPr="00121D62">
        <w:t>1. Отменя изцяло свое решение № 491, взето на заседание, проведено на 30.04.2025 година;</w:t>
      </w:r>
    </w:p>
    <w:p w:rsidR="00121D62" w:rsidRPr="00121D62" w:rsidRDefault="00121D62" w:rsidP="00121D62">
      <w:pPr>
        <w:ind w:firstLine="708"/>
        <w:jc w:val="both"/>
      </w:pPr>
      <w:r w:rsidRPr="00121D62">
        <w:t xml:space="preserve">2. Утвърждава средномесечен оклад за хранене на едно дете в общинските детски градини на територията на община Костинброд за бюджетната  2026 година в размер на </w:t>
      </w:r>
      <w:r w:rsidRPr="00121D62">
        <w:rPr>
          <w:lang w:val="en-US"/>
        </w:rPr>
        <w:t xml:space="preserve"> 2.20 € / </w:t>
      </w:r>
      <w:r w:rsidRPr="00121D62">
        <w:t>две евро и двадесет евроцента/, считано от 01.01.2026 година;</w:t>
      </w:r>
    </w:p>
    <w:p w:rsidR="004B2618" w:rsidRPr="00CA0E41" w:rsidRDefault="004B2618" w:rsidP="00C17EB5">
      <w:pPr>
        <w:ind w:firstLine="708"/>
        <w:jc w:val="both"/>
        <w:rPr>
          <w:highlight w:val="yellow"/>
        </w:rPr>
      </w:pPr>
    </w:p>
    <w:p w:rsidR="00E3754D" w:rsidRPr="00CA0E41" w:rsidRDefault="00E3754D" w:rsidP="00C17EB5">
      <w:pPr>
        <w:ind w:firstLine="708"/>
        <w:jc w:val="both"/>
        <w:rPr>
          <w:highlight w:val="yellow"/>
        </w:rPr>
      </w:pPr>
    </w:p>
    <w:p w:rsidR="00375C4B" w:rsidRPr="00121D62" w:rsidRDefault="00375C4B" w:rsidP="00375C4B">
      <w:pPr>
        <w:ind w:firstLine="708"/>
        <w:jc w:val="both"/>
      </w:pPr>
      <w:r w:rsidRPr="00121D6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404870" w:rsidRPr="00121D62" w:rsidRDefault="00404870" w:rsidP="00375C4B">
      <w:pPr>
        <w:ind w:firstLine="708"/>
        <w:jc w:val="both"/>
      </w:pPr>
    </w:p>
    <w:p w:rsidR="00375C4B" w:rsidRPr="00121D62" w:rsidRDefault="00375C4B" w:rsidP="00375C4B">
      <w:pPr>
        <w:ind w:firstLine="708"/>
        <w:jc w:val="both"/>
      </w:pPr>
      <w:r w:rsidRPr="00121D62">
        <w:t>Настоящото решение подлежи на обжалване в 14-дневен срок от датата на съобщаването му пред Административен съд - София област по реда на АПК.</w:t>
      </w:r>
    </w:p>
    <w:p w:rsidR="00375C4B" w:rsidRPr="00121D62" w:rsidRDefault="00375C4B" w:rsidP="00375C4B">
      <w:pPr>
        <w:jc w:val="both"/>
      </w:pPr>
    </w:p>
    <w:p w:rsidR="00375C4B" w:rsidRPr="00121D62" w:rsidRDefault="00375C4B" w:rsidP="00375C4B">
      <w:pPr>
        <w:jc w:val="both"/>
      </w:pPr>
    </w:p>
    <w:p w:rsidR="00E3754D" w:rsidRPr="00121D62" w:rsidRDefault="00E3754D" w:rsidP="00375C4B">
      <w:pPr>
        <w:jc w:val="both"/>
      </w:pPr>
    </w:p>
    <w:p w:rsidR="00E3754D" w:rsidRPr="00121D62" w:rsidRDefault="00E3754D" w:rsidP="00375C4B">
      <w:pPr>
        <w:jc w:val="both"/>
      </w:pPr>
    </w:p>
    <w:p w:rsidR="00375C4B" w:rsidRPr="00121D62" w:rsidRDefault="00375C4B" w:rsidP="00375C4B">
      <w:pPr>
        <w:rPr>
          <w:b/>
        </w:rPr>
      </w:pPr>
      <w:r w:rsidRPr="00121D62">
        <w:t xml:space="preserve">      </w:t>
      </w:r>
      <w:r w:rsidRPr="00121D62">
        <w:tab/>
      </w:r>
      <w:r w:rsidRPr="00121D62">
        <w:tab/>
        <w:t xml:space="preserve">                                          </w:t>
      </w:r>
      <w:r w:rsidRPr="00121D62">
        <w:rPr>
          <w:b/>
        </w:rPr>
        <w:t>ПРЕДСЕДАТЕЛ на ОбС:</w:t>
      </w:r>
    </w:p>
    <w:p w:rsidR="00375C4B" w:rsidRPr="00121D62" w:rsidRDefault="00375C4B" w:rsidP="00375C4B">
      <w:pPr>
        <w:rPr>
          <w:b/>
        </w:rPr>
      </w:pPr>
      <w:r w:rsidRPr="00121D62">
        <w:rPr>
          <w:b/>
        </w:rPr>
        <w:tab/>
      </w:r>
      <w:r w:rsidRPr="00121D62">
        <w:rPr>
          <w:b/>
        </w:rPr>
        <w:tab/>
      </w:r>
      <w:r w:rsidRPr="00121D62">
        <w:rPr>
          <w:b/>
        </w:rPr>
        <w:tab/>
      </w:r>
      <w:r w:rsidRPr="00121D62">
        <w:rPr>
          <w:b/>
        </w:rPr>
        <w:tab/>
      </w:r>
      <w:r w:rsidRPr="00121D62">
        <w:rPr>
          <w:b/>
        </w:rPr>
        <w:tab/>
      </w:r>
      <w:r w:rsidRPr="00121D62">
        <w:rPr>
          <w:b/>
        </w:rPr>
        <w:tab/>
      </w:r>
      <w:r w:rsidRPr="00121D62">
        <w:rPr>
          <w:b/>
          <w:lang w:val="en-US"/>
        </w:rPr>
        <w:t xml:space="preserve">                     </w:t>
      </w:r>
      <w:r w:rsidRPr="00121D62">
        <w:rPr>
          <w:b/>
        </w:rPr>
        <w:t xml:space="preserve">      </w:t>
      </w:r>
      <w:r w:rsidRPr="00121D62">
        <w:rPr>
          <w:b/>
          <w:lang w:val="en-US"/>
        </w:rPr>
        <w:t xml:space="preserve"> </w:t>
      </w:r>
      <w:r w:rsidRPr="00121D62">
        <w:rPr>
          <w:b/>
        </w:rPr>
        <w:t xml:space="preserve"> / Д-р Атанас Тенев /</w:t>
      </w:r>
    </w:p>
    <w:p w:rsidR="00375C4B" w:rsidRPr="00121D62" w:rsidRDefault="00375C4B" w:rsidP="00375C4B">
      <w:pPr>
        <w:rPr>
          <w:b/>
        </w:rPr>
      </w:pPr>
    </w:p>
    <w:p w:rsidR="00375C4B" w:rsidRPr="00CA0E41" w:rsidRDefault="00375C4B" w:rsidP="00375C4B">
      <w:pPr>
        <w:rPr>
          <w:b/>
          <w:highlight w:val="yellow"/>
        </w:rPr>
      </w:pPr>
    </w:p>
    <w:p w:rsidR="00375C4B" w:rsidRDefault="00375C4B"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Default="00121D62" w:rsidP="00375C4B">
      <w:pPr>
        <w:rPr>
          <w:b/>
          <w:highlight w:val="yellow"/>
        </w:rPr>
      </w:pPr>
    </w:p>
    <w:p w:rsidR="00121D62" w:rsidRPr="00CA0E41" w:rsidRDefault="00121D62" w:rsidP="00375C4B">
      <w:pPr>
        <w:rPr>
          <w:b/>
          <w:highlight w:val="yellow"/>
        </w:rPr>
      </w:pPr>
    </w:p>
    <w:tbl>
      <w:tblPr>
        <w:tblW w:w="0" w:type="auto"/>
        <w:tblLook w:val="01E0" w:firstRow="1" w:lastRow="1" w:firstColumn="1" w:lastColumn="1" w:noHBand="0" w:noVBand="0"/>
      </w:tblPr>
      <w:tblGrid>
        <w:gridCol w:w="1435"/>
        <w:gridCol w:w="7638"/>
      </w:tblGrid>
      <w:tr w:rsidR="009F1EC0" w:rsidRPr="00CA0E41" w:rsidTr="008E3324">
        <w:trPr>
          <w:trHeight w:val="1985"/>
        </w:trPr>
        <w:tc>
          <w:tcPr>
            <w:tcW w:w="1435" w:type="dxa"/>
            <w:shd w:val="clear" w:color="auto" w:fill="auto"/>
          </w:tcPr>
          <w:p w:rsidR="009F1EC0" w:rsidRPr="00CA0E41" w:rsidRDefault="009F1EC0" w:rsidP="008E3324">
            <w:pPr>
              <w:pStyle w:val="a3"/>
              <w:rPr>
                <w:b/>
                <w:highlight w:val="yellow"/>
                <w:lang w:val="bg-BG"/>
              </w:rPr>
            </w:pPr>
            <w:r w:rsidRPr="00CA0E41">
              <w:rPr>
                <w:b/>
                <w:noProof/>
                <w:highlight w:val="yellow"/>
              </w:rPr>
              <w:lastRenderedPageBreak/>
              <w:drawing>
                <wp:inline distT="0" distB="0" distL="0" distR="0" wp14:anchorId="60F2FEDA" wp14:editId="6527E316">
                  <wp:extent cx="693420" cy="1036320"/>
                  <wp:effectExtent l="0" t="0" r="0" b="0"/>
                  <wp:docPr id="1" name="Картина 1"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CA0E41" w:rsidRDefault="009F1EC0" w:rsidP="008E3324">
            <w:pPr>
              <w:pStyle w:val="a3"/>
              <w:rPr>
                <w:highlight w:val="yellow"/>
                <w:lang w:val="bg-BG"/>
              </w:rPr>
            </w:pPr>
          </w:p>
        </w:tc>
        <w:tc>
          <w:tcPr>
            <w:tcW w:w="7638" w:type="dxa"/>
            <w:shd w:val="clear" w:color="auto" w:fill="auto"/>
          </w:tcPr>
          <w:p w:rsidR="009F1EC0" w:rsidRPr="002E64FC" w:rsidRDefault="009F1EC0" w:rsidP="008E3324">
            <w:pPr>
              <w:pStyle w:val="a3"/>
              <w:jc w:val="center"/>
              <w:rPr>
                <w:b/>
                <w:sz w:val="44"/>
                <w:szCs w:val="44"/>
                <w:lang w:val="bg-BG"/>
              </w:rPr>
            </w:pPr>
            <w:r w:rsidRPr="002E64FC">
              <w:rPr>
                <w:b/>
                <w:sz w:val="44"/>
                <w:szCs w:val="44"/>
                <w:lang w:val="bg-BG"/>
              </w:rPr>
              <w:t>О Б Щ И Н А   К О С Т И Н Б Р О Д</w:t>
            </w:r>
          </w:p>
          <w:p w:rsidR="009F1EC0" w:rsidRPr="002E64FC" w:rsidRDefault="009F1EC0" w:rsidP="008E3324">
            <w:pPr>
              <w:pStyle w:val="a3"/>
              <w:jc w:val="center"/>
              <w:rPr>
                <w:sz w:val="32"/>
                <w:szCs w:val="32"/>
                <w:lang w:val="bg-BG"/>
              </w:rPr>
            </w:pPr>
            <w:r w:rsidRPr="002E64FC">
              <w:rPr>
                <w:sz w:val="32"/>
                <w:szCs w:val="32"/>
                <w:lang w:val="bg-BG"/>
              </w:rPr>
              <w:t>ОБЩИНСКИ СЪВЕТ  КОСТИНБРОД</w:t>
            </w:r>
          </w:p>
          <w:p w:rsidR="009F1EC0" w:rsidRPr="002E64FC" w:rsidRDefault="009F1EC0" w:rsidP="008E3324">
            <w:pPr>
              <w:pStyle w:val="a3"/>
              <w:jc w:val="center"/>
              <w:rPr>
                <w:sz w:val="32"/>
                <w:szCs w:val="32"/>
                <w:lang w:val="bg-BG"/>
              </w:rPr>
            </w:pPr>
            <w:r w:rsidRPr="002E64FC">
              <w:rPr>
                <w:sz w:val="32"/>
                <w:szCs w:val="32"/>
                <w:lang w:val="bg-BG"/>
              </w:rPr>
              <w:t>СОФИЙСКА ОБЛАСТ</w:t>
            </w:r>
          </w:p>
          <w:p w:rsidR="009F1EC0" w:rsidRPr="00CA0E41" w:rsidRDefault="009F1EC0" w:rsidP="008E3324">
            <w:pPr>
              <w:pStyle w:val="a3"/>
              <w:jc w:val="center"/>
              <w:rPr>
                <w:b/>
                <w:sz w:val="32"/>
                <w:szCs w:val="32"/>
                <w:highlight w:val="yellow"/>
                <w:lang w:val="bg-BG"/>
              </w:rPr>
            </w:pPr>
          </w:p>
        </w:tc>
      </w:tr>
    </w:tbl>
    <w:p w:rsidR="009F1EC0" w:rsidRPr="00121D62" w:rsidRDefault="00121D62" w:rsidP="009F1EC0">
      <w:pPr>
        <w:suppressAutoHyphens/>
        <w:ind w:firstLine="708"/>
        <w:jc w:val="both"/>
        <w:rPr>
          <w:lang w:eastAsia="ar-SA"/>
        </w:rPr>
      </w:pPr>
      <w:r w:rsidRPr="00121D62">
        <w:t>На основание чл. 21, ал.1, т.23 и ал.2 от ЗМСМА</w:t>
      </w:r>
      <w:r w:rsidR="009F1EC0" w:rsidRPr="00121D62">
        <w:rPr>
          <w:color w:val="000000"/>
          <w:lang w:val="en-US" w:eastAsia="ar-SA"/>
        </w:rPr>
        <w:t>,</w:t>
      </w:r>
      <w:r w:rsidR="009F1EC0" w:rsidRPr="00121D62">
        <w:rPr>
          <w:color w:val="000000"/>
          <w:lang w:eastAsia="ar-SA"/>
        </w:rPr>
        <w:t xml:space="preserve"> </w:t>
      </w:r>
      <w:r w:rsidR="009F1EC0" w:rsidRPr="00121D62">
        <w:rPr>
          <w:lang w:eastAsia="ar-SA"/>
        </w:rPr>
        <w:t xml:space="preserve">Общински съвет - Костинброд на свое заседание, проведено на </w:t>
      </w:r>
      <w:r w:rsidR="002E64FC" w:rsidRPr="00121D62">
        <w:rPr>
          <w:lang w:eastAsia="ar-SA"/>
        </w:rPr>
        <w:t>25.08</w:t>
      </w:r>
      <w:r w:rsidR="009F1EC0" w:rsidRPr="00121D62">
        <w:rPr>
          <w:lang w:eastAsia="ar-SA"/>
        </w:rPr>
        <w:t>.2026 година, прие</w:t>
      </w:r>
    </w:p>
    <w:p w:rsidR="009F1EC0" w:rsidRPr="00121D62" w:rsidRDefault="009F1EC0" w:rsidP="009F1EC0">
      <w:pPr>
        <w:suppressAutoHyphens/>
        <w:ind w:firstLine="708"/>
        <w:jc w:val="both"/>
        <w:rPr>
          <w:lang w:val="en-US" w:eastAsia="ar-SA"/>
        </w:rPr>
      </w:pPr>
    </w:p>
    <w:p w:rsidR="009F1EC0" w:rsidRPr="00121D62" w:rsidRDefault="009F1EC0" w:rsidP="009F1EC0">
      <w:pPr>
        <w:suppressAutoHyphens/>
        <w:ind w:firstLine="708"/>
        <w:jc w:val="both"/>
        <w:rPr>
          <w:lang w:val="en-US" w:eastAsia="ar-SA"/>
        </w:rPr>
      </w:pPr>
    </w:p>
    <w:p w:rsidR="009F1EC0" w:rsidRPr="002E64FC" w:rsidRDefault="009F1EC0" w:rsidP="009F1EC0">
      <w:pPr>
        <w:suppressAutoHyphens/>
        <w:rPr>
          <w:b/>
          <w:lang w:eastAsia="ar-SA"/>
        </w:rPr>
      </w:pPr>
      <w:r w:rsidRPr="00121D62">
        <w:rPr>
          <w:color w:val="FF0000"/>
          <w:lang w:eastAsia="ar-SA"/>
        </w:rPr>
        <w:t xml:space="preserve">               </w:t>
      </w:r>
      <w:r w:rsidRPr="00121D62">
        <w:rPr>
          <w:color w:val="FF0000"/>
          <w:lang w:eastAsia="ar-SA"/>
        </w:rPr>
        <w:tab/>
      </w:r>
      <w:r w:rsidRPr="00121D62">
        <w:rPr>
          <w:color w:val="FF0000"/>
          <w:lang w:eastAsia="ar-SA"/>
        </w:rPr>
        <w:tab/>
      </w:r>
      <w:r w:rsidRPr="00121D62">
        <w:rPr>
          <w:color w:val="FF0000"/>
          <w:lang w:eastAsia="ar-SA"/>
        </w:rPr>
        <w:tab/>
      </w:r>
      <w:r w:rsidRPr="00121D62">
        <w:rPr>
          <w:b/>
          <w:lang w:eastAsia="ar-SA"/>
        </w:rPr>
        <w:t xml:space="preserve">Р Е Ш Е Н И Е  № </w:t>
      </w:r>
      <w:r w:rsidR="00CA0E41" w:rsidRPr="00121D62">
        <w:rPr>
          <w:b/>
          <w:lang w:eastAsia="ar-SA"/>
        </w:rPr>
        <w:t>1035</w:t>
      </w:r>
    </w:p>
    <w:p w:rsidR="009F1EC0" w:rsidRPr="00CA0E41" w:rsidRDefault="009F1EC0" w:rsidP="009F1EC0">
      <w:pPr>
        <w:suppressAutoHyphens/>
        <w:rPr>
          <w:b/>
          <w:highlight w:val="yellow"/>
          <w:lang w:eastAsia="ar-SA"/>
        </w:rPr>
      </w:pPr>
    </w:p>
    <w:p w:rsidR="009F1EC0" w:rsidRPr="00CA0E41" w:rsidRDefault="009F1EC0" w:rsidP="009F1EC0">
      <w:pPr>
        <w:suppressAutoHyphens/>
        <w:rPr>
          <w:b/>
          <w:highlight w:val="yellow"/>
          <w:lang w:eastAsia="ar-SA"/>
        </w:rPr>
      </w:pPr>
    </w:p>
    <w:p w:rsidR="00121D62" w:rsidRPr="00121D62" w:rsidRDefault="00121D62" w:rsidP="00A25967">
      <w:pPr>
        <w:numPr>
          <w:ilvl w:val="0"/>
          <w:numId w:val="44"/>
        </w:numPr>
        <w:suppressAutoHyphens/>
        <w:ind w:left="142"/>
        <w:jc w:val="both"/>
      </w:pPr>
      <w:r w:rsidRPr="00121D62">
        <w:t xml:space="preserve">Определям краен срок за представяне на творбите – не по-късно от 11.09.2026г. на </w:t>
      </w:r>
      <w:r w:rsidRPr="00121D62">
        <w:rPr>
          <w:lang w:val="en-US"/>
        </w:rPr>
        <w:t>e</w:t>
      </w:r>
      <w:r w:rsidRPr="00121D62">
        <w:rPr>
          <w:lang w:val="ru-RU"/>
        </w:rPr>
        <w:t>-</w:t>
      </w:r>
      <w:r w:rsidRPr="00121D62">
        <w:rPr>
          <w:lang w:val="en-US"/>
        </w:rPr>
        <w:t>mail</w:t>
      </w:r>
      <w:r w:rsidRPr="00121D62">
        <w:rPr>
          <w:lang w:val="ru-RU"/>
        </w:rPr>
        <w:t xml:space="preserve">: </w:t>
      </w:r>
      <w:hyperlink r:id="rId9" w:history="1">
        <w:r w:rsidRPr="00121D62">
          <w:rPr>
            <w:color w:val="0000FF"/>
            <w:u w:val="single"/>
            <w:lang w:val="en-US"/>
          </w:rPr>
          <w:t>kostinbrod</w:t>
        </w:r>
        <w:r w:rsidRPr="00121D62">
          <w:rPr>
            <w:color w:val="0000FF"/>
            <w:u w:val="single"/>
            <w:lang w:val="ru-RU"/>
          </w:rPr>
          <w:t>.</w:t>
        </w:r>
        <w:r w:rsidRPr="00121D62">
          <w:rPr>
            <w:color w:val="0000FF"/>
            <w:u w:val="single"/>
            <w:lang w:val="en-US"/>
          </w:rPr>
          <w:t>literaturen</w:t>
        </w:r>
        <w:r w:rsidRPr="00121D62">
          <w:rPr>
            <w:color w:val="0000FF"/>
            <w:u w:val="single"/>
            <w:lang w:val="ru-RU"/>
          </w:rPr>
          <w:t>_</w:t>
        </w:r>
        <w:r w:rsidRPr="00121D62">
          <w:rPr>
            <w:color w:val="0000FF"/>
            <w:u w:val="single"/>
            <w:lang w:val="en-US"/>
          </w:rPr>
          <w:t>konkurs</w:t>
        </w:r>
        <w:r w:rsidRPr="00121D62">
          <w:rPr>
            <w:color w:val="0000FF"/>
            <w:u w:val="single"/>
            <w:lang w:val="ru-RU"/>
          </w:rPr>
          <w:t>@</w:t>
        </w:r>
        <w:r w:rsidRPr="00121D62">
          <w:rPr>
            <w:color w:val="0000FF"/>
            <w:u w:val="single"/>
            <w:lang w:val="en-US"/>
          </w:rPr>
          <w:t>abv</w:t>
        </w:r>
        <w:r w:rsidRPr="00121D62">
          <w:rPr>
            <w:color w:val="0000FF"/>
            <w:u w:val="single"/>
            <w:lang w:val="ru-RU"/>
          </w:rPr>
          <w:t>.</w:t>
        </w:r>
        <w:r w:rsidRPr="00121D62">
          <w:rPr>
            <w:color w:val="0000FF"/>
            <w:u w:val="single"/>
            <w:lang w:val="en-US"/>
          </w:rPr>
          <w:t>bg</w:t>
        </w:r>
      </w:hyperlink>
      <w:r w:rsidRPr="00121D62">
        <w:rPr>
          <w:lang w:val="ru-RU"/>
        </w:rPr>
        <w:t xml:space="preserve"> </w:t>
      </w:r>
      <w:r w:rsidRPr="00121D62">
        <w:t>или на място в Общинска администрация-Костинброд, отдел „О, МП, СК и СД“- етаж 1, стая 1;</w:t>
      </w:r>
    </w:p>
    <w:p w:rsidR="00121D62" w:rsidRPr="00121D62" w:rsidRDefault="00121D62" w:rsidP="00A25967">
      <w:pPr>
        <w:numPr>
          <w:ilvl w:val="0"/>
          <w:numId w:val="44"/>
        </w:numPr>
        <w:suppressAutoHyphens/>
        <w:ind w:left="142"/>
        <w:jc w:val="both"/>
      </w:pPr>
      <w:r w:rsidRPr="00121D62">
        <w:t xml:space="preserve">Тазгодишният литературен конкурс да постави по-ясни критерии и условия за участие, а именно: </w:t>
      </w:r>
    </w:p>
    <w:p w:rsidR="00121D62" w:rsidRPr="00121D62" w:rsidRDefault="00121D62" w:rsidP="00121D62">
      <w:pPr>
        <w:numPr>
          <w:ilvl w:val="1"/>
          <w:numId w:val="44"/>
        </w:numPr>
        <w:suppressAutoHyphens/>
        <w:ind w:left="142"/>
        <w:jc w:val="both"/>
      </w:pPr>
      <w:r w:rsidRPr="00121D62">
        <w:t>Творбите да са представени единствено в стихотворна форма, без ограничение в жанра и формата;</w:t>
      </w:r>
    </w:p>
    <w:p w:rsidR="00121D62" w:rsidRPr="00121D62" w:rsidRDefault="00121D62" w:rsidP="00121D62">
      <w:pPr>
        <w:numPr>
          <w:ilvl w:val="1"/>
          <w:numId w:val="44"/>
        </w:numPr>
        <w:suppressAutoHyphens/>
        <w:ind w:left="142"/>
        <w:jc w:val="both"/>
      </w:pPr>
      <w:r w:rsidRPr="00121D62">
        <w:t>Конкретна тема на произведенията – „Костинброд“ , с цел привличане на повече местни ентусиасти, разширяване на творческия поток в общината и намаляване възможността от злоупотреба с плагиатство и взаимо</w:t>
      </w:r>
      <w:r w:rsidR="00A25967">
        <w:t xml:space="preserve">действие с изкуствен интелект. </w:t>
      </w:r>
    </w:p>
    <w:p w:rsidR="00121D62" w:rsidRPr="00121D62" w:rsidRDefault="00121D62" w:rsidP="00121D62">
      <w:pPr>
        <w:numPr>
          <w:ilvl w:val="0"/>
          <w:numId w:val="44"/>
        </w:numPr>
        <w:suppressAutoHyphens/>
        <w:ind w:left="142"/>
        <w:jc w:val="both"/>
      </w:pPr>
      <w:r w:rsidRPr="00121D62">
        <w:t xml:space="preserve">Конкурсът е със състезателен характер, и след оценка на журито, да се връчат възнаграждения на първите три класирани творби: </w:t>
      </w:r>
    </w:p>
    <w:p w:rsidR="00121D62" w:rsidRPr="00121D62" w:rsidRDefault="00121D62" w:rsidP="00121D62">
      <w:pPr>
        <w:ind w:left="142"/>
        <w:jc w:val="both"/>
      </w:pPr>
      <w:r w:rsidRPr="00121D62">
        <w:t>1-во място – 200 евро; 2-ро място – 150 евро; 3-то мя</w:t>
      </w:r>
      <w:r w:rsidR="00A25967">
        <w:t>сто – 100 евро;</w:t>
      </w:r>
    </w:p>
    <w:p w:rsidR="00121D62" w:rsidRPr="00121D62" w:rsidRDefault="00121D62" w:rsidP="00121D62">
      <w:pPr>
        <w:numPr>
          <w:ilvl w:val="0"/>
          <w:numId w:val="44"/>
        </w:numPr>
        <w:suppressAutoHyphens/>
        <w:ind w:left="142"/>
        <w:jc w:val="both"/>
      </w:pPr>
      <w:r w:rsidRPr="00121D62">
        <w:t>Журито да бъде в състав:</w:t>
      </w:r>
    </w:p>
    <w:p w:rsidR="00121D62" w:rsidRPr="00121D62" w:rsidRDefault="00121D62" w:rsidP="00121D62">
      <w:pPr>
        <w:ind w:left="142"/>
        <w:jc w:val="both"/>
      </w:pPr>
    </w:p>
    <w:p w:rsidR="00121D62" w:rsidRPr="00121D62" w:rsidRDefault="00121D62" w:rsidP="00121D62">
      <w:pPr>
        <w:numPr>
          <w:ilvl w:val="1"/>
          <w:numId w:val="44"/>
        </w:numPr>
        <w:suppressAutoHyphens/>
        <w:ind w:left="142"/>
        <w:jc w:val="both"/>
      </w:pPr>
      <w:r w:rsidRPr="00121D62">
        <w:t>Председател на журито – Председателят на Общински съвет – Костинброд - д-р Атанас Тенев;</w:t>
      </w:r>
    </w:p>
    <w:p w:rsidR="00121D62" w:rsidRPr="00121D62" w:rsidRDefault="00121D62" w:rsidP="00121D62">
      <w:pPr>
        <w:numPr>
          <w:ilvl w:val="1"/>
          <w:numId w:val="44"/>
        </w:numPr>
        <w:suppressAutoHyphens/>
        <w:ind w:left="142"/>
        <w:jc w:val="both"/>
      </w:pPr>
      <w:r w:rsidRPr="00121D62">
        <w:t>Заместник-председател на журито – г-н Светослав Иванов – българист и директор на Професионална гимназия по ветеринарна медицина и селско стопанство „Св. Георги Победоносец“ – град Костинброд</w:t>
      </w:r>
    </w:p>
    <w:p w:rsidR="00121D62" w:rsidRPr="00121D62" w:rsidRDefault="00121D62" w:rsidP="00121D62">
      <w:pPr>
        <w:numPr>
          <w:ilvl w:val="1"/>
          <w:numId w:val="44"/>
        </w:numPr>
        <w:suppressAutoHyphens/>
        <w:ind w:left="142"/>
        <w:jc w:val="both"/>
      </w:pPr>
      <w:r w:rsidRPr="00121D62">
        <w:t>Член на журито:</w:t>
      </w:r>
    </w:p>
    <w:p w:rsidR="00121D62" w:rsidRPr="00121D62" w:rsidRDefault="00121D62" w:rsidP="00121D62">
      <w:pPr>
        <w:numPr>
          <w:ilvl w:val="0"/>
          <w:numId w:val="45"/>
        </w:numPr>
        <w:suppressAutoHyphens/>
        <w:ind w:left="142"/>
        <w:jc w:val="both"/>
      </w:pPr>
      <w:r w:rsidRPr="00121D62">
        <w:t xml:space="preserve">г-н Димитър Найденов - общински съветник в мандат </w:t>
      </w:r>
      <w:r w:rsidRPr="00121D62">
        <w:rPr>
          <w:shd w:val="clear" w:color="auto" w:fill="FFFFFF"/>
        </w:rPr>
        <w:t>- 2019-2023</w:t>
      </w:r>
      <w:r w:rsidRPr="00121D62">
        <w:t xml:space="preserve"> и основател на конкурса „Млад поет“</w:t>
      </w:r>
    </w:p>
    <w:p w:rsidR="00121D62" w:rsidRPr="00121D62" w:rsidRDefault="00121D62" w:rsidP="00121D62">
      <w:pPr>
        <w:ind w:left="142"/>
        <w:jc w:val="both"/>
      </w:pPr>
    </w:p>
    <w:p w:rsidR="009F1EC0" w:rsidRPr="00A25967" w:rsidRDefault="009F1EC0" w:rsidP="00A25967">
      <w:pPr>
        <w:jc w:val="both"/>
      </w:pPr>
    </w:p>
    <w:p w:rsidR="009F1EC0" w:rsidRPr="00A25967" w:rsidRDefault="009F1EC0" w:rsidP="009F1EC0">
      <w:pPr>
        <w:ind w:firstLine="708"/>
        <w:jc w:val="both"/>
      </w:pPr>
      <w:r w:rsidRPr="00A25967">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A25967" w:rsidRDefault="009F1EC0" w:rsidP="009F1EC0">
      <w:pPr>
        <w:ind w:firstLine="708"/>
        <w:jc w:val="both"/>
      </w:pPr>
    </w:p>
    <w:p w:rsidR="009F1EC0" w:rsidRPr="00A25967" w:rsidRDefault="009F1EC0" w:rsidP="009F1EC0">
      <w:pPr>
        <w:ind w:firstLine="708"/>
        <w:jc w:val="both"/>
      </w:pPr>
      <w:r w:rsidRPr="00A25967">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A25967" w:rsidRDefault="009F1EC0" w:rsidP="009F1EC0">
      <w:pPr>
        <w:jc w:val="both"/>
      </w:pPr>
    </w:p>
    <w:p w:rsidR="00E3754D" w:rsidRPr="00A25967" w:rsidRDefault="00E3754D" w:rsidP="009F1EC0">
      <w:pPr>
        <w:jc w:val="both"/>
      </w:pPr>
    </w:p>
    <w:p w:rsidR="00E3754D" w:rsidRPr="00A25967" w:rsidRDefault="00E3754D" w:rsidP="009F1EC0">
      <w:pPr>
        <w:jc w:val="both"/>
      </w:pPr>
    </w:p>
    <w:p w:rsidR="009F1EC0" w:rsidRPr="00A25967" w:rsidRDefault="009F1EC0" w:rsidP="009F1EC0">
      <w:pPr>
        <w:jc w:val="both"/>
      </w:pPr>
    </w:p>
    <w:p w:rsidR="009F1EC0" w:rsidRPr="00A25967" w:rsidRDefault="009F1EC0" w:rsidP="009F1EC0">
      <w:pPr>
        <w:rPr>
          <w:b/>
        </w:rPr>
      </w:pPr>
      <w:r w:rsidRPr="00A25967">
        <w:t xml:space="preserve">      </w:t>
      </w:r>
      <w:r w:rsidRPr="00A25967">
        <w:tab/>
      </w:r>
      <w:r w:rsidRPr="00A25967">
        <w:tab/>
        <w:t xml:space="preserve">                                          </w:t>
      </w:r>
      <w:r w:rsidRPr="00A25967">
        <w:rPr>
          <w:b/>
        </w:rPr>
        <w:t>ПРЕДСЕДАТЕЛ на ОбС:</w:t>
      </w:r>
    </w:p>
    <w:p w:rsidR="009F1EC0" w:rsidRPr="00A25967" w:rsidRDefault="009F1EC0" w:rsidP="009F1EC0">
      <w:pPr>
        <w:rPr>
          <w:b/>
        </w:rPr>
      </w:pPr>
      <w:r w:rsidRPr="00A25967">
        <w:rPr>
          <w:b/>
        </w:rPr>
        <w:tab/>
      </w:r>
      <w:r w:rsidRPr="00A25967">
        <w:rPr>
          <w:b/>
        </w:rPr>
        <w:tab/>
      </w:r>
      <w:r w:rsidRPr="00A25967">
        <w:rPr>
          <w:b/>
        </w:rPr>
        <w:tab/>
      </w:r>
      <w:r w:rsidRPr="00A25967">
        <w:rPr>
          <w:b/>
        </w:rPr>
        <w:tab/>
      </w:r>
      <w:r w:rsidRPr="00A25967">
        <w:rPr>
          <w:b/>
        </w:rPr>
        <w:tab/>
      </w:r>
      <w:r w:rsidRPr="00A25967">
        <w:rPr>
          <w:b/>
        </w:rPr>
        <w:tab/>
      </w:r>
      <w:r w:rsidRPr="00A25967">
        <w:rPr>
          <w:b/>
          <w:lang w:val="en-US"/>
        </w:rPr>
        <w:t xml:space="preserve">                     </w:t>
      </w:r>
      <w:r w:rsidRPr="00A25967">
        <w:rPr>
          <w:b/>
        </w:rPr>
        <w:t xml:space="preserve">      </w:t>
      </w:r>
      <w:r w:rsidRPr="00A25967">
        <w:rPr>
          <w:b/>
          <w:lang w:val="en-US"/>
        </w:rPr>
        <w:t xml:space="preserve"> </w:t>
      </w:r>
      <w:r w:rsidRPr="00A25967">
        <w:rPr>
          <w:b/>
        </w:rPr>
        <w:t xml:space="preserve"> / Д-р Атанас Тенев /</w:t>
      </w:r>
    </w:p>
    <w:tbl>
      <w:tblPr>
        <w:tblW w:w="0" w:type="auto"/>
        <w:tblLook w:val="01E0" w:firstRow="1" w:lastRow="1" w:firstColumn="1" w:lastColumn="1" w:noHBand="0" w:noVBand="0"/>
      </w:tblPr>
      <w:tblGrid>
        <w:gridCol w:w="1435"/>
        <w:gridCol w:w="7638"/>
      </w:tblGrid>
      <w:tr w:rsidR="009F1EC0" w:rsidRPr="00CA0E41" w:rsidTr="00A25967">
        <w:trPr>
          <w:trHeight w:val="2122"/>
        </w:trPr>
        <w:tc>
          <w:tcPr>
            <w:tcW w:w="1435" w:type="dxa"/>
            <w:shd w:val="clear" w:color="auto" w:fill="auto"/>
          </w:tcPr>
          <w:p w:rsidR="009F1EC0" w:rsidRPr="002E64FC" w:rsidRDefault="009F1EC0" w:rsidP="008E3324">
            <w:pPr>
              <w:pStyle w:val="a3"/>
              <w:rPr>
                <w:b/>
                <w:lang w:val="bg-BG"/>
              </w:rPr>
            </w:pPr>
            <w:r w:rsidRPr="002E64FC">
              <w:rPr>
                <w:b/>
                <w:noProof/>
              </w:rPr>
              <w:lastRenderedPageBreak/>
              <w:drawing>
                <wp:inline distT="0" distB="0" distL="0" distR="0" wp14:anchorId="60F2FEDA" wp14:editId="6527E316">
                  <wp:extent cx="693420" cy="1036320"/>
                  <wp:effectExtent l="0" t="0" r="0" b="0"/>
                  <wp:docPr id="2" name="Картина 2"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2E64FC" w:rsidRDefault="009F1EC0" w:rsidP="008E3324">
            <w:pPr>
              <w:pStyle w:val="a3"/>
              <w:rPr>
                <w:lang w:val="bg-BG"/>
              </w:rPr>
            </w:pPr>
          </w:p>
        </w:tc>
        <w:tc>
          <w:tcPr>
            <w:tcW w:w="7638" w:type="dxa"/>
            <w:shd w:val="clear" w:color="auto" w:fill="auto"/>
          </w:tcPr>
          <w:p w:rsidR="009F1EC0" w:rsidRPr="002E64FC" w:rsidRDefault="009F1EC0" w:rsidP="008E3324">
            <w:pPr>
              <w:pStyle w:val="a3"/>
              <w:jc w:val="center"/>
              <w:rPr>
                <w:b/>
                <w:sz w:val="44"/>
                <w:szCs w:val="44"/>
                <w:lang w:val="bg-BG"/>
              </w:rPr>
            </w:pPr>
            <w:r w:rsidRPr="002E64FC">
              <w:rPr>
                <w:b/>
                <w:sz w:val="44"/>
                <w:szCs w:val="44"/>
                <w:lang w:val="bg-BG"/>
              </w:rPr>
              <w:t>О Б Щ И Н А   К О С Т И Н Б Р О Д</w:t>
            </w:r>
          </w:p>
          <w:p w:rsidR="009F1EC0" w:rsidRPr="002E64FC" w:rsidRDefault="009F1EC0" w:rsidP="008E3324">
            <w:pPr>
              <w:pStyle w:val="a3"/>
              <w:jc w:val="center"/>
              <w:rPr>
                <w:sz w:val="32"/>
                <w:szCs w:val="32"/>
                <w:lang w:val="bg-BG"/>
              </w:rPr>
            </w:pPr>
            <w:r w:rsidRPr="002E64FC">
              <w:rPr>
                <w:sz w:val="32"/>
                <w:szCs w:val="32"/>
                <w:lang w:val="bg-BG"/>
              </w:rPr>
              <w:t>ОБЩИНСКИ СЪВЕТ  КОСТИНБРОД</w:t>
            </w:r>
          </w:p>
          <w:p w:rsidR="009F1EC0" w:rsidRPr="002E64FC" w:rsidRDefault="009F1EC0" w:rsidP="008E3324">
            <w:pPr>
              <w:pStyle w:val="a3"/>
              <w:jc w:val="center"/>
              <w:rPr>
                <w:sz w:val="32"/>
                <w:szCs w:val="32"/>
                <w:lang w:val="bg-BG"/>
              </w:rPr>
            </w:pPr>
            <w:r w:rsidRPr="002E64FC">
              <w:rPr>
                <w:sz w:val="32"/>
                <w:szCs w:val="32"/>
                <w:lang w:val="bg-BG"/>
              </w:rPr>
              <w:t>СОФИЙСКА ОБЛАСТ</w:t>
            </w:r>
          </w:p>
          <w:p w:rsidR="009F1EC0" w:rsidRDefault="009F1EC0" w:rsidP="008E3324">
            <w:pPr>
              <w:pStyle w:val="a3"/>
              <w:jc w:val="center"/>
              <w:rPr>
                <w:b/>
                <w:sz w:val="32"/>
                <w:szCs w:val="32"/>
                <w:lang w:val="bg-BG"/>
              </w:rPr>
            </w:pPr>
          </w:p>
          <w:p w:rsidR="00A25967" w:rsidRDefault="00A25967" w:rsidP="008E3324">
            <w:pPr>
              <w:pStyle w:val="a3"/>
              <w:jc w:val="center"/>
              <w:rPr>
                <w:b/>
                <w:sz w:val="32"/>
                <w:szCs w:val="32"/>
                <w:lang w:val="bg-BG"/>
              </w:rPr>
            </w:pPr>
          </w:p>
          <w:p w:rsidR="00A25967" w:rsidRPr="002E64FC" w:rsidRDefault="00A25967" w:rsidP="008E3324">
            <w:pPr>
              <w:pStyle w:val="a3"/>
              <w:jc w:val="center"/>
              <w:rPr>
                <w:b/>
                <w:sz w:val="32"/>
                <w:szCs w:val="32"/>
                <w:lang w:val="bg-BG"/>
              </w:rPr>
            </w:pPr>
          </w:p>
        </w:tc>
      </w:tr>
    </w:tbl>
    <w:p w:rsidR="009F1EC0" w:rsidRPr="00A25967" w:rsidRDefault="00A25967" w:rsidP="009F1EC0">
      <w:pPr>
        <w:suppressAutoHyphens/>
        <w:ind w:firstLine="708"/>
        <w:jc w:val="both"/>
        <w:rPr>
          <w:lang w:eastAsia="ar-SA"/>
        </w:rPr>
      </w:pPr>
      <w:r w:rsidRPr="00A25967">
        <w:t>На основание чл.21, ал.1, т.12 от ЗМСМА, съгласно чл.8 и ал.9 от</w:t>
      </w:r>
      <w:r w:rsidRPr="00A25967">
        <w:rPr>
          <w:lang w:val="ru-RU"/>
        </w:rPr>
        <w:t xml:space="preserve"> </w:t>
      </w:r>
      <w:r w:rsidRPr="00A25967">
        <w:t>Закона за общинската собственост и чл.6 от Наредбата за реда за придобиване, управление и разпореждане с общинско имущество</w:t>
      </w:r>
      <w:r w:rsidR="009F1EC0" w:rsidRPr="00A25967">
        <w:rPr>
          <w:color w:val="000000"/>
          <w:lang w:val="en-US" w:eastAsia="ar-SA"/>
        </w:rPr>
        <w:t>,</w:t>
      </w:r>
      <w:r w:rsidR="009F1EC0" w:rsidRPr="00A25967">
        <w:rPr>
          <w:color w:val="000000"/>
          <w:lang w:eastAsia="ar-SA"/>
        </w:rPr>
        <w:t xml:space="preserve"> </w:t>
      </w:r>
      <w:r w:rsidR="009F1EC0" w:rsidRPr="00A25967">
        <w:rPr>
          <w:lang w:eastAsia="ar-SA"/>
        </w:rPr>
        <w:t xml:space="preserve">Общински съвет - Костинброд на свое заседание, проведено на </w:t>
      </w:r>
      <w:r w:rsidR="002E64FC" w:rsidRPr="00A25967">
        <w:rPr>
          <w:lang w:eastAsia="ar-SA"/>
        </w:rPr>
        <w:t>25.08</w:t>
      </w:r>
      <w:r w:rsidR="009F1EC0" w:rsidRPr="00A25967">
        <w:rPr>
          <w:lang w:eastAsia="ar-SA"/>
        </w:rPr>
        <w:t>.2026 година, прие</w:t>
      </w:r>
    </w:p>
    <w:p w:rsidR="009F1EC0" w:rsidRPr="00A25967" w:rsidRDefault="009F1EC0" w:rsidP="009F1EC0">
      <w:pPr>
        <w:suppressAutoHyphens/>
        <w:ind w:firstLine="708"/>
        <w:jc w:val="both"/>
        <w:rPr>
          <w:lang w:val="en-US" w:eastAsia="ar-SA"/>
        </w:rPr>
      </w:pPr>
    </w:p>
    <w:p w:rsidR="009F1EC0" w:rsidRDefault="009F1EC0" w:rsidP="009F1EC0">
      <w:pPr>
        <w:suppressAutoHyphens/>
        <w:ind w:firstLine="708"/>
        <w:jc w:val="both"/>
        <w:rPr>
          <w:lang w:val="en-US" w:eastAsia="ar-SA"/>
        </w:rPr>
      </w:pPr>
    </w:p>
    <w:p w:rsidR="00A25967" w:rsidRPr="002E64FC" w:rsidRDefault="00A25967" w:rsidP="009F1EC0">
      <w:pPr>
        <w:suppressAutoHyphens/>
        <w:ind w:firstLine="708"/>
        <w:jc w:val="both"/>
        <w:rPr>
          <w:lang w:val="en-US" w:eastAsia="ar-SA"/>
        </w:rPr>
      </w:pPr>
    </w:p>
    <w:p w:rsidR="009F1EC0" w:rsidRPr="002E64FC" w:rsidRDefault="009F1EC0" w:rsidP="009F1EC0">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 xml:space="preserve">Р Е Ш Е Н И Е  № </w:t>
      </w:r>
      <w:r w:rsidR="00CA0E41" w:rsidRPr="002E64FC">
        <w:rPr>
          <w:b/>
          <w:lang w:eastAsia="ar-SA"/>
        </w:rPr>
        <w:t>1036</w:t>
      </w:r>
    </w:p>
    <w:p w:rsidR="00E3754D" w:rsidRPr="00CA0E41" w:rsidRDefault="00E3754D" w:rsidP="009F1EC0">
      <w:pPr>
        <w:suppressAutoHyphens/>
        <w:rPr>
          <w:b/>
          <w:highlight w:val="yellow"/>
          <w:lang w:val="en-US" w:eastAsia="ar-SA"/>
        </w:rPr>
      </w:pPr>
    </w:p>
    <w:p w:rsidR="009F1EC0" w:rsidRPr="00CA0E41" w:rsidRDefault="009F1EC0" w:rsidP="009F1EC0">
      <w:pPr>
        <w:suppressAutoHyphens/>
        <w:rPr>
          <w:b/>
          <w:highlight w:val="yellow"/>
          <w:lang w:eastAsia="ar-SA"/>
        </w:rPr>
      </w:pPr>
    </w:p>
    <w:p w:rsidR="00A25967" w:rsidRPr="00A25967" w:rsidRDefault="00A25967" w:rsidP="00A25967">
      <w:pPr>
        <w:spacing w:line="276" w:lineRule="auto"/>
        <w:contextualSpacing/>
        <w:jc w:val="both"/>
        <w:rPr>
          <w:b/>
        </w:rPr>
      </w:pPr>
    </w:p>
    <w:p w:rsidR="00A25967" w:rsidRDefault="00A25967" w:rsidP="00A25967">
      <w:pPr>
        <w:spacing w:line="276" w:lineRule="auto"/>
        <w:jc w:val="both"/>
        <w:rPr>
          <w:rFonts w:eastAsia="Calibri"/>
        </w:rPr>
      </w:pPr>
      <w:r w:rsidRPr="00A25967">
        <w:rPr>
          <w:rFonts w:eastAsia="Calibri"/>
        </w:rPr>
        <w:t xml:space="preserve">           Общински съвет Костинброд актуализира годишната програма за управление и  разпореждане с имоти – общинска собственост, като я допълва, както следва:</w:t>
      </w:r>
    </w:p>
    <w:p w:rsidR="00A25967" w:rsidRDefault="00A25967" w:rsidP="00A25967">
      <w:pPr>
        <w:spacing w:line="276" w:lineRule="auto"/>
        <w:jc w:val="both"/>
        <w:rPr>
          <w:rFonts w:eastAsia="Calibri"/>
        </w:rPr>
      </w:pPr>
    </w:p>
    <w:p w:rsidR="00A25967" w:rsidRPr="00A25967" w:rsidRDefault="00A25967" w:rsidP="00A25967">
      <w:pPr>
        <w:spacing w:line="276" w:lineRule="auto"/>
        <w:jc w:val="both"/>
        <w:rPr>
          <w:rFonts w:eastAsia="Calibri"/>
        </w:rPr>
      </w:pPr>
    </w:p>
    <w:p w:rsidR="00A25967" w:rsidRPr="00A25967" w:rsidRDefault="00A25967" w:rsidP="00A25967">
      <w:pPr>
        <w:jc w:val="both"/>
        <w:rPr>
          <w:rFonts w:eastAsia="Calibri"/>
        </w:rPr>
      </w:pPr>
    </w:p>
    <w:p w:rsidR="00A25967" w:rsidRPr="00A25967" w:rsidRDefault="00A25967" w:rsidP="00A25967">
      <w:pPr>
        <w:jc w:val="both"/>
        <w:rPr>
          <w:rFonts w:eastAsia="Calibri"/>
        </w:rPr>
      </w:pPr>
      <w:r w:rsidRPr="00A25967">
        <w:rPr>
          <w:rFonts w:eastAsia="Calibri"/>
          <w:b/>
          <w:bCs/>
        </w:rPr>
        <w:t xml:space="preserve">          1. ПРОДАЖБИ ПО РЕДА НА ЧЛ. 35, ал.1 ОТ ЗОС – ЧРЕЗ ПУБЛИЧЕН ТЪРГ ИЛИ ПУБЛИЧНО ОПОВЕСТЕН КОНКУРС</w:t>
      </w:r>
    </w:p>
    <w:tbl>
      <w:tblPr>
        <w:tblW w:w="10143"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78"/>
        <w:gridCol w:w="9465"/>
      </w:tblGrid>
      <w:tr w:rsidR="00A25967" w:rsidRPr="00A25967" w:rsidTr="00286CA2">
        <w:trPr>
          <w:tblCellSpacing w:w="0" w:type="dxa"/>
          <w:jc w:val="center"/>
        </w:trPr>
        <w:tc>
          <w:tcPr>
            <w:tcW w:w="678" w:type="dxa"/>
            <w:tcBorders>
              <w:top w:val="outset" w:sz="6" w:space="0" w:color="auto"/>
              <w:left w:val="outset" w:sz="6" w:space="0" w:color="auto"/>
              <w:bottom w:val="outset" w:sz="6" w:space="0" w:color="auto"/>
              <w:right w:val="outset" w:sz="6" w:space="0" w:color="auto"/>
            </w:tcBorders>
            <w:shd w:val="clear" w:color="auto" w:fill="00FFFF"/>
            <w:hideMark/>
          </w:tcPr>
          <w:p w:rsidR="00A25967" w:rsidRPr="00A25967" w:rsidRDefault="00A25967" w:rsidP="00A25967">
            <w:pPr>
              <w:spacing w:before="100" w:beforeAutospacing="1" w:after="100" w:afterAutospacing="1"/>
              <w:jc w:val="center"/>
            </w:pPr>
            <w:r w:rsidRPr="00A25967">
              <w:rPr>
                <w:b/>
                <w:bCs/>
              </w:rPr>
              <w:t>№</w:t>
            </w:r>
            <w:r w:rsidRPr="00A25967">
              <w:br/>
            </w:r>
            <w:r w:rsidRPr="00A25967">
              <w:rPr>
                <w:b/>
                <w:bCs/>
              </w:rPr>
              <w:t>по</w:t>
            </w:r>
            <w:r w:rsidRPr="00A25967">
              <w:br/>
            </w:r>
            <w:r w:rsidRPr="00A25967">
              <w:rPr>
                <w:b/>
                <w:bCs/>
              </w:rPr>
              <w:t>ред</w:t>
            </w:r>
          </w:p>
        </w:tc>
        <w:tc>
          <w:tcPr>
            <w:tcW w:w="9465" w:type="dxa"/>
            <w:tcBorders>
              <w:top w:val="outset" w:sz="6" w:space="0" w:color="auto"/>
              <w:left w:val="outset" w:sz="6" w:space="0" w:color="auto"/>
              <w:bottom w:val="outset" w:sz="6" w:space="0" w:color="auto"/>
              <w:right w:val="outset" w:sz="6" w:space="0" w:color="auto"/>
            </w:tcBorders>
            <w:shd w:val="clear" w:color="auto" w:fill="00FFFF"/>
            <w:hideMark/>
          </w:tcPr>
          <w:p w:rsidR="00A25967" w:rsidRPr="00A25967" w:rsidRDefault="00A25967" w:rsidP="00A25967">
            <w:pPr>
              <w:spacing w:before="100" w:beforeAutospacing="1" w:after="100" w:afterAutospacing="1"/>
            </w:pPr>
            <w:r w:rsidRPr="00A25967">
              <w:rPr>
                <w:b/>
                <w:bCs/>
              </w:rPr>
              <w:t> </w:t>
            </w:r>
          </w:p>
          <w:p w:rsidR="00A25967" w:rsidRPr="00A25967" w:rsidRDefault="00A25967" w:rsidP="00A25967">
            <w:pPr>
              <w:spacing w:before="100" w:beforeAutospacing="1" w:after="100" w:afterAutospacing="1"/>
              <w:jc w:val="center"/>
            </w:pPr>
            <w:r w:rsidRPr="00A25967">
              <w:rPr>
                <w:b/>
                <w:bCs/>
              </w:rPr>
              <w:t>ИМОТ</w:t>
            </w:r>
          </w:p>
        </w:tc>
      </w:tr>
      <w:tr w:rsidR="00A25967" w:rsidRPr="00A25967" w:rsidTr="00286CA2">
        <w:trPr>
          <w:tblCellSpacing w:w="0" w:type="dxa"/>
          <w:jc w:val="center"/>
        </w:trPr>
        <w:tc>
          <w:tcPr>
            <w:tcW w:w="678" w:type="dxa"/>
            <w:tcBorders>
              <w:top w:val="outset" w:sz="6" w:space="0" w:color="auto"/>
              <w:left w:val="outset" w:sz="6" w:space="0" w:color="auto"/>
              <w:bottom w:val="outset" w:sz="6" w:space="0" w:color="auto"/>
              <w:right w:val="outset" w:sz="6" w:space="0" w:color="auto"/>
            </w:tcBorders>
          </w:tcPr>
          <w:p w:rsidR="00A25967" w:rsidRPr="00A25967" w:rsidRDefault="00A25967" w:rsidP="00A25967">
            <w:pPr>
              <w:spacing w:before="100" w:beforeAutospacing="1" w:after="100" w:afterAutospacing="1"/>
              <w:jc w:val="center"/>
              <w:rPr>
                <w:color w:val="000000"/>
              </w:rPr>
            </w:pPr>
            <w:r w:rsidRPr="00A25967">
              <w:rPr>
                <w:color w:val="000000"/>
              </w:rPr>
              <w:t>1</w:t>
            </w:r>
          </w:p>
        </w:tc>
        <w:tc>
          <w:tcPr>
            <w:tcW w:w="9465" w:type="dxa"/>
            <w:tcBorders>
              <w:top w:val="outset" w:sz="6" w:space="0" w:color="auto"/>
              <w:left w:val="outset" w:sz="6" w:space="0" w:color="auto"/>
              <w:bottom w:val="outset" w:sz="6" w:space="0" w:color="auto"/>
              <w:right w:val="outset" w:sz="6" w:space="0" w:color="auto"/>
            </w:tcBorders>
          </w:tcPr>
          <w:p w:rsidR="00A25967" w:rsidRPr="00A25967" w:rsidRDefault="00A25967" w:rsidP="00A25967">
            <w:pPr>
              <w:spacing w:line="276" w:lineRule="auto"/>
              <w:jc w:val="both"/>
              <w:rPr>
                <w:rFonts w:eastAsia="Calibri"/>
                <w:color w:val="FF0000"/>
              </w:rPr>
            </w:pPr>
            <w:r w:rsidRPr="00A25967">
              <w:rPr>
                <w:rFonts w:eastAsia="Calibri"/>
              </w:rPr>
              <w:t xml:space="preserve">СОС с идентификатор 38978.900.7736.5.2 по КККР на гр. Костинброд, община Костинброд, Софийска област, намиращ се на втория етаж в сграда 38978.900.7736.5, предназначение – „За офис“, брой нива на обекта: едно, посочена в документа площ: 450 кв.м., заедно с прилежащите части – ¼ ид.ч. от сутерен, ¼ ид.ч. от общите части на сградата и от правото на строеж на терена в който е построена, съставляващ УПИ </w:t>
            </w:r>
            <w:r w:rsidRPr="00A25967">
              <w:rPr>
                <w:rFonts w:eastAsia="Calibri"/>
                <w:lang w:val="en-US"/>
              </w:rPr>
              <w:t>III</w:t>
            </w:r>
            <w:r w:rsidRPr="00A25967">
              <w:rPr>
                <w:rFonts w:eastAsia="Calibri"/>
              </w:rPr>
              <w:t>-„За административна сграда“, кв.89 по действащия регулационен план на гр. Костинброд от 1983 г.;</w:t>
            </w:r>
          </w:p>
        </w:tc>
      </w:tr>
    </w:tbl>
    <w:p w:rsidR="00A25967" w:rsidRPr="00A25967" w:rsidRDefault="00A25967" w:rsidP="00A25967">
      <w:pPr>
        <w:spacing w:before="100" w:beforeAutospacing="1" w:after="100" w:afterAutospacing="1"/>
        <w:ind w:firstLine="708"/>
        <w:jc w:val="both"/>
        <w:rPr>
          <w:color w:val="000000"/>
        </w:rPr>
      </w:pPr>
      <w:r w:rsidRPr="00A25967">
        <w:rPr>
          <w:b/>
          <w:bCs/>
          <w:color w:val="000000"/>
        </w:rPr>
        <w:t>3. ПРОДАЖБА ПО РЕДА НА  чл.15, ал.3, и ал.5 и чл.17 от ЗУТ,  ВЪВ ВРЪЗКА С РЕГУЛАЦИОННИ ПРОМЕНИ.</w:t>
      </w:r>
    </w:p>
    <w:tbl>
      <w:tblPr>
        <w:tblW w:w="990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9270"/>
      </w:tblGrid>
      <w:tr w:rsidR="00A25967" w:rsidRPr="00A25967" w:rsidTr="00286CA2">
        <w:trPr>
          <w:tblCellSpacing w:w="0" w:type="dxa"/>
          <w:jc w:val="center"/>
        </w:trPr>
        <w:tc>
          <w:tcPr>
            <w:tcW w:w="630" w:type="dxa"/>
            <w:tcBorders>
              <w:top w:val="outset" w:sz="6" w:space="0" w:color="auto"/>
              <w:left w:val="outset" w:sz="6" w:space="0" w:color="auto"/>
              <w:bottom w:val="outset" w:sz="6" w:space="0" w:color="auto"/>
              <w:right w:val="outset" w:sz="6" w:space="0" w:color="auto"/>
            </w:tcBorders>
            <w:shd w:val="clear" w:color="auto" w:fill="33FFFF"/>
            <w:hideMark/>
          </w:tcPr>
          <w:p w:rsidR="00A25967" w:rsidRPr="00A25967" w:rsidRDefault="00A25967" w:rsidP="00A25967">
            <w:pPr>
              <w:spacing w:before="100" w:beforeAutospacing="1" w:after="100" w:afterAutospacing="1"/>
              <w:jc w:val="center"/>
              <w:rPr>
                <w:b/>
              </w:rPr>
            </w:pPr>
            <w:r w:rsidRPr="00A25967">
              <w:rPr>
                <w:bCs/>
              </w:rPr>
              <w:t>№</w:t>
            </w:r>
            <w:r w:rsidRPr="00A25967">
              <w:rPr>
                <w:b/>
              </w:rPr>
              <w:br/>
            </w:r>
            <w:r w:rsidRPr="00A25967">
              <w:rPr>
                <w:bCs/>
              </w:rPr>
              <w:t>по</w:t>
            </w:r>
            <w:r w:rsidRPr="00A25967">
              <w:rPr>
                <w:b/>
              </w:rPr>
              <w:br/>
            </w:r>
            <w:r w:rsidRPr="00A25967">
              <w:rPr>
                <w:bCs/>
              </w:rPr>
              <w:t>ред</w:t>
            </w:r>
          </w:p>
        </w:tc>
        <w:tc>
          <w:tcPr>
            <w:tcW w:w="9270" w:type="dxa"/>
            <w:tcBorders>
              <w:top w:val="outset" w:sz="6" w:space="0" w:color="auto"/>
              <w:left w:val="outset" w:sz="6" w:space="0" w:color="auto"/>
              <w:bottom w:val="outset" w:sz="6" w:space="0" w:color="auto"/>
              <w:right w:val="outset" w:sz="6" w:space="0" w:color="auto"/>
            </w:tcBorders>
            <w:shd w:val="clear" w:color="auto" w:fill="33FFFF"/>
            <w:hideMark/>
          </w:tcPr>
          <w:p w:rsidR="00A25967" w:rsidRPr="00A25967" w:rsidRDefault="00A25967" w:rsidP="00A25967">
            <w:pPr>
              <w:spacing w:before="100" w:beforeAutospacing="1" w:after="100" w:afterAutospacing="1"/>
            </w:pPr>
            <w:r w:rsidRPr="00A25967">
              <w:rPr>
                <w:b/>
                <w:bCs/>
              </w:rPr>
              <w:t> </w:t>
            </w:r>
          </w:p>
          <w:p w:rsidR="00A25967" w:rsidRPr="00A25967" w:rsidRDefault="00A25967" w:rsidP="00A25967">
            <w:pPr>
              <w:spacing w:before="100" w:beforeAutospacing="1" w:after="100" w:afterAutospacing="1"/>
              <w:jc w:val="center"/>
            </w:pPr>
            <w:r w:rsidRPr="00A25967">
              <w:rPr>
                <w:b/>
                <w:bCs/>
              </w:rPr>
              <w:t>ИМОТ</w:t>
            </w:r>
          </w:p>
        </w:tc>
      </w:tr>
      <w:tr w:rsidR="00A25967" w:rsidRPr="00A25967" w:rsidTr="00286CA2">
        <w:trPr>
          <w:tblCellSpacing w:w="0" w:type="dxa"/>
          <w:jc w:val="center"/>
        </w:trPr>
        <w:tc>
          <w:tcPr>
            <w:tcW w:w="630" w:type="dxa"/>
            <w:tcBorders>
              <w:top w:val="outset" w:sz="6" w:space="0" w:color="auto"/>
              <w:left w:val="outset" w:sz="6" w:space="0" w:color="auto"/>
              <w:bottom w:val="outset" w:sz="6" w:space="0" w:color="auto"/>
              <w:right w:val="outset" w:sz="6" w:space="0" w:color="auto"/>
            </w:tcBorders>
            <w:hideMark/>
          </w:tcPr>
          <w:p w:rsidR="00A25967" w:rsidRPr="00A25967" w:rsidRDefault="00A25967" w:rsidP="00A25967">
            <w:pPr>
              <w:spacing w:before="100" w:beforeAutospacing="1" w:after="100" w:afterAutospacing="1"/>
              <w:jc w:val="center"/>
            </w:pPr>
            <w:r w:rsidRPr="00A25967">
              <w:t>1</w:t>
            </w:r>
          </w:p>
        </w:tc>
        <w:tc>
          <w:tcPr>
            <w:tcW w:w="9270" w:type="dxa"/>
            <w:tcBorders>
              <w:top w:val="outset" w:sz="6" w:space="0" w:color="auto"/>
              <w:left w:val="outset" w:sz="6" w:space="0" w:color="auto"/>
              <w:bottom w:val="outset" w:sz="6" w:space="0" w:color="auto"/>
              <w:right w:val="outset" w:sz="6" w:space="0" w:color="auto"/>
            </w:tcBorders>
            <w:hideMark/>
          </w:tcPr>
          <w:p w:rsidR="00A25967" w:rsidRPr="00A25967" w:rsidRDefault="00A25967" w:rsidP="00A25967">
            <w:pPr>
              <w:spacing w:before="100" w:beforeAutospacing="1" w:after="100" w:afterAutospacing="1"/>
              <w:jc w:val="both"/>
            </w:pPr>
            <w:r w:rsidRPr="00A25967">
              <w:t>Поземлен имот № 388 с площ 35 кв.м., попадащ в УПИ Х</w:t>
            </w:r>
            <w:r w:rsidRPr="00A25967">
              <w:rPr>
                <w:lang w:val="en-US"/>
              </w:rPr>
              <w:t>III</w:t>
            </w:r>
            <w:r w:rsidRPr="00A25967">
              <w:t>-131 от квартал 11 по действащия регулационен план на с. Голяновци, община Костинброд;</w:t>
            </w:r>
          </w:p>
        </w:tc>
      </w:tr>
      <w:tr w:rsidR="00A25967" w:rsidRPr="00A25967" w:rsidTr="00286CA2">
        <w:trPr>
          <w:tblCellSpacing w:w="0" w:type="dxa"/>
          <w:jc w:val="center"/>
        </w:trPr>
        <w:tc>
          <w:tcPr>
            <w:tcW w:w="630" w:type="dxa"/>
            <w:tcBorders>
              <w:top w:val="outset" w:sz="6" w:space="0" w:color="auto"/>
              <w:left w:val="outset" w:sz="6" w:space="0" w:color="auto"/>
              <w:bottom w:val="outset" w:sz="6" w:space="0" w:color="auto"/>
              <w:right w:val="outset" w:sz="6" w:space="0" w:color="auto"/>
            </w:tcBorders>
            <w:hideMark/>
          </w:tcPr>
          <w:p w:rsidR="00A25967" w:rsidRPr="00A25967" w:rsidRDefault="00A25967" w:rsidP="00A25967">
            <w:pPr>
              <w:spacing w:before="100" w:beforeAutospacing="1" w:after="100" w:afterAutospacing="1"/>
              <w:jc w:val="center"/>
            </w:pPr>
            <w:r w:rsidRPr="00A25967">
              <w:t>2</w:t>
            </w:r>
          </w:p>
        </w:tc>
        <w:tc>
          <w:tcPr>
            <w:tcW w:w="9270" w:type="dxa"/>
            <w:tcBorders>
              <w:top w:val="outset" w:sz="6" w:space="0" w:color="auto"/>
              <w:left w:val="outset" w:sz="6" w:space="0" w:color="auto"/>
              <w:bottom w:val="outset" w:sz="6" w:space="0" w:color="auto"/>
              <w:right w:val="outset" w:sz="6" w:space="0" w:color="auto"/>
            </w:tcBorders>
            <w:hideMark/>
          </w:tcPr>
          <w:p w:rsidR="00A25967" w:rsidRPr="00A25967" w:rsidRDefault="00A25967" w:rsidP="00A25967">
            <w:pPr>
              <w:spacing w:before="100" w:beforeAutospacing="1" w:after="100" w:afterAutospacing="1"/>
              <w:jc w:val="both"/>
              <w:rPr>
                <w:lang w:val="en-US"/>
              </w:rPr>
            </w:pPr>
            <w:r w:rsidRPr="00A25967">
              <w:t>Поземлен имот № 389 с площ 28 кв.м., попадащ в УПИ Х</w:t>
            </w:r>
            <w:r w:rsidRPr="00A25967">
              <w:rPr>
                <w:lang w:val="en-US"/>
              </w:rPr>
              <w:t>IV</w:t>
            </w:r>
            <w:r w:rsidRPr="00A25967">
              <w:t>-131 от квартал 11 по действащия регулационен план на с. Голяновци, община Костинброд;</w:t>
            </w:r>
          </w:p>
        </w:tc>
      </w:tr>
      <w:tr w:rsidR="00A25967" w:rsidRPr="00A25967" w:rsidTr="00286CA2">
        <w:trPr>
          <w:tblCellSpacing w:w="0" w:type="dxa"/>
          <w:jc w:val="center"/>
        </w:trPr>
        <w:tc>
          <w:tcPr>
            <w:tcW w:w="630" w:type="dxa"/>
            <w:tcBorders>
              <w:top w:val="outset" w:sz="6" w:space="0" w:color="auto"/>
              <w:left w:val="outset" w:sz="6" w:space="0" w:color="auto"/>
              <w:bottom w:val="outset" w:sz="6" w:space="0" w:color="auto"/>
              <w:right w:val="outset" w:sz="6" w:space="0" w:color="auto"/>
            </w:tcBorders>
            <w:hideMark/>
          </w:tcPr>
          <w:p w:rsidR="00A25967" w:rsidRPr="00A25967" w:rsidRDefault="00A25967" w:rsidP="00A25967">
            <w:pPr>
              <w:spacing w:before="100" w:beforeAutospacing="1" w:after="100" w:afterAutospacing="1"/>
              <w:jc w:val="center"/>
            </w:pPr>
            <w:r w:rsidRPr="00A25967">
              <w:t>3</w:t>
            </w:r>
          </w:p>
        </w:tc>
        <w:tc>
          <w:tcPr>
            <w:tcW w:w="9270" w:type="dxa"/>
            <w:tcBorders>
              <w:top w:val="outset" w:sz="6" w:space="0" w:color="auto"/>
              <w:left w:val="outset" w:sz="6" w:space="0" w:color="auto"/>
              <w:bottom w:val="outset" w:sz="6" w:space="0" w:color="auto"/>
              <w:right w:val="outset" w:sz="6" w:space="0" w:color="auto"/>
            </w:tcBorders>
            <w:hideMark/>
          </w:tcPr>
          <w:p w:rsidR="00A25967" w:rsidRPr="00A25967" w:rsidRDefault="00A25967" w:rsidP="00A25967">
            <w:pPr>
              <w:spacing w:before="100" w:beforeAutospacing="1" w:after="100" w:afterAutospacing="1"/>
              <w:jc w:val="both"/>
              <w:rPr>
                <w:lang w:val="en-US"/>
              </w:rPr>
            </w:pPr>
            <w:r w:rsidRPr="00A25967">
              <w:t>Поземлен имот № 39</w:t>
            </w:r>
            <w:r w:rsidRPr="00A25967">
              <w:rPr>
                <w:lang w:val="en-US"/>
              </w:rPr>
              <w:t>0</w:t>
            </w:r>
            <w:r w:rsidRPr="00A25967">
              <w:t xml:space="preserve"> с площ 8 кв.м., попадащ в УПИ Х</w:t>
            </w:r>
            <w:r w:rsidRPr="00A25967">
              <w:rPr>
                <w:lang w:val="en-US"/>
              </w:rPr>
              <w:t>V</w:t>
            </w:r>
            <w:r w:rsidRPr="00A25967">
              <w:t>-131 от квартал 11 по действащия регулационен план на с. Голяновци, община Костинброд;</w:t>
            </w:r>
          </w:p>
        </w:tc>
      </w:tr>
      <w:tr w:rsidR="00A25967" w:rsidRPr="00A25967" w:rsidTr="00286CA2">
        <w:trPr>
          <w:tblCellSpacing w:w="0" w:type="dxa"/>
          <w:jc w:val="center"/>
        </w:trPr>
        <w:tc>
          <w:tcPr>
            <w:tcW w:w="630" w:type="dxa"/>
            <w:tcBorders>
              <w:top w:val="outset" w:sz="6" w:space="0" w:color="auto"/>
              <w:left w:val="outset" w:sz="6" w:space="0" w:color="auto"/>
              <w:bottom w:val="outset" w:sz="6" w:space="0" w:color="auto"/>
              <w:right w:val="outset" w:sz="6" w:space="0" w:color="auto"/>
            </w:tcBorders>
            <w:hideMark/>
          </w:tcPr>
          <w:p w:rsidR="00A25967" w:rsidRPr="00A25967" w:rsidRDefault="00A25967" w:rsidP="00A25967">
            <w:pPr>
              <w:spacing w:before="100" w:beforeAutospacing="1" w:after="100" w:afterAutospacing="1"/>
              <w:jc w:val="center"/>
            </w:pPr>
            <w:r w:rsidRPr="00A25967">
              <w:lastRenderedPageBreak/>
              <w:t>4</w:t>
            </w:r>
          </w:p>
        </w:tc>
        <w:tc>
          <w:tcPr>
            <w:tcW w:w="9270" w:type="dxa"/>
            <w:tcBorders>
              <w:top w:val="outset" w:sz="6" w:space="0" w:color="auto"/>
              <w:left w:val="outset" w:sz="6" w:space="0" w:color="auto"/>
              <w:bottom w:val="outset" w:sz="6" w:space="0" w:color="auto"/>
              <w:right w:val="outset" w:sz="6" w:space="0" w:color="auto"/>
            </w:tcBorders>
            <w:hideMark/>
          </w:tcPr>
          <w:p w:rsidR="00A25967" w:rsidRPr="00A25967" w:rsidRDefault="00A25967" w:rsidP="00A25967">
            <w:pPr>
              <w:spacing w:before="100" w:beforeAutospacing="1" w:after="100" w:afterAutospacing="1"/>
              <w:jc w:val="both"/>
              <w:rPr>
                <w:lang w:val="en-US"/>
              </w:rPr>
            </w:pPr>
            <w:r w:rsidRPr="00A25967">
              <w:t>Поземлен имот № 39</w:t>
            </w:r>
            <w:r w:rsidRPr="00A25967">
              <w:rPr>
                <w:lang w:val="en-US"/>
              </w:rPr>
              <w:t>1</w:t>
            </w:r>
            <w:r w:rsidRPr="00A25967">
              <w:t xml:space="preserve"> с площ </w:t>
            </w:r>
            <w:r w:rsidRPr="00A25967">
              <w:rPr>
                <w:lang w:val="en-US"/>
              </w:rPr>
              <w:t>101</w:t>
            </w:r>
            <w:r w:rsidRPr="00A25967">
              <w:t xml:space="preserve"> кв.м., попадащ в УПИ Х</w:t>
            </w:r>
            <w:r w:rsidRPr="00A25967">
              <w:rPr>
                <w:lang w:val="en-US"/>
              </w:rPr>
              <w:t>V</w:t>
            </w:r>
            <w:r w:rsidRPr="00A25967">
              <w:t>-131 от квартал 11 по действащия регулационен план на с. Голяновци, община Костинброд;</w:t>
            </w:r>
          </w:p>
        </w:tc>
      </w:tr>
    </w:tbl>
    <w:p w:rsidR="00A25967" w:rsidRPr="00A25967" w:rsidRDefault="00A25967" w:rsidP="00A25967">
      <w:pPr>
        <w:spacing w:before="100" w:beforeAutospacing="1" w:after="100" w:afterAutospacing="1"/>
        <w:ind w:firstLine="708"/>
        <w:jc w:val="both"/>
      </w:pPr>
      <w:r w:rsidRPr="00A25967">
        <w:rPr>
          <w:b/>
          <w:bCs/>
          <w:color w:val="000000"/>
        </w:rPr>
        <w:t>4. ПРОДАЖБА НА ЗЕМЯ – ЧАСТНА ОБЩИНСКА СОБСТВЕНОСТ НА СОБСТВЕНИКА НА ЗАКОННО ПОСТРОЕНА ВЪРХУ НЕЯ СГРАДА, съгласно чл.35, ал.3 от ЗОС</w:t>
      </w:r>
    </w:p>
    <w:tbl>
      <w:tblPr>
        <w:tblW w:w="9900"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9270"/>
      </w:tblGrid>
      <w:tr w:rsidR="00A25967" w:rsidRPr="00A25967" w:rsidTr="00286CA2">
        <w:trPr>
          <w:trHeight w:val="777"/>
          <w:tblCellSpacing w:w="0" w:type="dxa"/>
          <w:jc w:val="center"/>
        </w:trPr>
        <w:tc>
          <w:tcPr>
            <w:tcW w:w="630" w:type="dxa"/>
            <w:tcBorders>
              <w:top w:val="outset" w:sz="6" w:space="0" w:color="auto"/>
              <w:left w:val="outset" w:sz="6" w:space="0" w:color="auto"/>
              <w:bottom w:val="outset" w:sz="6" w:space="0" w:color="auto"/>
              <w:right w:val="outset" w:sz="6" w:space="0" w:color="auto"/>
            </w:tcBorders>
            <w:shd w:val="clear" w:color="auto" w:fill="00FFFF"/>
            <w:hideMark/>
          </w:tcPr>
          <w:p w:rsidR="00A25967" w:rsidRPr="00A25967" w:rsidRDefault="00A25967" w:rsidP="00A25967">
            <w:pPr>
              <w:spacing w:before="100" w:beforeAutospacing="1" w:after="100" w:afterAutospacing="1"/>
              <w:jc w:val="center"/>
            </w:pPr>
            <w:r w:rsidRPr="00A25967">
              <w:t>№</w:t>
            </w:r>
            <w:r w:rsidRPr="00A25967">
              <w:br/>
              <w:t>по</w:t>
            </w:r>
            <w:r w:rsidRPr="00A25967">
              <w:br/>
              <w:t>ред</w:t>
            </w:r>
          </w:p>
        </w:tc>
        <w:tc>
          <w:tcPr>
            <w:tcW w:w="9270" w:type="dxa"/>
            <w:tcBorders>
              <w:top w:val="outset" w:sz="6" w:space="0" w:color="auto"/>
              <w:left w:val="outset" w:sz="6" w:space="0" w:color="auto"/>
              <w:bottom w:val="outset" w:sz="6" w:space="0" w:color="auto"/>
              <w:right w:val="outset" w:sz="6" w:space="0" w:color="auto"/>
            </w:tcBorders>
            <w:shd w:val="clear" w:color="auto" w:fill="00FFFF"/>
            <w:hideMark/>
          </w:tcPr>
          <w:p w:rsidR="00A25967" w:rsidRPr="00A25967" w:rsidRDefault="00A25967" w:rsidP="00A25967">
            <w:pPr>
              <w:spacing w:before="100" w:beforeAutospacing="1" w:after="100" w:afterAutospacing="1"/>
              <w:jc w:val="center"/>
            </w:pPr>
            <w:r w:rsidRPr="00A25967">
              <w:t> </w:t>
            </w:r>
          </w:p>
          <w:p w:rsidR="00A25967" w:rsidRPr="00A25967" w:rsidRDefault="00A25967" w:rsidP="00A25967">
            <w:pPr>
              <w:spacing w:before="100" w:beforeAutospacing="1" w:after="100" w:afterAutospacing="1"/>
              <w:jc w:val="center"/>
              <w:rPr>
                <w:b/>
                <w:color w:val="000000"/>
              </w:rPr>
            </w:pPr>
            <w:r w:rsidRPr="00A25967">
              <w:rPr>
                <w:b/>
                <w:color w:val="000000"/>
              </w:rPr>
              <w:t>ИМОТ</w:t>
            </w:r>
          </w:p>
        </w:tc>
      </w:tr>
      <w:tr w:rsidR="00A25967" w:rsidRPr="00A25967" w:rsidTr="00286CA2">
        <w:trPr>
          <w:tblCellSpacing w:w="0" w:type="dxa"/>
          <w:jc w:val="center"/>
        </w:trPr>
        <w:tc>
          <w:tcPr>
            <w:tcW w:w="630" w:type="dxa"/>
            <w:tcBorders>
              <w:top w:val="outset" w:sz="6" w:space="0" w:color="auto"/>
              <w:left w:val="outset" w:sz="6" w:space="0" w:color="auto"/>
              <w:bottom w:val="outset" w:sz="6" w:space="0" w:color="auto"/>
              <w:right w:val="outset" w:sz="6" w:space="0" w:color="auto"/>
            </w:tcBorders>
            <w:hideMark/>
          </w:tcPr>
          <w:p w:rsidR="00A25967" w:rsidRPr="00A25967" w:rsidRDefault="00A25967" w:rsidP="00A25967">
            <w:pPr>
              <w:spacing w:before="100" w:beforeAutospacing="1" w:after="100" w:afterAutospacing="1"/>
              <w:jc w:val="center"/>
            </w:pPr>
            <w:r w:rsidRPr="00A25967">
              <w:t>1</w:t>
            </w:r>
          </w:p>
        </w:tc>
        <w:tc>
          <w:tcPr>
            <w:tcW w:w="9270" w:type="dxa"/>
            <w:tcBorders>
              <w:top w:val="outset" w:sz="6" w:space="0" w:color="auto"/>
              <w:left w:val="outset" w:sz="6" w:space="0" w:color="auto"/>
              <w:bottom w:val="outset" w:sz="6" w:space="0" w:color="auto"/>
              <w:right w:val="outset" w:sz="6" w:space="0" w:color="auto"/>
            </w:tcBorders>
            <w:hideMark/>
          </w:tcPr>
          <w:p w:rsidR="00A25967" w:rsidRPr="00A25967" w:rsidRDefault="00A25967" w:rsidP="00A25967">
            <w:pPr>
              <w:spacing w:before="100" w:beforeAutospacing="1" w:after="100" w:afterAutospacing="1"/>
              <w:jc w:val="both"/>
            </w:pPr>
            <w:r w:rsidRPr="00A25967">
              <w:t xml:space="preserve">Поземлен имот с идентификатор 38978.900.1563 по кадастрална карта и кадастрални регистри на гр. Костинброд, целият с площ 698 кв.м., съставляващ УПИ </w:t>
            </w:r>
            <w:r w:rsidRPr="00A25967">
              <w:rPr>
                <w:lang w:val="en-US"/>
              </w:rPr>
              <w:t>VIII</w:t>
            </w:r>
            <w:r w:rsidRPr="00A25967">
              <w:t xml:space="preserve">-1563 от квартал 59 по действащия регулационен план на гр. Костинброд, одобрен със заповед АБ-147/83 г.; </w:t>
            </w:r>
          </w:p>
        </w:tc>
      </w:tr>
      <w:tr w:rsidR="00A25967" w:rsidRPr="00A25967" w:rsidTr="00286CA2">
        <w:trPr>
          <w:tblCellSpacing w:w="0" w:type="dxa"/>
          <w:jc w:val="center"/>
        </w:trPr>
        <w:tc>
          <w:tcPr>
            <w:tcW w:w="630" w:type="dxa"/>
            <w:tcBorders>
              <w:top w:val="outset" w:sz="6" w:space="0" w:color="auto"/>
              <w:left w:val="outset" w:sz="6" w:space="0" w:color="auto"/>
              <w:bottom w:val="outset" w:sz="6" w:space="0" w:color="auto"/>
              <w:right w:val="outset" w:sz="6" w:space="0" w:color="auto"/>
            </w:tcBorders>
            <w:hideMark/>
          </w:tcPr>
          <w:p w:rsidR="00A25967" w:rsidRPr="00A25967" w:rsidRDefault="00A25967" w:rsidP="00A25967">
            <w:pPr>
              <w:spacing w:before="100" w:beforeAutospacing="1" w:after="100" w:afterAutospacing="1"/>
              <w:jc w:val="center"/>
            </w:pPr>
            <w:r w:rsidRPr="00A25967">
              <w:t>2</w:t>
            </w:r>
          </w:p>
        </w:tc>
        <w:tc>
          <w:tcPr>
            <w:tcW w:w="9270" w:type="dxa"/>
            <w:tcBorders>
              <w:top w:val="outset" w:sz="6" w:space="0" w:color="auto"/>
              <w:left w:val="outset" w:sz="6" w:space="0" w:color="auto"/>
              <w:bottom w:val="outset" w:sz="6" w:space="0" w:color="auto"/>
              <w:right w:val="outset" w:sz="6" w:space="0" w:color="auto"/>
            </w:tcBorders>
            <w:hideMark/>
          </w:tcPr>
          <w:p w:rsidR="00A25967" w:rsidRPr="00A25967" w:rsidRDefault="00A25967" w:rsidP="00A25967">
            <w:pPr>
              <w:spacing w:before="100" w:beforeAutospacing="1" w:after="100" w:afterAutospacing="1"/>
              <w:jc w:val="both"/>
            </w:pPr>
            <w:r w:rsidRPr="00A25967">
              <w:t xml:space="preserve">УПИ </w:t>
            </w:r>
            <w:r w:rsidRPr="00A25967">
              <w:rPr>
                <w:lang w:val="en-US"/>
              </w:rPr>
              <w:t>VI</w:t>
            </w:r>
            <w:r w:rsidRPr="00A25967">
              <w:t>-общ с площ 670 кв.м. от квартал 8 по действащия регулационен план на с. Безден, община Костинброд;</w:t>
            </w:r>
          </w:p>
        </w:tc>
      </w:tr>
    </w:tbl>
    <w:p w:rsidR="00A25967" w:rsidRPr="00A25967" w:rsidRDefault="00A25967" w:rsidP="00A25967">
      <w:pPr>
        <w:spacing w:before="100" w:beforeAutospacing="1" w:after="100" w:afterAutospacing="1"/>
        <w:ind w:firstLine="708"/>
        <w:jc w:val="both"/>
        <w:rPr>
          <w:b/>
          <w:bCs/>
        </w:rPr>
      </w:pPr>
      <w:r w:rsidRPr="00A25967">
        <w:rPr>
          <w:b/>
          <w:bCs/>
          <w:color w:val="000000"/>
        </w:rPr>
        <w:t>6. ПРАВО НА ПОЛЗВАНЕ, ПРЕДОСТАВЯНЕ ЗА БЕЗВЪЗМЕЗНО УПРАВЛЕНИЕ И ОТДАВАНЕ ПОД НАЕМ, ЧРЕЗ ПУБЛИЧЕН ТЪРГ ИЛИ КОНКУРС НА ИМОТИ – ОБЩИНСКА СОБСТВЕНОСТ, А ИМЕННО:</w:t>
      </w:r>
    </w:p>
    <w:tbl>
      <w:tblPr>
        <w:tblW w:w="10286"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34"/>
        <w:gridCol w:w="9552"/>
      </w:tblGrid>
      <w:tr w:rsidR="00A25967" w:rsidRPr="00A25967" w:rsidTr="00286CA2">
        <w:trPr>
          <w:trHeight w:val="378"/>
          <w:tblCellSpacing w:w="0" w:type="dxa"/>
          <w:jc w:val="center"/>
        </w:trPr>
        <w:tc>
          <w:tcPr>
            <w:tcW w:w="734" w:type="dxa"/>
            <w:tcBorders>
              <w:top w:val="outset" w:sz="6" w:space="0" w:color="auto"/>
              <w:left w:val="outset" w:sz="6" w:space="0" w:color="auto"/>
              <w:bottom w:val="outset" w:sz="6" w:space="0" w:color="auto"/>
              <w:right w:val="outset" w:sz="6" w:space="0" w:color="auto"/>
            </w:tcBorders>
            <w:shd w:val="clear" w:color="auto" w:fill="00FFFF"/>
            <w:hideMark/>
          </w:tcPr>
          <w:p w:rsidR="00A25967" w:rsidRPr="00A25967" w:rsidRDefault="00A25967" w:rsidP="00A25967">
            <w:pPr>
              <w:jc w:val="center"/>
            </w:pPr>
            <w:r w:rsidRPr="00A25967">
              <w:t>№</w:t>
            </w:r>
            <w:r w:rsidRPr="00A25967">
              <w:br/>
              <w:t>по</w:t>
            </w:r>
            <w:r w:rsidRPr="00A25967">
              <w:br/>
              <w:t xml:space="preserve">ред </w:t>
            </w:r>
          </w:p>
        </w:tc>
        <w:tc>
          <w:tcPr>
            <w:tcW w:w="9552" w:type="dxa"/>
            <w:tcBorders>
              <w:top w:val="outset" w:sz="6" w:space="0" w:color="auto"/>
              <w:left w:val="outset" w:sz="6" w:space="0" w:color="auto"/>
              <w:bottom w:val="outset" w:sz="6" w:space="0" w:color="auto"/>
              <w:right w:val="outset" w:sz="6" w:space="0" w:color="auto"/>
            </w:tcBorders>
            <w:shd w:val="clear" w:color="auto" w:fill="00FFFF"/>
            <w:hideMark/>
          </w:tcPr>
          <w:p w:rsidR="00A25967" w:rsidRPr="00A25967" w:rsidRDefault="00A25967" w:rsidP="00A25967">
            <w:pPr>
              <w:spacing w:before="100" w:beforeAutospacing="1" w:after="100" w:afterAutospacing="1"/>
            </w:pPr>
            <w:r w:rsidRPr="00A25967">
              <w:t> </w:t>
            </w:r>
          </w:p>
          <w:p w:rsidR="00A25967" w:rsidRPr="00A25967" w:rsidRDefault="00A25967" w:rsidP="00A25967">
            <w:pPr>
              <w:spacing w:before="100" w:beforeAutospacing="1" w:after="100" w:afterAutospacing="1"/>
              <w:jc w:val="center"/>
            </w:pPr>
            <w:r w:rsidRPr="00A25967">
              <w:rPr>
                <w:b/>
                <w:bCs/>
              </w:rPr>
              <w:t>ИМОТ</w:t>
            </w:r>
          </w:p>
        </w:tc>
      </w:tr>
      <w:tr w:rsidR="00A25967" w:rsidRPr="00A25967" w:rsidTr="00286CA2">
        <w:trPr>
          <w:trHeight w:val="417"/>
          <w:tblCellSpacing w:w="0" w:type="dxa"/>
          <w:jc w:val="center"/>
        </w:trPr>
        <w:tc>
          <w:tcPr>
            <w:tcW w:w="734" w:type="dxa"/>
            <w:tcBorders>
              <w:top w:val="outset" w:sz="6" w:space="0" w:color="auto"/>
              <w:left w:val="outset" w:sz="6" w:space="0" w:color="auto"/>
              <w:bottom w:val="outset" w:sz="6" w:space="0" w:color="auto"/>
              <w:right w:val="outset" w:sz="6" w:space="0" w:color="auto"/>
            </w:tcBorders>
          </w:tcPr>
          <w:p w:rsidR="00A25967" w:rsidRPr="00A25967" w:rsidRDefault="00A25967" w:rsidP="00A25967">
            <w:pPr>
              <w:spacing w:before="100" w:beforeAutospacing="1" w:after="100" w:afterAutospacing="1"/>
              <w:jc w:val="center"/>
            </w:pPr>
            <w:r w:rsidRPr="00A25967">
              <w:t>1</w:t>
            </w:r>
          </w:p>
        </w:tc>
        <w:tc>
          <w:tcPr>
            <w:tcW w:w="9552" w:type="dxa"/>
            <w:tcBorders>
              <w:top w:val="outset" w:sz="6" w:space="0" w:color="auto"/>
              <w:left w:val="outset" w:sz="6" w:space="0" w:color="auto"/>
              <w:bottom w:val="outset" w:sz="6" w:space="0" w:color="auto"/>
              <w:right w:val="outset" w:sz="6" w:space="0" w:color="auto"/>
            </w:tcBorders>
          </w:tcPr>
          <w:p w:rsidR="00A25967" w:rsidRPr="00A25967" w:rsidRDefault="00A25967" w:rsidP="00A25967">
            <w:pPr>
              <w:jc w:val="both"/>
              <w:rPr>
                <w:rFonts w:eastAsia="Calibri"/>
              </w:rPr>
            </w:pPr>
            <w:r w:rsidRPr="00A25967">
              <w:rPr>
                <w:rFonts w:eastAsia="Calibri"/>
              </w:rPr>
              <w:t xml:space="preserve">Част от сграда с идентификатор 38978.900.6777.1 по кадастралната карта и кадастрални регистри на гр. Костинброд, одобрена със заповед №-18-42/13.08.2015 г. на ИД на АГКК, попадаща в УПИ </w:t>
            </w:r>
            <w:r w:rsidRPr="00A25967">
              <w:rPr>
                <w:rFonts w:eastAsia="Calibri"/>
                <w:lang w:val="en-US"/>
              </w:rPr>
              <w:t>VI</w:t>
            </w:r>
            <w:r w:rsidRPr="00A25967">
              <w:rPr>
                <w:rFonts w:eastAsia="Calibri"/>
              </w:rPr>
              <w:t xml:space="preserve"> „За друг вид имот със специално предназначение и ползване“, кв.108 по действащия регулационен план на гр. Костинброд;</w:t>
            </w:r>
          </w:p>
        </w:tc>
      </w:tr>
      <w:tr w:rsidR="00A25967" w:rsidRPr="00A25967" w:rsidTr="00286CA2">
        <w:trPr>
          <w:trHeight w:val="417"/>
          <w:tblCellSpacing w:w="0" w:type="dxa"/>
          <w:jc w:val="center"/>
        </w:trPr>
        <w:tc>
          <w:tcPr>
            <w:tcW w:w="734" w:type="dxa"/>
            <w:tcBorders>
              <w:top w:val="outset" w:sz="6" w:space="0" w:color="auto"/>
              <w:left w:val="outset" w:sz="6" w:space="0" w:color="auto"/>
              <w:bottom w:val="outset" w:sz="6" w:space="0" w:color="auto"/>
              <w:right w:val="outset" w:sz="6" w:space="0" w:color="auto"/>
            </w:tcBorders>
          </w:tcPr>
          <w:p w:rsidR="00A25967" w:rsidRPr="00A25967" w:rsidRDefault="00A25967" w:rsidP="00A25967">
            <w:pPr>
              <w:spacing w:before="100" w:beforeAutospacing="1" w:after="100" w:afterAutospacing="1"/>
              <w:jc w:val="center"/>
            </w:pPr>
            <w:r w:rsidRPr="00A25967">
              <w:t>2</w:t>
            </w:r>
          </w:p>
        </w:tc>
        <w:tc>
          <w:tcPr>
            <w:tcW w:w="9552" w:type="dxa"/>
            <w:tcBorders>
              <w:top w:val="outset" w:sz="6" w:space="0" w:color="auto"/>
              <w:left w:val="outset" w:sz="6" w:space="0" w:color="auto"/>
              <w:bottom w:val="outset" w:sz="6" w:space="0" w:color="auto"/>
              <w:right w:val="outset" w:sz="6" w:space="0" w:color="auto"/>
            </w:tcBorders>
          </w:tcPr>
          <w:p w:rsidR="00A25967" w:rsidRPr="00A25967" w:rsidRDefault="00A25967" w:rsidP="00A25967">
            <w:pPr>
              <w:jc w:val="both"/>
              <w:rPr>
                <w:rFonts w:eastAsia="Calibri"/>
              </w:rPr>
            </w:pPr>
            <w:r w:rsidRPr="00A25967">
              <w:rPr>
                <w:rFonts w:eastAsia="Calibri"/>
              </w:rPr>
              <w:t xml:space="preserve">Поземлен имот с идентификатор 38978.900.7736 по кадастралната карта и кадастрални регистри на гр. Костинброд, одобрена със заповед №-18-42/13.08.2015 г. на ИД на АГКК, с площ 13 143.00 кв.м, представляващ УПИ </w:t>
            </w:r>
            <w:r w:rsidRPr="00A25967">
              <w:rPr>
                <w:rFonts w:eastAsia="Calibri"/>
                <w:lang w:val="en-US"/>
              </w:rPr>
              <w:t>I</w:t>
            </w:r>
            <w:r w:rsidRPr="00A25967">
              <w:rPr>
                <w:rFonts w:eastAsia="Calibri"/>
              </w:rPr>
              <w:t>-„За техникум“ от кв. 89 по действащия регулационен план на гр. Костинброд, заедно със сгради, както следва: сграда с идентификатор 38978.900.7736.1 със ЗП=691.00 кв.м, брой етажи-3; сграда с идентификатор 38978.900.7736.2 със ЗП=736.00 кв.м, брой етажи-2; сграда с идентификатор 38978.900.7736.3 със ЗП=14.00 кв.м, брой етажи-1; сграда с идентификатор38978.900.7736.4 със ЗП=13.00 кв.м, брой етажи-1 и СОС с идентификатор 38978.900.7736.5.6-общежитие, находящ се в ПИ с идентификатори38978.900.7112 и 98978.900.7736, брой нива на сградата -5, със ЗП=534.54  кв.м;</w:t>
            </w:r>
          </w:p>
        </w:tc>
      </w:tr>
      <w:tr w:rsidR="00A25967" w:rsidRPr="00A25967" w:rsidTr="00286CA2">
        <w:trPr>
          <w:trHeight w:val="417"/>
          <w:tblCellSpacing w:w="0" w:type="dxa"/>
          <w:jc w:val="center"/>
        </w:trPr>
        <w:tc>
          <w:tcPr>
            <w:tcW w:w="734" w:type="dxa"/>
            <w:tcBorders>
              <w:top w:val="outset" w:sz="6" w:space="0" w:color="auto"/>
              <w:left w:val="outset" w:sz="6" w:space="0" w:color="auto"/>
              <w:bottom w:val="outset" w:sz="6" w:space="0" w:color="auto"/>
              <w:right w:val="outset" w:sz="6" w:space="0" w:color="auto"/>
            </w:tcBorders>
          </w:tcPr>
          <w:p w:rsidR="00A25967" w:rsidRPr="00A25967" w:rsidRDefault="00A25967" w:rsidP="00A25967">
            <w:pPr>
              <w:spacing w:before="100" w:beforeAutospacing="1" w:after="100" w:afterAutospacing="1"/>
              <w:jc w:val="center"/>
            </w:pPr>
            <w:r w:rsidRPr="00A25967">
              <w:t>3</w:t>
            </w:r>
          </w:p>
        </w:tc>
        <w:tc>
          <w:tcPr>
            <w:tcW w:w="9552" w:type="dxa"/>
            <w:tcBorders>
              <w:top w:val="outset" w:sz="6" w:space="0" w:color="auto"/>
              <w:left w:val="outset" w:sz="6" w:space="0" w:color="auto"/>
              <w:bottom w:val="outset" w:sz="6" w:space="0" w:color="auto"/>
              <w:right w:val="outset" w:sz="6" w:space="0" w:color="auto"/>
            </w:tcBorders>
          </w:tcPr>
          <w:p w:rsidR="00A25967" w:rsidRPr="00A25967" w:rsidRDefault="00A25967" w:rsidP="00A25967">
            <w:pPr>
              <w:jc w:val="both"/>
              <w:rPr>
                <w:rFonts w:eastAsia="Calibri"/>
              </w:rPr>
            </w:pPr>
            <w:r w:rsidRPr="00A25967">
              <w:rPr>
                <w:rFonts w:eastAsia="Calibri"/>
              </w:rPr>
              <w:t xml:space="preserve">Терен /петно №2/ с площ 10.00 кв.м, находящ се в ПИ с идентификатор 38978.900.6681 по кадастралната карта и кадастрални регистри на гр. Костинброд, одобрена със заповед №-18-42/13.08.2015 г. на ИД на АГКК, представляващ УПИ </w:t>
            </w:r>
            <w:r w:rsidRPr="00A25967">
              <w:rPr>
                <w:rFonts w:eastAsia="Calibri"/>
                <w:lang w:val="en-US"/>
              </w:rPr>
              <w:t>I</w:t>
            </w:r>
            <w:r w:rsidRPr="00A25967">
              <w:rPr>
                <w:rFonts w:eastAsia="Calibri"/>
              </w:rPr>
              <w:t>-„За обект комплекс за здравеопазване“, кв.132а по регулационния план на гр. Костинброд.</w:t>
            </w:r>
          </w:p>
        </w:tc>
      </w:tr>
    </w:tbl>
    <w:p w:rsidR="00A25967" w:rsidRPr="00A25967" w:rsidRDefault="00A25967" w:rsidP="00A25967">
      <w:pPr>
        <w:ind w:left="142" w:firstLine="566"/>
        <w:jc w:val="both"/>
        <w:rPr>
          <w:b/>
          <w:bCs/>
          <w:color w:val="000000"/>
        </w:rPr>
      </w:pPr>
    </w:p>
    <w:p w:rsidR="00A25967" w:rsidRPr="00A25967" w:rsidRDefault="00A25967" w:rsidP="00A25967">
      <w:pPr>
        <w:ind w:left="142" w:firstLine="566"/>
        <w:jc w:val="both"/>
        <w:rPr>
          <w:b/>
          <w:bCs/>
          <w:color w:val="000000"/>
        </w:rPr>
      </w:pPr>
      <w:r w:rsidRPr="00A25967">
        <w:rPr>
          <w:b/>
          <w:bCs/>
          <w:color w:val="000000"/>
        </w:rPr>
        <w:t>11. ДАРЕНИЕ НА ИМОТИ – СОБСТВЕНОСТ НА ФИЗИЧЕСКИ ИЛИ ЮРИДИЧЕСКИЛИЦА В ПОЛЗА НА ОБЩИНА КОСИТНБРОД</w:t>
      </w:r>
    </w:p>
    <w:tbl>
      <w:tblPr>
        <w:tblW w:w="10198" w:type="dxa"/>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30"/>
        <w:gridCol w:w="9568"/>
      </w:tblGrid>
      <w:tr w:rsidR="00A25967" w:rsidRPr="00A25967" w:rsidTr="00286CA2">
        <w:trPr>
          <w:tblCellSpacing w:w="0" w:type="dxa"/>
          <w:jc w:val="center"/>
        </w:trPr>
        <w:tc>
          <w:tcPr>
            <w:tcW w:w="630" w:type="dxa"/>
            <w:tcBorders>
              <w:top w:val="outset" w:sz="6" w:space="0" w:color="auto"/>
              <w:left w:val="outset" w:sz="6" w:space="0" w:color="auto"/>
              <w:bottom w:val="outset" w:sz="6" w:space="0" w:color="auto"/>
              <w:right w:val="outset" w:sz="6" w:space="0" w:color="auto"/>
            </w:tcBorders>
            <w:shd w:val="clear" w:color="auto" w:fill="00FFFF"/>
            <w:hideMark/>
          </w:tcPr>
          <w:p w:rsidR="00A25967" w:rsidRPr="00A25967" w:rsidRDefault="00A25967" w:rsidP="00A25967">
            <w:pPr>
              <w:jc w:val="center"/>
            </w:pPr>
            <w:r w:rsidRPr="00A25967">
              <w:t>№</w:t>
            </w:r>
            <w:r w:rsidRPr="00A25967">
              <w:br/>
              <w:t>по</w:t>
            </w:r>
            <w:r w:rsidRPr="00A25967">
              <w:br/>
              <w:t xml:space="preserve">ред </w:t>
            </w:r>
          </w:p>
        </w:tc>
        <w:tc>
          <w:tcPr>
            <w:tcW w:w="9568" w:type="dxa"/>
            <w:tcBorders>
              <w:top w:val="outset" w:sz="6" w:space="0" w:color="auto"/>
              <w:left w:val="outset" w:sz="6" w:space="0" w:color="auto"/>
              <w:bottom w:val="outset" w:sz="6" w:space="0" w:color="auto"/>
              <w:right w:val="outset" w:sz="6" w:space="0" w:color="auto"/>
            </w:tcBorders>
            <w:shd w:val="clear" w:color="auto" w:fill="00FFFF"/>
            <w:hideMark/>
          </w:tcPr>
          <w:p w:rsidR="00A25967" w:rsidRPr="00A25967" w:rsidRDefault="00A25967" w:rsidP="00A25967">
            <w:pPr>
              <w:spacing w:before="100" w:beforeAutospacing="1" w:after="100" w:afterAutospacing="1"/>
            </w:pPr>
            <w:r w:rsidRPr="00A25967">
              <w:t> </w:t>
            </w:r>
          </w:p>
          <w:p w:rsidR="00A25967" w:rsidRPr="00A25967" w:rsidRDefault="00A25967" w:rsidP="00A25967">
            <w:pPr>
              <w:spacing w:before="100" w:beforeAutospacing="1" w:after="100" w:afterAutospacing="1"/>
              <w:jc w:val="center"/>
            </w:pPr>
            <w:r w:rsidRPr="00A25967">
              <w:rPr>
                <w:b/>
                <w:bCs/>
              </w:rPr>
              <w:t>ИМОТ</w:t>
            </w:r>
          </w:p>
        </w:tc>
      </w:tr>
      <w:tr w:rsidR="00A25967" w:rsidRPr="00A25967" w:rsidTr="00286CA2">
        <w:trPr>
          <w:tblCellSpacing w:w="0" w:type="dxa"/>
          <w:jc w:val="center"/>
        </w:trPr>
        <w:tc>
          <w:tcPr>
            <w:tcW w:w="630" w:type="dxa"/>
            <w:tcBorders>
              <w:top w:val="outset" w:sz="6" w:space="0" w:color="auto"/>
              <w:left w:val="outset" w:sz="6" w:space="0" w:color="auto"/>
              <w:bottom w:val="outset" w:sz="6" w:space="0" w:color="auto"/>
              <w:right w:val="outset" w:sz="6" w:space="0" w:color="auto"/>
            </w:tcBorders>
            <w:hideMark/>
          </w:tcPr>
          <w:p w:rsidR="00A25967" w:rsidRPr="00A25967" w:rsidRDefault="00A25967" w:rsidP="00A25967">
            <w:pPr>
              <w:jc w:val="center"/>
              <w:rPr>
                <w:rFonts w:eastAsia="Calibri"/>
              </w:rPr>
            </w:pPr>
            <w:r w:rsidRPr="00A25967">
              <w:rPr>
                <w:rFonts w:eastAsia="Calibri"/>
              </w:rPr>
              <w:lastRenderedPageBreak/>
              <w:t>1</w:t>
            </w:r>
          </w:p>
        </w:tc>
        <w:tc>
          <w:tcPr>
            <w:tcW w:w="9568" w:type="dxa"/>
            <w:tcBorders>
              <w:top w:val="outset" w:sz="6" w:space="0" w:color="auto"/>
              <w:left w:val="outset" w:sz="6" w:space="0" w:color="auto"/>
              <w:bottom w:val="outset" w:sz="6" w:space="0" w:color="auto"/>
              <w:right w:val="outset" w:sz="6" w:space="0" w:color="auto"/>
            </w:tcBorders>
          </w:tcPr>
          <w:p w:rsidR="00A25967" w:rsidRPr="00A25967" w:rsidRDefault="00A25967" w:rsidP="00A25967">
            <w:pPr>
              <w:jc w:val="both"/>
              <w:rPr>
                <w:rFonts w:eastAsia="Calibri"/>
                <w:color w:val="FF0000"/>
              </w:rPr>
            </w:pPr>
            <w:r w:rsidRPr="00A25967">
              <w:rPr>
                <w:color w:val="000000"/>
                <w:shd w:val="clear" w:color="auto" w:fill="FFFFFF"/>
              </w:rPr>
              <w:t>Част от поземлен имот №237 с площ 231 кв.м., попадаща в улица-тупик с о.т. 172А и о.т. 172Б от кв.48 по действащия план на с. Драговищица с ЕКАТТЕ: 23296, община Костинброд, одобрен със Заповед №0637 от 1971г. на СОНС.</w:t>
            </w:r>
          </w:p>
        </w:tc>
      </w:tr>
    </w:tbl>
    <w:p w:rsidR="00A25967" w:rsidRPr="00A25967" w:rsidRDefault="00A25967" w:rsidP="00A25967">
      <w:pPr>
        <w:jc w:val="both"/>
        <w:rPr>
          <w:b/>
          <w:highlight w:val="yellow"/>
        </w:rPr>
      </w:pPr>
    </w:p>
    <w:p w:rsidR="00E3754D" w:rsidRPr="00CA0E41" w:rsidRDefault="00E3754D" w:rsidP="00E3754D">
      <w:pPr>
        <w:ind w:firstLine="708"/>
        <w:jc w:val="both"/>
        <w:rPr>
          <w:highlight w:val="yellow"/>
        </w:rPr>
      </w:pPr>
    </w:p>
    <w:p w:rsidR="00337B31" w:rsidRPr="00CA0E41" w:rsidRDefault="00337B31" w:rsidP="009F1EC0">
      <w:pPr>
        <w:ind w:firstLine="708"/>
        <w:jc w:val="both"/>
        <w:rPr>
          <w:highlight w:val="yellow"/>
        </w:rPr>
      </w:pPr>
    </w:p>
    <w:p w:rsidR="009F1EC0" w:rsidRPr="00A25967" w:rsidRDefault="009F1EC0" w:rsidP="009F1EC0">
      <w:pPr>
        <w:ind w:firstLine="708"/>
        <w:jc w:val="both"/>
      </w:pPr>
      <w:r w:rsidRPr="00A25967">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A25967" w:rsidRDefault="009F1EC0" w:rsidP="009F1EC0">
      <w:pPr>
        <w:ind w:firstLine="708"/>
        <w:jc w:val="both"/>
      </w:pPr>
    </w:p>
    <w:p w:rsidR="009F1EC0" w:rsidRPr="00A25967" w:rsidRDefault="009F1EC0" w:rsidP="009F1EC0">
      <w:pPr>
        <w:ind w:firstLine="708"/>
        <w:jc w:val="both"/>
      </w:pPr>
      <w:r w:rsidRPr="00A25967">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A25967" w:rsidRDefault="009F1EC0" w:rsidP="009F1EC0">
      <w:pPr>
        <w:jc w:val="both"/>
      </w:pPr>
    </w:p>
    <w:p w:rsidR="009F1EC0" w:rsidRPr="00A25967" w:rsidRDefault="009F1EC0" w:rsidP="009F1EC0">
      <w:pPr>
        <w:jc w:val="both"/>
      </w:pPr>
    </w:p>
    <w:p w:rsidR="00E3754D" w:rsidRPr="00A25967" w:rsidRDefault="00E3754D" w:rsidP="009F1EC0">
      <w:pPr>
        <w:jc w:val="both"/>
      </w:pPr>
    </w:p>
    <w:p w:rsidR="00E3754D" w:rsidRPr="00A25967" w:rsidRDefault="00E3754D" w:rsidP="009F1EC0">
      <w:pPr>
        <w:jc w:val="both"/>
      </w:pPr>
    </w:p>
    <w:p w:rsidR="009F1EC0" w:rsidRPr="00A25967" w:rsidRDefault="009F1EC0" w:rsidP="009F1EC0">
      <w:pPr>
        <w:rPr>
          <w:b/>
        </w:rPr>
      </w:pPr>
      <w:r w:rsidRPr="00A25967">
        <w:t xml:space="preserve">      </w:t>
      </w:r>
      <w:r w:rsidRPr="00A25967">
        <w:tab/>
      </w:r>
      <w:r w:rsidRPr="00A25967">
        <w:tab/>
        <w:t xml:space="preserve">                                          </w:t>
      </w:r>
      <w:r w:rsidRPr="00A25967">
        <w:rPr>
          <w:b/>
        </w:rPr>
        <w:t>ПРЕДСЕДАТЕЛ на ОбС:</w:t>
      </w:r>
    </w:p>
    <w:p w:rsidR="009F1EC0" w:rsidRPr="00A25967" w:rsidRDefault="009F1EC0" w:rsidP="009F1EC0">
      <w:pPr>
        <w:rPr>
          <w:b/>
        </w:rPr>
      </w:pPr>
      <w:r w:rsidRPr="00A25967">
        <w:rPr>
          <w:b/>
        </w:rPr>
        <w:tab/>
      </w:r>
      <w:r w:rsidRPr="00A25967">
        <w:rPr>
          <w:b/>
        </w:rPr>
        <w:tab/>
      </w:r>
      <w:r w:rsidRPr="00A25967">
        <w:rPr>
          <w:b/>
        </w:rPr>
        <w:tab/>
      </w:r>
      <w:r w:rsidRPr="00A25967">
        <w:rPr>
          <w:b/>
        </w:rPr>
        <w:tab/>
      </w:r>
      <w:r w:rsidRPr="00A25967">
        <w:rPr>
          <w:b/>
        </w:rPr>
        <w:tab/>
      </w:r>
      <w:r w:rsidRPr="00A25967">
        <w:rPr>
          <w:b/>
        </w:rPr>
        <w:tab/>
      </w:r>
      <w:r w:rsidRPr="00A25967">
        <w:rPr>
          <w:b/>
          <w:lang w:val="en-US"/>
        </w:rPr>
        <w:t xml:space="preserve">                     </w:t>
      </w:r>
      <w:r w:rsidRPr="00A25967">
        <w:rPr>
          <w:b/>
        </w:rPr>
        <w:t xml:space="preserve">      </w:t>
      </w:r>
      <w:r w:rsidRPr="00A25967">
        <w:rPr>
          <w:b/>
          <w:lang w:val="en-US"/>
        </w:rPr>
        <w:t xml:space="preserve"> </w:t>
      </w:r>
      <w:r w:rsidRPr="00A25967">
        <w:rPr>
          <w:b/>
        </w:rPr>
        <w:t xml:space="preserve"> / Д-р Атанас Тенев /</w:t>
      </w:r>
    </w:p>
    <w:p w:rsidR="009F1EC0" w:rsidRPr="00CA0E41" w:rsidRDefault="009F1EC0" w:rsidP="009F1EC0">
      <w:pPr>
        <w:rPr>
          <w:b/>
          <w:highlight w:val="yellow"/>
        </w:rPr>
      </w:pPr>
    </w:p>
    <w:p w:rsidR="009F1EC0" w:rsidRDefault="009F1EC0"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Pr="00CA0E41" w:rsidRDefault="00A25967" w:rsidP="009F1EC0">
      <w:pPr>
        <w:rPr>
          <w:b/>
          <w:highlight w:val="yellow"/>
        </w:rPr>
      </w:pPr>
    </w:p>
    <w:p w:rsidR="009F1EC0" w:rsidRPr="00CA0E41" w:rsidRDefault="009F1EC0" w:rsidP="009F1EC0">
      <w:pPr>
        <w:rPr>
          <w:b/>
          <w:highlight w:val="yellow"/>
        </w:rPr>
      </w:pPr>
    </w:p>
    <w:tbl>
      <w:tblPr>
        <w:tblW w:w="0" w:type="auto"/>
        <w:tblLook w:val="01E0" w:firstRow="1" w:lastRow="1" w:firstColumn="1" w:lastColumn="1" w:noHBand="0" w:noVBand="0"/>
      </w:tblPr>
      <w:tblGrid>
        <w:gridCol w:w="1435"/>
        <w:gridCol w:w="7638"/>
      </w:tblGrid>
      <w:tr w:rsidR="009F1EC0" w:rsidRPr="00CA0E41" w:rsidTr="008E3324">
        <w:trPr>
          <w:trHeight w:val="1985"/>
        </w:trPr>
        <w:tc>
          <w:tcPr>
            <w:tcW w:w="1435" w:type="dxa"/>
            <w:shd w:val="clear" w:color="auto" w:fill="auto"/>
          </w:tcPr>
          <w:p w:rsidR="009F1EC0" w:rsidRPr="002E64FC" w:rsidRDefault="009F1EC0" w:rsidP="008E3324">
            <w:pPr>
              <w:pStyle w:val="a3"/>
              <w:rPr>
                <w:b/>
                <w:lang w:val="bg-BG"/>
              </w:rPr>
            </w:pPr>
            <w:r w:rsidRPr="002E64FC">
              <w:rPr>
                <w:b/>
                <w:noProof/>
              </w:rPr>
              <w:lastRenderedPageBreak/>
              <w:drawing>
                <wp:inline distT="0" distB="0" distL="0" distR="0" wp14:anchorId="60F2FEDA" wp14:editId="6527E316">
                  <wp:extent cx="693420" cy="1036320"/>
                  <wp:effectExtent l="0" t="0" r="0" b="0"/>
                  <wp:docPr id="3" name="Картина 3"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2E64FC" w:rsidRDefault="009F1EC0" w:rsidP="008E3324">
            <w:pPr>
              <w:pStyle w:val="a3"/>
              <w:rPr>
                <w:lang w:val="bg-BG"/>
              </w:rPr>
            </w:pPr>
          </w:p>
        </w:tc>
        <w:tc>
          <w:tcPr>
            <w:tcW w:w="7638" w:type="dxa"/>
            <w:shd w:val="clear" w:color="auto" w:fill="auto"/>
          </w:tcPr>
          <w:p w:rsidR="009F1EC0" w:rsidRPr="002E64FC" w:rsidRDefault="009F1EC0" w:rsidP="008E3324">
            <w:pPr>
              <w:pStyle w:val="a3"/>
              <w:jc w:val="center"/>
              <w:rPr>
                <w:b/>
                <w:sz w:val="44"/>
                <w:szCs w:val="44"/>
                <w:lang w:val="bg-BG"/>
              </w:rPr>
            </w:pPr>
            <w:r w:rsidRPr="002E64FC">
              <w:rPr>
                <w:b/>
                <w:sz w:val="44"/>
                <w:szCs w:val="44"/>
                <w:lang w:val="bg-BG"/>
              </w:rPr>
              <w:t>О Б Щ И Н А   К О С Т И Н Б Р О Д</w:t>
            </w:r>
          </w:p>
          <w:p w:rsidR="009F1EC0" w:rsidRPr="002E64FC" w:rsidRDefault="009F1EC0" w:rsidP="008E3324">
            <w:pPr>
              <w:pStyle w:val="a3"/>
              <w:jc w:val="center"/>
              <w:rPr>
                <w:sz w:val="32"/>
                <w:szCs w:val="32"/>
                <w:lang w:val="bg-BG"/>
              </w:rPr>
            </w:pPr>
            <w:r w:rsidRPr="002E64FC">
              <w:rPr>
                <w:sz w:val="32"/>
                <w:szCs w:val="32"/>
                <w:lang w:val="bg-BG"/>
              </w:rPr>
              <w:t>ОБЩИНСКИ СЪВЕТ  КОСТИНБРОД</w:t>
            </w:r>
          </w:p>
          <w:p w:rsidR="009F1EC0" w:rsidRPr="002E64FC" w:rsidRDefault="009F1EC0" w:rsidP="008E3324">
            <w:pPr>
              <w:pStyle w:val="a3"/>
              <w:jc w:val="center"/>
              <w:rPr>
                <w:sz w:val="32"/>
                <w:szCs w:val="32"/>
                <w:lang w:val="bg-BG"/>
              </w:rPr>
            </w:pPr>
            <w:r w:rsidRPr="002E64FC">
              <w:rPr>
                <w:sz w:val="32"/>
                <w:szCs w:val="32"/>
                <w:lang w:val="bg-BG"/>
              </w:rPr>
              <w:t>СОФИЙСКА ОБЛАСТ</w:t>
            </w:r>
          </w:p>
          <w:p w:rsidR="009F1EC0" w:rsidRPr="002E64FC" w:rsidRDefault="009F1EC0" w:rsidP="008E3324">
            <w:pPr>
              <w:pStyle w:val="a3"/>
              <w:jc w:val="center"/>
              <w:rPr>
                <w:b/>
                <w:sz w:val="32"/>
                <w:szCs w:val="32"/>
                <w:lang w:val="bg-BG"/>
              </w:rPr>
            </w:pPr>
          </w:p>
        </w:tc>
      </w:tr>
    </w:tbl>
    <w:p w:rsidR="009F1EC0" w:rsidRPr="00A25967" w:rsidRDefault="00A25967" w:rsidP="009F1EC0">
      <w:pPr>
        <w:suppressAutoHyphens/>
        <w:ind w:firstLine="708"/>
        <w:jc w:val="both"/>
        <w:rPr>
          <w:lang w:eastAsia="ar-SA"/>
        </w:rPr>
      </w:pPr>
      <w:r w:rsidRPr="00A25967">
        <w:t>На основание чл.21, ал.1,т.8 от ЗМСМА, чл. 6, ал.1 от Закона за общинската собственост и чл.3, ал.2 от  Наредбата на Общинския съвет по чл. 8, ал. 2 от ЗОС,  за реда на придобиване, управление и разпореждане с общинско имущество, приета с Решение № 993/28.03.2019 г.</w:t>
      </w:r>
      <w:r w:rsidR="009F1EC0" w:rsidRPr="00A25967">
        <w:rPr>
          <w:color w:val="000000"/>
          <w:lang w:val="en-US" w:eastAsia="ar-SA"/>
        </w:rPr>
        <w:t>,</w:t>
      </w:r>
      <w:r w:rsidR="009F1EC0" w:rsidRPr="00A25967">
        <w:rPr>
          <w:color w:val="000000"/>
          <w:lang w:eastAsia="ar-SA"/>
        </w:rPr>
        <w:t xml:space="preserve"> </w:t>
      </w:r>
      <w:r w:rsidR="009F1EC0" w:rsidRPr="00A25967">
        <w:rPr>
          <w:lang w:eastAsia="ar-SA"/>
        </w:rPr>
        <w:t xml:space="preserve">Общински съвет - Костинброд на свое заседание, проведено на </w:t>
      </w:r>
      <w:r w:rsidR="002E64FC" w:rsidRPr="00A25967">
        <w:rPr>
          <w:lang w:eastAsia="ar-SA"/>
        </w:rPr>
        <w:t>25.08</w:t>
      </w:r>
      <w:r w:rsidR="009F1EC0" w:rsidRPr="00A25967">
        <w:rPr>
          <w:lang w:eastAsia="ar-SA"/>
        </w:rPr>
        <w:t>.2026 година, прие</w:t>
      </w:r>
    </w:p>
    <w:p w:rsidR="009F1EC0" w:rsidRPr="00A25967" w:rsidRDefault="009F1EC0" w:rsidP="009F1EC0">
      <w:pPr>
        <w:suppressAutoHyphens/>
        <w:ind w:firstLine="708"/>
        <w:jc w:val="both"/>
        <w:rPr>
          <w:lang w:val="en-US" w:eastAsia="ar-SA"/>
        </w:rPr>
      </w:pPr>
    </w:p>
    <w:p w:rsidR="009F1EC0" w:rsidRPr="002E64FC" w:rsidRDefault="009F1EC0" w:rsidP="009F1EC0">
      <w:pPr>
        <w:suppressAutoHyphens/>
        <w:ind w:firstLine="708"/>
        <w:jc w:val="both"/>
        <w:rPr>
          <w:lang w:val="en-US" w:eastAsia="ar-SA"/>
        </w:rPr>
      </w:pPr>
    </w:p>
    <w:p w:rsidR="009F1EC0" w:rsidRPr="002E64FC" w:rsidRDefault="009F1EC0" w:rsidP="009F1EC0">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 xml:space="preserve">Р Е Ш Е Н И Е  № </w:t>
      </w:r>
      <w:r w:rsidR="00CA0E41" w:rsidRPr="002E64FC">
        <w:rPr>
          <w:b/>
          <w:lang w:eastAsia="ar-SA"/>
        </w:rPr>
        <w:t>1037</w:t>
      </w:r>
    </w:p>
    <w:p w:rsidR="009F1EC0" w:rsidRPr="00CA0E41" w:rsidRDefault="009F1EC0" w:rsidP="009F1EC0">
      <w:pPr>
        <w:suppressAutoHyphens/>
        <w:rPr>
          <w:b/>
          <w:highlight w:val="yellow"/>
          <w:lang w:eastAsia="ar-SA"/>
        </w:rPr>
      </w:pPr>
    </w:p>
    <w:p w:rsidR="009F1EC0" w:rsidRPr="00CA0E41" w:rsidRDefault="009F1EC0" w:rsidP="009F1EC0">
      <w:pPr>
        <w:suppressAutoHyphens/>
        <w:rPr>
          <w:b/>
          <w:highlight w:val="yellow"/>
          <w:lang w:eastAsia="ar-SA"/>
        </w:rPr>
      </w:pPr>
    </w:p>
    <w:p w:rsidR="00A25967" w:rsidRPr="00A25967" w:rsidRDefault="00A25967" w:rsidP="00A25967">
      <w:pPr>
        <w:ind w:firstLine="708"/>
        <w:jc w:val="both"/>
      </w:pPr>
      <w:r w:rsidRPr="00A25967">
        <w:t>1.Обявява</w:t>
      </w:r>
      <w:r w:rsidRPr="00A25967">
        <w:rPr>
          <w:b/>
        </w:rPr>
        <w:t xml:space="preserve"> </w:t>
      </w:r>
      <w:r w:rsidRPr="00A25967">
        <w:t>имот № 106.1069 с площ 154 кв.м.  по одобрен кадастрален план на строителен полигон на с.Дръмша, местност “Паралъжовци“, община</w:t>
      </w:r>
      <w:r w:rsidRPr="00A25967">
        <w:rPr>
          <w:lang w:val="en-US"/>
        </w:rPr>
        <w:t xml:space="preserve"> </w:t>
      </w:r>
      <w:r w:rsidRPr="00A25967">
        <w:t>Костинброд,</w:t>
      </w:r>
      <w:r w:rsidRPr="00A25967">
        <w:rPr>
          <w:lang w:val="en-US"/>
        </w:rPr>
        <w:t xml:space="preserve"> </w:t>
      </w:r>
      <w:r w:rsidRPr="00A25967">
        <w:t>област Софийска за частна общинска собственост.</w:t>
      </w:r>
    </w:p>
    <w:p w:rsidR="00A25967" w:rsidRDefault="00A25967" w:rsidP="00A25967">
      <w:pPr>
        <w:ind w:firstLine="708"/>
        <w:jc w:val="both"/>
      </w:pPr>
      <w:r w:rsidRPr="00A25967">
        <w:t>2.Възлага на кмета на община Костинброд да се състави акт за частна общинска собственост за имота описан в т.1.</w:t>
      </w:r>
    </w:p>
    <w:p w:rsidR="00A25967" w:rsidRDefault="00A25967" w:rsidP="00A25967">
      <w:pPr>
        <w:ind w:firstLine="708"/>
        <w:jc w:val="both"/>
      </w:pPr>
    </w:p>
    <w:p w:rsidR="00A25967" w:rsidRDefault="00A25967" w:rsidP="00A25967">
      <w:pPr>
        <w:ind w:firstLine="708"/>
        <w:jc w:val="both"/>
      </w:pPr>
    </w:p>
    <w:p w:rsidR="00A25967" w:rsidRPr="00A25967" w:rsidRDefault="00A25967" w:rsidP="00A25967">
      <w:pPr>
        <w:ind w:firstLine="708"/>
        <w:jc w:val="both"/>
      </w:pPr>
    </w:p>
    <w:p w:rsidR="00E3754D" w:rsidRPr="00CA0E41" w:rsidRDefault="00E3754D" w:rsidP="009F1EC0">
      <w:pPr>
        <w:ind w:firstLine="708"/>
        <w:jc w:val="both"/>
        <w:rPr>
          <w:highlight w:val="yellow"/>
        </w:rPr>
      </w:pPr>
    </w:p>
    <w:p w:rsidR="009F1EC0" w:rsidRPr="00A25967" w:rsidRDefault="009F1EC0" w:rsidP="009F1EC0">
      <w:pPr>
        <w:ind w:firstLine="708"/>
        <w:jc w:val="both"/>
      </w:pPr>
      <w:r w:rsidRPr="00A25967">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A25967" w:rsidRDefault="009F1EC0" w:rsidP="009F1EC0">
      <w:pPr>
        <w:ind w:firstLine="708"/>
        <w:jc w:val="both"/>
      </w:pPr>
    </w:p>
    <w:p w:rsidR="009F1EC0" w:rsidRPr="00A25967" w:rsidRDefault="009F1EC0" w:rsidP="009F1EC0">
      <w:pPr>
        <w:ind w:firstLine="708"/>
        <w:jc w:val="both"/>
      </w:pPr>
      <w:r w:rsidRPr="00A25967">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A25967" w:rsidRDefault="009F1EC0" w:rsidP="009F1EC0">
      <w:pPr>
        <w:jc w:val="both"/>
      </w:pPr>
    </w:p>
    <w:p w:rsidR="009F1EC0" w:rsidRPr="00A25967" w:rsidRDefault="009F1EC0" w:rsidP="009F1EC0">
      <w:pPr>
        <w:jc w:val="both"/>
      </w:pPr>
    </w:p>
    <w:p w:rsidR="00E3754D" w:rsidRPr="00A25967" w:rsidRDefault="00E3754D" w:rsidP="009F1EC0">
      <w:pPr>
        <w:jc w:val="both"/>
      </w:pPr>
    </w:p>
    <w:p w:rsidR="00E3754D" w:rsidRPr="00A25967" w:rsidRDefault="00E3754D" w:rsidP="009F1EC0">
      <w:pPr>
        <w:jc w:val="both"/>
      </w:pPr>
    </w:p>
    <w:p w:rsidR="009F1EC0" w:rsidRPr="00A25967" w:rsidRDefault="009F1EC0" w:rsidP="009F1EC0">
      <w:pPr>
        <w:rPr>
          <w:b/>
        </w:rPr>
      </w:pPr>
      <w:r w:rsidRPr="00A25967">
        <w:t xml:space="preserve">      </w:t>
      </w:r>
      <w:r w:rsidRPr="00A25967">
        <w:tab/>
      </w:r>
      <w:r w:rsidRPr="00A25967">
        <w:tab/>
        <w:t xml:space="preserve">                                          </w:t>
      </w:r>
      <w:r w:rsidRPr="00A25967">
        <w:rPr>
          <w:b/>
        </w:rPr>
        <w:t>ПРЕДСЕДАТЕЛ на ОбС:</w:t>
      </w:r>
    </w:p>
    <w:p w:rsidR="009F1EC0" w:rsidRPr="00A25967" w:rsidRDefault="009F1EC0" w:rsidP="009F1EC0">
      <w:pPr>
        <w:rPr>
          <w:b/>
        </w:rPr>
      </w:pPr>
      <w:r w:rsidRPr="00A25967">
        <w:rPr>
          <w:b/>
        </w:rPr>
        <w:tab/>
      </w:r>
      <w:r w:rsidRPr="00A25967">
        <w:rPr>
          <w:b/>
        </w:rPr>
        <w:tab/>
      </w:r>
      <w:r w:rsidRPr="00A25967">
        <w:rPr>
          <w:b/>
        </w:rPr>
        <w:tab/>
      </w:r>
      <w:r w:rsidRPr="00A25967">
        <w:rPr>
          <w:b/>
        </w:rPr>
        <w:tab/>
      </w:r>
      <w:r w:rsidRPr="00A25967">
        <w:rPr>
          <w:b/>
        </w:rPr>
        <w:tab/>
      </w:r>
      <w:r w:rsidRPr="00A25967">
        <w:rPr>
          <w:b/>
        </w:rPr>
        <w:tab/>
      </w:r>
      <w:r w:rsidRPr="00A25967">
        <w:rPr>
          <w:b/>
          <w:lang w:val="en-US"/>
        </w:rPr>
        <w:t xml:space="preserve">                     </w:t>
      </w:r>
      <w:r w:rsidRPr="00A25967">
        <w:rPr>
          <w:b/>
        </w:rPr>
        <w:t xml:space="preserve">      </w:t>
      </w:r>
      <w:r w:rsidRPr="00A25967">
        <w:rPr>
          <w:b/>
          <w:lang w:val="en-US"/>
        </w:rPr>
        <w:t xml:space="preserve"> </w:t>
      </w:r>
      <w:r w:rsidRPr="00A25967">
        <w:rPr>
          <w:b/>
        </w:rPr>
        <w:t xml:space="preserve"> / Д-р Атанас Тенев /</w:t>
      </w:r>
    </w:p>
    <w:p w:rsidR="009F1EC0" w:rsidRPr="00A25967" w:rsidRDefault="009F1EC0" w:rsidP="009F1EC0">
      <w:pPr>
        <w:rPr>
          <w:b/>
        </w:rPr>
      </w:pPr>
    </w:p>
    <w:p w:rsidR="009F1EC0" w:rsidRPr="00CA0E41" w:rsidRDefault="009F1EC0" w:rsidP="009F1EC0">
      <w:pPr>
        <w:rPr>
          <w:b/>
          <w:highlight w:val="yellow"/>
        </w:rPr>
      </w:pPr>
    </w:p>
    <w:p w:rsidR="009F1EC0" w:rsidRDefault="009F1EC0" w:rsidP="009F1EC0">
      <w:pPr>
        <w:rPr>
          <w:b/>
          <w:highlight w:val="yellow"/>
        </w:rPr>
      </w:pPr>
    </w:p>
    <w:p w:rsidR="00A25967" w:rsidRDefault="00A25967" w:rsidP="009F1EC0">
      <w:pPr>
        <w:rPr>
          <w:b/>
          <w:highlight w:val="yellow"/>
        </w:rPr>
      </w:pPr>
    </w:p>
    <w:p w:rsidR="00A25967" w:rsidRDefault="00A25967" w:rsidP="009F1EC0">
      <w:pPr>
        <w:rPr>
          <w:b/>
          <w:highlight w:val="yellow"/>
        </w:rPr>
      </w:pPr>
    </w:p>
    <w:p w:rsidR="00A25967" w:rsidRPr="00CA0E41" w:rsidRDefault="00A25967" w:rsidP="009F1EC0">
      <w:pPr>
        <w:rPr>
          <w:b/>
          <w:highlight w:val="yellow"/>
        </w:rPr>
      </w:pPr>
    </w:p>
    <w:tbl>
      <w:tblPr>
        <w:tblW w:w="0" w:type="auto"/>
        <w:tblLook w:val="01E0" w:firstRow="1" w:lastRow="1" w:firstColumn="1" w:lastColumn="1" w:noHBand="0" w:noVBand="0"/>
      </w:tblPr>
      <w:tblGrid>
        <w:gridCol w:w="1435"/>
        <w:gridCol w:w="7638"/>
      </w:tblGrid>
      <w:tr w:rsidR="009F1EC0" w:rsidRPr="00CA0E41" w:rsidTr="008E3324">
        <w:trPr>
          <w:trHeight w:val="1985"/>
        </w:trPr>
        <w:tc>
          <w:tcPr>
            <w:tcW w:w="1435" w:type="dxa"/>
            <w:shd w:val="clear" w:color="auto" w:fill="auto"/>
          </w:tcPr>
          <w:p w:rsidR="009F1EC0" w:rsidRPr="002E64FC" w:rsidRDefault="009F1EC0" w:rsidP="008E3324">
            <w:pPr>
              <w:pStyle w:val="a3"/>
              <w:rPr>
                <w:b/>
                <w:lang w:val="bg-BG"/>
              </w:rPr>
            </w:pPr>
            <w:r w:rsidRPr="002E64FC">
              <w:rPr>
                <w:b/>
                <w:noProof/>
              </w:rPr>
              <w:lastRenderedPageBreak/>
              <w:drawing>
                <wp:inline distT="0" distB="0" distL="0" distR="0" wp14:anchorId="60F2FEDA" wp14:editId="6527E316">
                  <wp:extent cx="693420" cy="1036320"/>
                  <wp:effectExtent l="0" t="0" r="0" b="0"/>
                  <wp:docPr id="4" name="Картина 4"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2E64FC" w:rsidRDefault="009F1EC0" w:rsidP="008E3324">
            <w:pPr>
              <w:pStyle w:val="a3"/>
              <w:rPr>
                <w:lang w:val="bg-BG"/>
              </w:rPr>
            </w:pPr>
          </w:p>
        </w:tc>
        <w:tc>
          <w:tcPr>
            <w:tcW w:w="7638" w:type="dxa"/>
            <w:shd w:val="clear" w:color="auto" w:fill="auto"/>
          </w:tcPr>
          <w:p w:rsidR="009F1EC0" w:rsidRPr="002E64FC" w:rsidRDefault="009F1EC0" w:rsidP="008E3324">
            <w:pPr>
              <w:pStyle w:val="a3"/>
              <w:jc w:val="center"/>
              <w:rPr>
                <w:b/>
                <w:sz w:val="44"/>
                <w:szCs w:val="44"/>
                <w:lang w:val="bg-BG"/>
              </w:rPr>
            </w:pPr>
            <w:r w:rsidRPr="002E64FC">
              <w:rPr>
                <w:b/>
                <w:sz w:val="44"/>
                <w:szCs w:val="44"/>
                <w:lang w:val="bg-BG"/>
              </w:rPr>
              <w:t>О Б Щ И Н А   К О С Т И Н Б Р О Д</w:t>
            </w:r>
          </w:p>
          <w:p w:rsidR="009F1EC0" w:rsidRPr="002E64FC" w:rsidRDefault="009F1EC0" w:rsidP="008E3324">
            <w:pPr>
              <w:pStyle w:val="a3"/>
              <w:jc w:val="center"/>
              <w:rPr>
                <w:sz w:val="32"/>
                <w:szCs w:val="32"/>
                <w:lang w:val="bg-BG"/>
              </w:rPr>
            </w:pPr>
            <w:r w:rsidRPr="002E64FC">
              <w:rPr>
                <w:sz w:val="32"/>
                <w:szCs w:val="32"/>
                <w:lang w:val="bg-BG"/>
              </w:rPr>
              <w:t>ОБЩИНСКИ СЪВЕТ  КОСТИНБРОД</w:t>
            </w:r>
          </w:p>
          <w:p w:rsidR="009F1EC0" w:rsidRPr="002E64FC" w:rsidRDefault="009F1EC0" w:rsidP="008E3324">
            <w:pPr>
              <w:pStyle w:val="a3"/>
              <w:jc w:val="center"/>
              <w:rPr>
                <w:sz w:val="32"/>
                <w:szCs w:val="32"/>
                <w:lang w:val="bg-BG"/>
              </w:rPr>
            </w:pPr>
            <w:r w:rsidRPr="002E64FC">
              <w:rPr>
                <w:sz w:val="32"/>
                <w:szCs w:val="32"/>
                <w:lang w:val="bg-BG"/>
              </w:rPr>
              <w:t>СОФИЙСКА ОБЛАСТ</w:t>
            </w:r>
          </w:p>
          <w:p w:rsidR="009F1EC0" w:rsidRPr="002E64FC" w:rsidRDefault="009F1EC0" w:rsidP="008E3324">
            <w:pPr>
              <w:pStyle w:val="a3"/>
              <w:jc w:val="center"/>
              <w:rPr>
                <w:b/>
                <w:sz w:val="32"/>
                <w:szCs w:val="32"/>
                <w:lang w:val="bg-BG"/>
              </w:rPr>
            </w:pPr>
          </w:p>
        </w:tc>
      </w:tr>
    </w:tbl>
    <w:p w:rsidR="009F1EC0" w:rsidRPr="00A25967" w:rsidRDefault="00A25967" w:rsidP="00984C24">
      <w:pPr>
        <w:suppressAutoHyphens/>
        <w:ind w:firstLine="708"/>
        <w:jc w:val="both"/>
        <w:rPr>
          <w:lang w:eastAsia="ar-SA"/>
        </w:rPr>
      </w:pPr>
      <w:r w:rsidRPr="00A25967">
        <w:t>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 993/28.03.2019 г.</w:t>
      </w:r>
      <w:r w:rsidR="009F1EC0" w:rsidRPr="00A25967">
        <w:rPr>
          <w:color w:val="000000"/>
          <w:lang w:val="en-US" w:eastAsia="ar-SA"/>
        </w:rPr>
        <w:t>,</w:t>
      </w:r>
      <w:r w:rsidR="009F1EC0" w:rsidRPr="00A25967">
        <w:rPr>
          <w:color w:val="000000"/>
          <w:lang w:eastAsia="ar-SA"/>
        </w:rPr>
        <w:t xml:space="preserve"> </w:t>
      </w:r>
      <w:r w:rsidR="009F1EC0" w:rsidRPr="00A25967">
        <w:rPr>
          <w:lang w:eastAsia="ar-SA"/>
        </w:rPr>
        <w:t xml:space="preserve">Общински съвет - Костинброд на свое заседание, проведено на </w:t>
      </w:r>
      <w:r w:rsidR="002E64FC" w:rsidRPr="00A25967">
        <w:rPr>
          <w:lang w:eastAsia="ar-SA"/>
        </w:rPr>
        <w:t>25.08</w:t>
      </w:r>
      <w:r w:rsidR="00984C24" w:rsidRPr="00A25967">
        <w:rPr>
          <w:lang w:eastAsia="ar-SA"/>
        </w:rPr>
        <w:t>.2026 година, прие</w:t>
      </w:r>
    </w:p>
    <w:p w:rsidR="009F1EC0" w:rsidRPr="00A25967" w:rsidRDefault="009F1EC0" w:rsidP="009F1EC0">
      <w:pPr>
        <w:suppressAutoHyphens/>
        <w:ind w:firstLine="708"/>
        <w:jc w:val="both"/>
        <w:rPr>
          <w:lang w:val="en-US" w:eastAsia="ar-SA"/>
        </w:rPr>
      </w:pPr>
    </w:p>
    <w:p w:rsidR="009F1EC0" w:rsidRPr="00A25967" w:rsidRDefault="009F1EC0" w:rsidP="009F1EC0">
      <w:pPr>
        <w:suppressAutoHyphens/>
        <w:ind w:firstLine="708"/>
        <w:jc w:val="both"/>
        <w:rPr>
          <w:lang w:val="en-US" w:eastAsia="ar-SA"/>
        </w:rPr>
      </w:pPr>
    </w:p>
    <w:p w:rsidR="009F1EC0" w:rsidRPr="002E64FC" w:rsidRDefault="009F1EC0" w:rsidP="009F1EC0">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 xml:space="preserve">Р Е Ш Е Н И Е  № </w:t>
      </w:r>
      <w:r w:rsidR="00CA0E41" w:rsidRPr="002E64FC">
        <w:rPr>
          <w:b/>
          <w:lang w:eastAsia="ar-SA"/>
        </w:rPr>
        <w:t>1038</w:t>
      </w:r>
    </w:p>
    <w:p w:rsidR="009F1EC0" w:rsidRPr="00CA0E41" w:rsidRDefault="009F1EC0" w:rsidP="009F1EC0">
      <w:pPr>
        <w:suppressAutoHyphens/>
        <w:rPr>
          <w:b/>
          <w:highlight w:val="yellow"/>
          <w:lang w:eastAsia="ar-SA"/>
        </w:rPr>
      </w:pPr>
    </w:p>
    <w:p w:rsidR="009F1EC0" w:rsidRPr="00CA0E41" w:rsidRDefault="009F1EC0" w:rsidP="009F1EC0">
      <w:pPr>
        <w:suppressAutoHyphens/>
        <w:rPr>
          <w:b/>
          <w:highlight w:val="yellow"/>
          <w:lang w:eastAsia="ar-SA"/>
        </w:rPr>
      </w:pPr>
    </w:p>
    <w:p w:rsidR="00A25967" w:rsidRPr="00A25967" w:rsidRDefault="00A25967" w:rsidP="00A25967">
      <w:pPr>
        <w:spacing w:line="276" w:lineRule="auto"/>
        <w:ind w:firstLine="708"/>
        <w:contextualSpacing/>
        <w:jc w:val="both"/>
      </w:pPr>
      <w:r w:rsidRPr="00A25967">
        <w:t xml:space="preserve">1. Дава съгласие за продажба чрез публичен търг с тайно наддаване на недвижим имот – частна общинска собственост, а именно </w:t>
      </w:r>
      <w:r w:rsidRPr="00A25967">
        <w:rPr>
          <w:b/>
        </w:rPr>
        <w:t>поземлен имот с идентификатор 04813.29.90</w:t>
      </w:r>
      <w:r w:rsidRPr="00A25967">
        <w:t xml:space="preserve"> по кадастралната карта и кадастралните регистри на с. Богьовци, община Костинброд, Софийска област, одобрени със заповед № РД-18-70/30.01.2020 г. на ИД на АГКК, последно изменение на КККР, засягащо поземления имот: заповед № 18-5197/13.05.2024 г. на началник на СГКК-СО, с адрес: с. Богьовци, с площ 2132.00 кв. м. с трайно предназначение на територията: Земеделска, начин на трайно ползване: нива, категория на земята при неполивни условия: десета, предишен идентификатор: няма, номер по предходен план: 0,</w:t>
      </w:r>
      <w:r w:rsidRPr="00A25967">
        <w:rPr>
          <w:b/>
        </w:rPr>
        <w:t xml:space="preserve"> </w:t>
      </w:r>
      <w:r w:rsidRPr="00A25967">
        <w:t xml:space="preserve">при </w:t>
      </w:r>
      <w:r w:rsidRPr="00A25967">
        <w:rPr>
          <w:b/>
        </w:rPr>
        <w:t xml:space="preserve">начална тръжна цена в размер на 41 439,00 </w:t>
      </w:r>
      <w:r w:rsidRPr="00A25967">
        <w:t>(</w:t>
      </w:r>
      <w:r w:rsidRPr="00A25967">
        <w:rPr>
          <w:i/>
        </w:rPr>
        <w:t>четиридесет и една хиляди четиристотин тридесет и девет евро и нула евроцента</w:t>
      </w:r>
      <w:r w:rsidRPr="00A25967">
        <w:t xml:space="preserve">) </w:t>
      </w:r>
      <w:r w:rsidRPr="00A25967">
        <w:rPr>
          <w:b/>
        </w:rPr>
        <w:t>евро, без ДДС</w:t>
      </w:r>
      <w:r w:rsidRPr="00A25967">
        <w:t>.</w:t>
      </w:r>
    </w:p>
    <w:p w:rsidR="00A25967" w:rsidRPr="00A25967" w:rsidRDefault="00A25967" w:rsidP="00A25967">
      <w:pPr>
        <w:spacing w:line="276" w:lineRule="auto"/>
        <w:ind w:left="1080"/>
        <w:contextualSpacing/>
        <w:jc w:val="both"/>
      </w:pPr>
    </w:p>
    <w:p w:rsidR="00A25967" w:rsidRPr="00A25967" w:rsidRDefault="00A25967" w:rsidP="00A25967">
      <w:pPr>
        <w:spacing w:line="276" w:lineRule="auto"/>
        <w:ind w:firstLine="708"/>
        <w:contextualSpacing/>
        <w:jc w:val="both"/>
      </w:pPr>
      <w:r w:rsidRPr="00A25967">
        <w:t>2. 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E3754D" w:rsidRPr="00A25967" w:rsidRDefault="00E3754D" w:rsidP="00E3754D">
      <w:pPr>
        <w:ind w:firstLine="708"/>
        <w:jc w:val="both"/>
        <w:rPr>
          <w:bCs/>
        </w:rPr>
      </w:pPr>
    </w:p>
    <w:p w:rsidR="00E3754D" w:rsidRPr="00A25967" w:rsidRDefault="00E3754D" w:rsidP="00E3754D">
      <w:pPr>
        <w:ind w:firstLine="708"/>
        <w:jc w:val="both"/>
        <w:rPr>
          <w:bCs/>
        </w:rPr>
      </w:pPr>
    </w:p>
    <w:p w:rsidR="00E3754D" w:rsidRPr="00A25967" w:rsidRDefault="00E3754D" w:rsidP="00E3754D">
      <w:pPr>
        <w:ind w:firstLine="708"/>
        <w:jc w:val="both"/>
      </w:pPr>
    </w:p>
    <w:p w:rsidR="009F1EC0" w:rsidRPr="00A25967" w:rsidRDefault="009F1EC0" w:rsidP="009F1EC0">
      <w:pPr>
        <w:ind w:firstLine="708"/>
        <w:jc w:val="both"/>
      </w:pPr>
      <w:r w:rsidRPr="00A25967">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A25967" w:rsidRDefault="009F1EC0" w:rsidP="009F1EC0">
      <w:pPr>
        <w:ind w:firstLine="708"/>
        <w:jc w:val="both"/>
      </w:pPr>
    </w:p>
    <w:p w:rsidR="009F1EC0" w:rsidRPr="00A25967" w:rsidRDefault="009F1EC0" w:rsidP="009F1EC0">
      <w:pPr>
        <w:ind w:firstLine="708"/>
        <w:jc w:val="both"/>
      </w:pPr>
      <w:r w:rsidRPr="00A25967">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A25967" w:rsidRDefault="009F1EC0" w:rsidP="009F1EC0">
      <w:pPr>
        <w:jc w:val="both"/>
      </w:pPr>
    </w:p>
    <w:p w:rsidR="009F1EC0" w:rsidRPr="00A25967" w:rsidRDefault="009F1EC0" w:rsidP="009F1EC0">
      <w:pPr>
        <w:jc w:val="both"/>
      </w:pPr>
    </w:p>
    <w:p w:rsidR="00337B31" w:rsidRPr="00A25967" w:rsidRDefault="00337B31" w:rsidP="009F1EC0">
      <w:pPr>
        <w:jc w:val="both"/>
      </w:pPr>
    </w:p>
    <w:p w:rsidR="00337B31" w:rsidRPr="00A25967" w:rsidRDefault="00337B31" w:rsidP="009F1EC0">
      <w:pPr>
        <w:jc w:val="both"/>
      </w:pPr>
    </w:p>
    <w:p w:rsidR="00337B31" w:rsidRPr="00A25967" w:rsidRDefault="00337B31" w:rsidP="009F1EC0">
      <w:pPr>
        <w:jc w:val="both"/>
      </w:pPr>
    </w:p>
    <w:p w:rsidR="009F1EC0" w:rsidRPr="00A25967" w:rsidRDefault="009F1EC0" w:rsidP="009F1EC0">
      <w:pPr>
        <w:rPr>
          <w:b/>
        </w:rPr>
      </w:pPr>
      <w:r w:rsidRPr="00A25967">
        <w:t xml:space="preserve">      </w:t>
      </w:r>
      <w:r w:rsidRPr="00A25967">
        <w:tab/>
      </w:r>
      <w:r w:rsidRPr="00A25967">
        <w:tab/>
        <w:t xml:space="preserve">                                          </w:t>
      </w:r>
      <w:r w:rsidRPr="00A25967">
        <w:rPr>
          <w:b/>
        </w:rPr>
        <w:t>ПРЕДСЕДАТЕЛ на ОбС:</w:t>
      </w:r>
    </w:p>
    <w:p w:rsidR="009F1EC0" w:rsidRPr="00A25967" w:rsidRDefault="009F1EC0" w:rsidP="009F1EC0">
      <w:pPr>
        <w:rPr>
          <w:b/>
          <w:lang w:val="en-US"/>
        </w:rPr>
      </w:pPr>
      <w:r w:rsidRPr="00A25967">
        <w:rPr>
          <w:b/>
        </w:rPr>
        <w:tab/>
      </w:r>
      <w:r w:rsidRPr="00A25967">
        <w:rPr>
          <w:b/>
        </w:rPr>
        <w:tab/>
      </w:r>
      <w:r w:rsidRPr="00A25967">
        <w:rPr>
          <w:b/>
        </w:rPr>
        <w:tab/>
      </w:r>
      <w:r w:rsidRPr="00A25967">
        <w:rPr>
          <w:b/>
        </w:rPr>
        <w:tab/>
      </w:r>
      <w:r w:rsidRPr="00A25967">
        <w:rPr>
          <w:b/>
        </w:rPr>
        <w:tab/>
      </w:r>
      <w:r w:rsidRPr="00A25967">
        <w:rPr>
          <w:b/>
        </w:rPr>
        <w:tab/>
      </w:r>
      <w:r w:rsidRPr="00A25967">
        <w:rPr>
          <w:b/>
          <w:lang w:val="en-US"/>
        </w:rPr>
        <w:t xml:space="preserve">                     </w:t>
      </w:r>
      <w:r w:rsidRPr="00A25967">
        <w:rPr>
          <w:b/>
        </w:rPr>
        <w:t xml:space="preserve">      </w:t>
      </w:r>
      <w:r w:rsidRPr="00A25967">
        <w:rPr>
          <w:b/>
          <w:lang w:val="en-US"/>
        </w:rPr>
        <w:t xml:space="preserve"> </w:t>
      </w:r>
      <w:r w:rsidR="00A25967">
        <w:rPr>
          <w:b/>
        </w:rPr>
        <w:t xml:space="preserve"> / Д-р Атанас Тенев </w:t>
      </w:r>
      <w:r w:rsidR="00A25967">
        <w:rPr>
          <w:b/>
          <w:lang w:val="en-US"/>
        </w:rPr>
        <w:t>/</w:t>
      </w:r>
    </w:p>
    <w:tbl>
      <w:tblPr>
        <w:tblW w:w="0" w:type="auto"/>
        <w:tblLook w:val="01E0" w:firstRow="1" w:lastRow="1" w:firstColumn="1" w:lastColumn="1" w:noHBand="0" w:noVBand="0"/>
      </w:tblPr>
      <w:tblGrid>
        <w:gridCol w:w="1435"/>
        <w:gridCol w:w="7638"/>
      </w:tblGrid>
      <w:tr w:rsidR="009F1EC0" w:rsidRPr="00CA0E41" w:rsidTr="008E3324">
        <w:trPr>
          <w:trHeight w:val="1985"/>
        </w:trPr>
        <w:tc>
          <w:tcPr>
            <w:tcW w:w="1435" w:type="dxa"/>
            <w:shd w:val="clear" w:color="auto" w:fill="auto"/>
          </w:tcPr>
          <w:p w:rsidR="009F1EC0" w:rsidRPr="00CA0E41" w:rsidRDefault="009F1EC0" w:rsidP="008E3324">
            <w:pPr>
              <w:pStyle w:val="a3"/>
              <w:rPr>
                <w:b/>
                <w:highlight w:val="yellow"/>
                <w:lang w:val="bg-BG"/>
              </w:rPr>
            </w:pPr>
            <w:r w:rsidRPr="00CA0E41">
              <w:rPr>
                <w:b/>
                <w:noProof/>
                <w:highlight w:val="yellow"/>
              </w:rPr>
              <w:lastRenderedPageBreak/>
              <w:drawing>
                <wp:inline distT="0" distB="0" distL="0" distR="0" wp14:anchorId="60F2FEDA" wp14:editId="6527E316">
                  <wp:extent cx="693420" cy="1036320"/>
                  <wp:effectExtent l="0" t="0" r="0" b="0"/>
                  <wp:docPr id="5" name="Картина 5"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CA0E41" w:rsidRDefault="009F1EC0" w:rsidP="008E3324">
            <w:pPr>
              <w:pStyle w:val="a3"/>
              <w:rPr>
                <w:highlight w:val="yellow"/>
                <w:lang w:val="bg-BG"/>
              </w:rPr>
            </w:pPr>
          </w:p>
        </w:tc>
        <w:tc>
          <w:tcPr>
            <w:tcW w:w="7638" w:type="dxa"/>
            <w:shd w:val="clear" w:color="auto" w:fill="auto"/>
          </w:tcPr>
          <w:p w:rsidR="009F1EC0" w:rsidRPr="002E64FC" w:rsidRDefault="009F1EC0" w:rsidP="008E3324">
            <w:pPr>
              <w:pStyle w:val="a3"/>
              <w:jc w:val="center"/>
              <w:rPr>
                <w:b/>
                <w:sz w:val="44"/>
                <w:szCs w:val="44"/>
                <w:lang w:val="bg-BG"/>
              </w:rPr>
            </w:pPr>
            <w:r w:rsidRPr="002E64FC">
              <w:rPr>
                <w:b/>
                <w:sz w:val="44"/>
                <w:szCs w:val="44"/>
                <w:lang w:val="bg-BG"/>
              </w:rPr>
              <w:t>О Б Щ И Н А   К О С Т И Н Б Р О Д</w:t>
            </w:r>
          </w:p>
          <w:p w:rsidR="009F1EC0" w:rsidRPr="002E64FC" w:rsidRDefault="009F1EC0" w:rsidP="008E3324">
            <w:pPr>
              <w:pStyle w:val="a3"/>
              <w:jc w:val="center"/>
              <w:rPr>
                <w:sz w:val="32"/>
                <w:szCs w:val="32"/>
                <w:lang w:val="bg-BG"/>
              </w:rPr>
            </w:pPr>
            <w:r w:rsidRPr="002E64FC">
              <w:rPr>
                <w:sz w:val="32"/>
                <w:szCs w:val="32"/>
                <w:lang w:val="bg-BG"/>
              </w:rPr>
              <w:t>ОБЩИНСКИ СЪВЕТ  КОСТИНБРОД</w:t>
            </w:r>
          </w:p>
          <w:p w:rsidR="009F1EC0" w:rsidRPr="002E64FC" w:rsidRDefault="009F1EC0" w:rsidP="008E3324">
            <w:pPr>
              <w:pStyle w:val="a3"/>
              <w:jc w:val="center"/>
              <w:rPr>
                <w:sz w:val="32"/>
                <w:szCs w:val="32"/>
                <w:lang w:val="bg-BG"/>
              </w:rPr>
            </w:pPr>
            <w:r w:rsidRPr="002E64FC">
              <w:rPr>
                <w:sz w:val="32"/>
                <w:szCs w:val="32"/>
                <w:lang w:val="bg-BG"/>
              </w:rPr>
              <w:t>СОФИЙСКА ОБЛАСТ</w:t>
            </w:r>
          </w:p>
          <w:p w:rsidR="009F1EC0" w:rsidRPr="00CA0E41" w:rsidRDefault="009F1EC0" w:rsidP="008E3324">
            <w:pPr>
              <w:pStyle w:val="a3"/>
              <w:jc w:val="center"/>
              <w:rPr>
                <w:b/>
                <w:sz w:val="32"/>
                <w:szCs w:val="32"/>
                <w:highlight w:val="yellow"/>
                <w:lang w:val="bg-BG"/>
              </w:rPr>
            </w:pPr>
          </w:p>
        </w:tc>
      </w:tr>
    </w:tbl>
    <w:p w:rsidR="009F1EC0" w:rsidRPr="00A25967" w:rsidRDefault="00A25967" w:rsidP="008E3324">
      <w:pPr>
        <w:suppressAutoHyphens/>
        <w:ind w:firstLine="708"/>
        <w:jc w:val="both"/>
        <w:rPr>
          <w:lang w:eastAsia="ar-SA"/>
        </w:rPr>
      </w:pPr>
      <w:r w:rsidRPr="00A25967">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A25967">
        <w:rPr>
          <w:color w:val="000000"/>
        </w:rPr>
        <w:t xml:space="preserve">№ </w:t>
      </w:r>
      <w:r w:rsidRPr="00A25967">
        <w:t xml:space="preserve">993/28.03.2019 </w:t>
      </w:r>
      <w:r w:rsidRPr="00A25967">
        <w:rPr>
          <w:color w:val="000000"/>
        </w:rPr>
        <w:t>г.</w:t>
      </w:r>
      <w:r w:rsidR="009F1EC0" w:rsidRPr="00A25967">
        <w:rPr>
          <w:color w:val="000000"/>
          <w:lang w:val="en-US" w:eastAsia="ar-SA"/>
        </w:rPr>
        <w:t>,</w:t>
      </w:r>
      <w:r w:rsidR="009F1EC0" w:rsidRPr="00A25967">
        <w:rPr>
          <w:color w:val="000000"/>
          <w:lang w:eastAsia="ar-SA"/>
        </w:rPr>
        <w:t xml:space="preserve"> </w:t>
      </w:r>
      <w:r w:rsidR="009F1EC0" w:rsidRPr="00A25967">
        <w:rPr>
          <w:lang w:eastAsia="ar-SA"/>
        </w:rPr>
        <w:t xml:space="preserve">Общински съвет - Костинброд на свое заседание, проведено на </w:t>
      </w:r>
      <w:r w:rsidR="002E64FC" w:rsidRPr="00A25967">
        <w:rPr>
          <w:lang w:eastAsia="ar-SA"/>
        </w:rPr>
        <w:t>25.08</w:t>
      </w:r>
      <w:r w:rsidR="008E3324" w:rsidRPr="00A25967">
        <w:rPr>
          <w:lang w:eastAsia="ar-SA"/>
        </w:rPr>
        <w:t>.2026 година, прие</w:t>
      </w:r>
    </w:p>
    <w:p w:rsidR="009F1EC0" w:rsidRPr="00A25967" w:rsidRDefault="009F1EC0" w:rsidP="009F1EC0">
      <w:pPr>
        <w:suppressAutoHyphens/>
        <w:ind w:firstLine="708"/>
        <w:jc w:val="both"/>
        <w:rPr>
          <w:lang w:val="en-US" w:eastAsia="ar-SA"/>
        </w:rPr>
      </w:pPr>
    </w:p>
    <w:p w:rsidR="009F1EC0" w:rsidRPr="002E64FC" w:rsidRDefault="009F1EC0" w:rsidP="009F1EC0">
      <w:pPr>
        <w:suppressAutoHyphens/>
        <w:ind w:firstLine="708"/>
        <w:jc w:val="both"/>
        <w:rPr>
          <w:lang w:val="en-US" w:eastAsia="ar-SA"/>
        </w:rPr>
      </w:pPr>
    </w:p>
    <w:p w:rsidR="009F1EC0" w:rsidRPr="00CA0E41" w:rsidRDefault="009F1EC0" w:rsidP="009F1EC0">
      <w:pPr>
        <w:suppressAutoHyphens/>
        <w:rPr>
          <w:b/>
          <w:highlight w:val="yellow"/>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 xml:space="preserve">Р Е Ш Е Н И Е  № </w:t>
      </w:r>
      <w:r w:rsidR="00CA0E41" w:rsidRPr="002E64FC">
        <w:rPr>
          <w:b/>
          <w:lang w:eastAsia="ar-SA"/>
        </w:rPr>
        <w:t>1039</w:t>
      </w:r>
    </w:p>
    <w:p w:rsidR="009F1EC0" w:rsidRPr="00CA0E41" w:rsidRDefault="009F1EC0" w:rsidP="009F1EC0">
      <w:pPr>
        <w:suppressAutoHyphens/>
        <w:rPr>
          <w:b/>
          <w:highlight w:val="yellow"/>
          <w:lang w:eastAsia="ar-SA"/>
        </w:rPr>
      </w:pPr>
    </w:p>
    <w:p w:rsidR="009F1EC0" w:rsidRPr="00CA0E41" w:rsidRDefault="009F1EC0" w:rsidP="009F1EC0">
      <w:pPr>
        <w:suppressAutoHyphens/>
        <w:rPr>
          <w:b/>
          <w:highlight w:val="yellow"/>
          <w:lang w:eastAsia="ar-SA"/>
        </w:rPr>
      </w:pPr>
    </w:p>
    <w:p w:rsidR="00A25967" w:rsidRPr="00A25967" w:rsidRDefault="00A25967" w:rsidP="00A25967">
      <w:pPr>
        <w:spacing w:line="276" w:lineRule="auto"/>
        <w:ind w:firstLine="708"/>
        <w:contextualSpacing/>
        <w:jc w:val="both"/>
      </w:pPr>
      <w:r w:rsidRPr="00A25967">
        <w:t xml:space="preserve">1. Дава съгласие за продажба чрез публичен търг с тайно наддаване на недвижим имот – частна общинска собственост, а именно </w:t>
      </w:r>
      <w:r w:rsidRPr="00A25967">
        <w:rPr>
          <w:b/>
        </w:rPr>
        <w:t>поземлен имот с идентификатор 04813.19.30</w:t>
      </w:r>
      <w:r w:rsidRPr="00A25967">
        <w:t>, местност „Над село“ по кадастралната карта и кадастралните регистри на с. Богьовци, община Костинброд, Софийска област, одобрени със заповед № РД-18-70/30.01.2020 г. на ИД на АГКК, последно изменение на КККР, засягащо поземления имот: няма, с адрес: с. Богьовци, с площ 834.00 кв. м. с трайно предназначение на територията: Земеделска, начин на трайно ползване: нива, категория на земята при неполивни условия: четвърта, предишен идентификатор: няма, номер по предходен план: 019030,</w:t>
      </w:r>
      <w:r w:rsidRPr="00A25967">
        <w:rPr>
          <w:b/>
        </w:rPr>
        <w:t xml:space="preserve"> </w:t>
      </w:r>
      <w:r w:rsidRPr="00A25967">
        <w:t xml:space="preserve">при </w:t>
      </w:r>
      <w:r w:rsidRPr="00A25967">
        <w:rPr>
          <w:b/>
        </w:rPr>
        <w:t xml:space="preserve">начална тръжна цена в размер на </w:t>
      </w:r>
      <w:r w:rsidRPr="00A25967">
        <w:rPr>
          <w:b/>
          <w:lang w:val="en-US"/>
        </w:rPr>
        <w:t>16 190</w:t>
      </w:r>
      <w:r w:rsidRPr="00A25967">
        <w:rPr>
          <w:b/>
        </w:rPr>
        <w:t xml:space="preserve">,00 </w:t>
      </w:r>
      <w:r w:rsidRPr="00A25967">
        <w:t>(</w:t>
      </w:r>
      <w:r w:rsidRPr="00A25967">
        <w:rPr>
          <w:i/>
        </w:rPr>
        <w:t>шестнадесет хиляди сто и деветдесет евро и нула евроцента</w:t>
      </w:r>
      <w:r w:rsidRPr="00A25967">
        <w:t xml:space="preserve">) </w:t>
      </w:r>
      <w:r w:rsidRPr="00A25967">
        <w:rPr>
          <w:b/>
        </w:rPr>
        <w:t>евро, без ДДС</w:t>
      </w:r>
      <w:r w:rsidRPr="00A25967">
        <w:t>.</w:t>
      </w:r>
    </w:p>
    <w:p w:rsidR="00A25967" w:rsidRPr="00A25967" w:rsidRDefault="00A25967" w:rsidP="00A25967">
      <w:pPr>
        <w:spacing w:line="276" w:lineRule="auto"/>
        <w:ind w:left="1080"/>
        <w:contextualSpacing/>
        <w:jc w:val="both"/>
      </w:pPr>
    </w:p>
    <w:p w:rsidR="00A25967" w:rsidRPr="00A25967" w:rsidRDefault="00A25967" w:rsidP="00A25967">
      <w:pPr>
        <w:spacing w:line="276" w:lineRule="auto"/>
        <w:ind w:firstLine="708"/>
        <w:contextualSpacing/>
        <w:jc w:val="both"/>
      </w:pPr>
      <w:r w:rsidRPr="00A25967">
        <w:t>2. 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08270C" w:rsidRPr="00CA0E41" w:rsidRDefault="0008270C" w:rsidP="0008270C">
      <w:pPr>
        <w:spacing w:line="276" w:lineRule="auto"/>
        <w:ind w:left="420"/>
        <w:jc w:val="both"/>
        <w:rPr>
          <w:b/>
          <w:highlight w:val="yellow"/>
        </w:rPr>
      </w:pPr>
    </w:p>
    <w:p w:rsidR="009F1EC0" w:rsidRPr="00CA0E41" w:rsidRDefault="009F1EC0" w:rsidP="009F1EC0">
      <w:pPr>
        <w:ind w:firstLine="708"/>
        <w:jc w:val="both"/>
        <w:rPr>
          <w:highlight w:val="yellow"/>
        </w:rPr>
      </w:pPr>
    </w:p>
    <w:p w:rsidR="009F1EC0" w:rsidRPr="00A25967" w:rsidRDefault="009F1EC0" w:rsidP="009F1EC0">
      <w:pPr>
        <w:ind w:firstLine="708"/>
        <w:jc w:val="both"/>
      </w:pPr>
      <w:r w:rsidRPr="00A25967">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A25967" w:rsidRDefault="009F1EC0" w:rsidP="009F1EC0">
      <w:pPr>
        <w:ind w:firstLine="708"/>
        <w:jc w:val="both"/>
      </w:pPr>
    </w:p>
    <w:p w:rsidR="009F1EC0" w:rsidRPr="00A25967" w:rsidRDefault="009F1EC0" w:rsidP="009F1EC0">
      <w:pPr>
        <w:ind w:firstLine="708"/>
        <w:jc w:val="both"/>
      </w:pPr>
      <w:r w:rsidRPr="00A25967">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A25967" w:rsidRDefault="009F1EC0" w:rsidP="009F1EC0">
      <w:pPr>
        <w:jc w:val="both"/>
      </w:pPr>
    </w:p>
    <w:p w:rsidR="0008270C" w:rsidRPr="00A25967" w:rsidRDefault="0008270C" w:rsidP="009F1EC0">
      <w:pPr>
        <w:jc w:val="both"/>
      </w:pPr>
    </w:p>
    <w:p w:rsidR="0008270C" w:rsidRPr="00A25967" w:rsidRDefault="0008270C" w:rsidP="009F1EC0">
      <w:pPr>
        <w:jc w:val="both"/>
      </w:pPr>
    </w:p>
    <w:p w:rsidR="0008270C" w:rsidRPr="00A25967" w:rsidRDefault="0008270C" w:rsidP="009F1EC0">
      <w:pPr>
        <w:jc w:val="both"/>
      </w:pPr>
    </w:p>
    <w:p w:rsidR="009F1EC0" w:rsidRPr="00A25967" w:rsidRDefault="009F1EC0" w:rsidP="009F1EC0">
      <w:pPr>
        <w:jc w:val="both"/>
      </w:pPr>
    </w:p>
    <w:p w:rsidR="009F1EC0" w:rsidRPr="00A25967" w:rsidRDefault="009F1EC0" w:rsidP="009F1EC0">
      <w:pPr>
        <w:rPr>
          <w:b/>
        </w:rPr>
      </w:pPr>
      <w:r w:rsidRPr="00A25967">
        <w:t xml:space="preserve">      </w:t>
      </w:r>
      <w:r w:rsidRPr="00A25967">
        <w:tab/>
      </w:r>
      <w:r w:rsidRPr="00A25967">
        <w:tab/>
        <w:t xml:space="preserve">                                          </w:t>
      </w:r>
      <w:r w:rsidRPr="00A25967">
        <w:rPr>
          <w:b/>
        </w:rPr>
        <w:t>ПРЕДСЕДАТЕЛ на ОбС:</w:t>
      </w:r>
    </w:p>
    <w:p w:rsidR="009F1EC0" w:rsidRPr="00A25967" w:rsidRDefault="009F1EC0" w:rsidP="009F1EC0">
      <w:pPr>
        <w:rPr>
          <w:b/>
        </w:rPr>
      </w:pPr>
      <w:r w:rsidRPr="00A25967">
        <w:rPr>
          <w:b/>
        </w:rPr>
        <w:tab/>
      </w:r>
      <w:r w:rsidRPr="00A25967">
        <w:rPr>
          <w:b/>
        </w:rPr>
        <w:tab/>
      </w:r>
      <w:r w:rsidRPr="00A25967">
        <w:rPr>
          <w:b/>
        </w:rPr>
        <w:tab/>
      </w:r>
      <w:r w:rsidRPr="00A25967">
        <w:rPr>
          <w:b/>
        </w:rPr>
        <w:tab/>
      </w:r>
      <w:r w:rsidRPr="00A25967">
        <w:rPr>
          <w:b/>
        </w:rPr>
        <w:tab/>
      </w:r>
      <w:r w:rsidRPr="00A25967">
        <w:rPr>
          <w:b/>
        </w:rPr>
        <w:tab/>
      </w:r>
      <w:r w:rsidRPr="00A25967">
        <w:rPr>
          <w:b/>
          <w:lang w:val="en-US"/>
        </w:rPr>
        <w:t xml:space="preserve">                     </w:t>
      </w:r>
      <w:r w:rsidRPr="00A25967">
        <w:rPr>
          <w:b/>
        </w:rPr>
        <w:t xml:space="preserve">      </w:t>
      </w:r>
      <w:r w:rsidRPr="00A25967">
        <w:rPr>
          <w:b/>
          <w:lang w:val="en-US"/>
        </w:rPr>
        <w:t xml:space="preserve"> </w:t>
      </w:r>
      <w:r w:rsidRPr="00A25967">
        <w:rPr>
          <w:b/>
        </w:rPr>
        <w:t xml:space="preserve"> / Д-р Атанас Тенев /</w:t>
      </w:r>
    </w:p>
    <w:p w:rsidR="009F1EC0" w:rsidRPr="00A25967" w:rsidRDefault="009F1EC0" w:rsidP="009F1EC0">
      <w:pPr>
        <w:rPr>
          <w:b/>
        </w:rPr>
      </w:pPr>
    </w:p>
    <w:p w:rsidR="009F1EC0" w:rsidRPr="00CA0E41" w:rsidRDefault="009F1EC0" w:rsidP="009F1EC0">
      <w:pPr>
        <w:rPr>
          <w:b/>
          <w:highlight w:val="yellow"/>
        </w:rPr>
      </w:pPr>
    </w:p>
    <w:tbl>
      <w:tblPr>
        <w:tblW w:w="0" w:type="auto"/>
        <w:tblLook w:val="01E0" w:firstRow="1" w:lastRow="1" w:firstColumn="1" w:lastColumn="1" w:noHBand="0" w:noVBand="0"/>
      </w:tblPr>
      <w:tblGrid>
        <w:gridCol w:w="1435"/>
        <w:gridCol w:w="7638"/>
      </w:tblGrid>
      <w:tr w:rsidR="009F1EC0" w:rsidRPr="00CA0E41" w:rsidTr="008E3324">
        <w:trPr>
          <w:trHeight w:val="1985"/>
        </w:trPr>
        <w:tc>
          <w:tcPr>
            <w:tcW w:w="1435" w:type="dxa"/>
            <w:shd w:val="clear" w:color="auto" w:fill="auto"/>
          </w:tcPr>
          <w:p w:rsidR="009F1EC0" w:rsidRPr="00CA0E41" w:rsidRDefault="009F1EC0" w:rsidP="008E3324">
            <w:pPr>
              <w:pStyle w:val="a3"/>
              <w:rPr>
                <w:b/>
                <w:highlight w:val="yellow"/>
                <w:lang w:val="bg-BG"/>
              </w:rPr>
            </w:pPr>
            <w:r w:rsidRPr="00CA0E41">
              <w:rPr>
                <w:b/>
                <w:noProof/>
                <w:highlight w:val="yellow"/>
              </w:rPr>
              <w:lastRenderedPageBreak/>
              <w:drawing>
                <wp:inline distT="0" distB="0" distL="0" distR="0" wp14:anchorId="60F2FEDA" wp14:editId="6527E316">
                  <wp:extent cx="693420" cy="1036320"/>
                  <wp:effectExtent l="0" t="0" r="0" b="0"/>
                  <wp:docPr id="6" name="Картина 6"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CA0E41" w:rsidRDefault="009F1EC0" w:rsidP="008E3324">
            <w:pPr>
              <w:pStyle w:val="a3"/>
              <w:rPr>
                <w:highlight w:val="yellow"/>
                <w:lang w:val="bg-BG"/>
              </w:rPr>
            </w:pPr>
          </w:p>
          <w:p w:rsidR="0008270C" w:rsidRPr="00CA0E41" w:rsidRDefault="0008270C" w:rsidP="008E3324">
            <w:pPr>
              <w:pStyle w:val="a3"/>
              <w:rPr>
                <w:highlight w:val="yellow"/>
                <w:lang w:val="bg-BG"/>
              </w:rPr>
            </w:pPr>
          </w:p>
        </w:tc>
        <w:tc>
          <w:tcPr>
            <w:tcW w:w="7638" w:type="dxa"/>
            <w:shd w:val="clear" w:color="auto" w:fill="auto"/>
          </w:tcPr>
          <w:p w:rsidR="009F1EC0" w:rsidRPr="002E64FC" w:rsidRDefault="009F1EC0" w:rsidP="008E3324">
            <w:pPr>
              <w:pStyle w:val="a3"/>
              <w:jc w:val="center"/>
              <w:rPr>
                <w:b/>
                <w:sz w:val="44"/>
                <w:szCs w:val="44"/>
                <w:lang w:val="bg-BG"/>
              </w:rPr>
            </w:pPr>
            <w:r w:rsidRPr="002E64FC">
              <w:rPr>
                <w:b/>
                <w:sz w:val="44"/>
                <w:szCs w:val="44"/>
                <w:lang w:val="bg-BG"/>
              </w:rPr>
              <w:t>О Б Щ И Н А   К О С Т И Н Б Р О Д</w:t>
            </w:r>
          </w:p>
          <w:p w:rsidR="009F1EC0" w:rsidRPr="002E64FC" w:rsidRDefault="009F1EC0" w:rsidP="008E3324">
            <w:pPr>
              <w:pStyle w:val="a3"/>
              <w:jc w:val="center"/>
              <w:rPr>
                <w:sz w:val="32"/>
                <w:szCs w:val="32"/>
                <w:lang w:val="bg-BG"/>
              </w:rPr>
            </w:pPr>
            <w:r w:rsidRPr="002E64FC">
              <w:rPr>
                <w:sz w:val="32"/>
                <w:szCs w:val="32"/>
                <w:lang w:val="bg-BG"/>
              </w:rPr>
              <w:t>ОБЩИНСКИ СЪВЕТ  КОСТИНБРОД</w:t>
            </w:r>
          </w:p>
          <w:p w:rsidR="009F1EC0" w:rsidRPr="002E64FC" w:rsidRDefault="009F1EC0" w:rsidP="008E3324">
            <w:pPr>
              <w:pStyle w:val="a3"/>
              <w:jc w:val="center"/>
              <w:rPr>
                <w:sz w:val="32"/>
                <w:szCs w:val="32"/>
                <w:lang w:val="bg-BG"/>
              </w:rPr>
            </w:pPr>
            <w:r w:rsidRPr="002E64FC">
              <w:rPr>
                <w:sz w:val="32"/>
                <w:szCs w:val="32"/>
                <w:lang w:val="bg-BG"/>
              </w:rPr>
              <w:t>СОФИЙСКА ОБЛАСТ</w:t>
            </w:r>
          </w:p>
          <w:p w:rsidR="009F1EC0" w:rsidRPr="00CA0E41" w:rsidRDefault="009F1EC0" w:rsidP="008E3324">
            <w:pPr>
              <w:pStyle w:val="a3"/>
              <w:jc w:val="center"/>
              <w:rPr>
                <w:b/>
                <w:sz w:val="32"/>
                <w:szCs w:val="32"/>
                <w:highlight w:val="yellow"/>
                <w:lang w:val="bg-BG"/>
              </w:rPr>
            </w:pPr>
          </w:p>
        </w:tc>
      </w:tr>
    </w:tbl>
    <w:p w:rsidR="009F1EC0" w:rsidRPr="00A25967" w:rsidRDefault="00A25967" w:rsidP="006A64D2">
      <w:pPr>
        <w:suppressAutoHyphens/>
        <w:ind w:firstLine="708"/>
        <w:jc w:val="both"/>
        <w:rPr>
          <w:lang w:eastAsia="ar-SA"/>
        </w:rPr>
      </w:pPr>
      <w:r w:rsidRPr="00A25967">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A25967">
        <w:rPr>
          <w:color w:val="000000"/>
        </w:rPr>
        <w:t xml:space="preserve">№ </w:t>
      </w:r>
      <w:r w:rsidRPr="00A25967">
        <w:t xml:space="preserve">993/28.03.2019 </w:t>
      </w:r>
      <w:r w:rsidRPr="00A25967">
        <w:rPr>
          <w:color w:val="000000"/>
        </w:rPr>
        <w:t>г.</w:t>
      </w:r>
      <w:r w:rsidRPr="00A25967">
        <w:t>,</w:t>
      </w:r>
      <w:r>
        <w:rPr>
          <w:color w:val="000000"/>
          <w:lang w:val="en-US"/>
        </w:rPr>
        <w:t xml:space="preserve"> </w:t>
      </w:r>
      <w:r w:rsidR="009F1EC0" w:rsidRPr="00A25967">
        <w:rPr>
          <w:lang w:eastAsia="ar-SA"/>
        </w:rPr>
        <w:t xml:space="preserve">Общински съвет - Костинброд на свое заседание, проведено на </w:t>
      </w:r>
      <w:r w:rsidR="002E64FC" w:rsidRPr="00A25967">
        <w:rPr>
          <w:lang w:eastAsia="ar-SA"/>
        </w:rPr>
        <w:t>25.08</w:t>
      </w:r>
      <w:r w:rsidR="006A64D2" w:rsidRPr="00A25967">
        <w:rPr>
          <w:lang w:eastAsia="ar-SA"/>
        </w:rPr>
        <w:t>.2026 година, прие</w:t>
      </w:r>
    </w:p>
    <w:p w:rsidR="009F1EC0" w:rsidRPr="00A25967" w:rsidRDefault="009F1EC0" w:rsidP="009F1EC0">
      <w:pPr>
        <w:suppressAutoHyphens/>
        <w:ind w:firstLine="708"/>
        <w:jc w:val="both"/>
        <w:rPr>
          <w:lang w:val="en-US" w:eastAsia="ar-SA"/>
        </w:rPr>
      </w:pPr>
    </w:p>
    <w:p w:rsidR="009F1EC0" w:rsidRPr="002E64FC" w:rsidRDefault="009F1EC0" w:rsidP="009F1EC0">
      <w:pPr>
        <w:suppressAutoHyphens/>
        <w:ind w:firstLine="708"/>
        <w:jc w:val="both"/>
        <w:rPr>
          <w:lang w:val="en-US" w:eastAsia="ar-SA"/>
        </w:rPr>
      </w:pPr>
    </w:p>
    <w:p w:rsidR="009F1EC0" w:rsidRPr="002E64FC" w:rsidRDefault="009F1EC0" w:rsidP="009F1EC0">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 xml:space="preserve">Р Е Ш Е Н И Е  № </w:t>
      </w:r>
      <w:r w:rsidR="00CA0E41" w:rsidRPr="002E64FC">
        <w:rPr>
          <w:b/>
          <w:lang w:eastAsia="ar-SA"/>
        </w:rPr>
        <w:t>1040</w:t>
      </w:r>
    </w:p>
    <w:p w:rsidR="009F1EC0" w:rsidRPr="00CA0E41" w:rsidRDefault="009F1EC0" w:rsidP="009F1EC0">
      <w:pPr>
        <w:suppressAutoHyphens/>
        <w:rPr>
          <w:b/>
          <w:highlight w:val="yellow"/>
          <w:lang w:eastAsia="ar-SA"/>
        </w:rPr>
      </w:pPr>
    </w:p>
    <w:p w:rsidR="009F1EC0" w:rsidRPr="00CA0E41" w:rsidRDefault="009F1EC0" w:rsidP="009F1EC0">
      <w:pPr>
        <w:suppressAutoHyphens/>
        <w:rPr>
          <w:b/>
          <w:highlight w:val="yellow"/>
          <w:lang w:eastAsia="ar-SA"/>
        </w:rPr>
      </w:pPr>
    </w:p>
    <w:p w:rsidR="00A25967" w:rsidRPr="00A25967" w:rsidRDefault="00A25967" w:rsidP="00A25967">
      <w:pPr>
        <w:spacing w:line="276" w:lineRule="auto"/>
        <w:ind w:firstLine="360"/>
        <w:contextualSpacing/>
        <w:jc w:val="both"/>
      </w:pPr>
      <w:r w:rsidRPr="00A25967">
        <w:t xml:space="preserve">1 Дава съгласие за продажба чрез публичен търг с тайно наддаване на недвижим имот – частна общинска собственост, а именно </w:t>
      </w:r>
      <w:r w:rsidRPr="00A25967">
        <w:rPr>
          <w:b/>
        </w:rPr>
        <w:t>поземлен имот с идентификатор 04813.29.318</w:t>
      </w:r>
      <w:r w:rsidRPr="00A25967">
        <w:t xml:space="preserve"> по кадастралната карта и кадастралните регистри на с. Богьовци, община Костинброд, Софийска област, одобрени със заповед № РД-18-70/30.01.2020 г. на ИД на АГКК, последно изменение на КККР, засягащо поземления имот: заповед № 18-5197/13.05.2024 г. на началник на СГКК-СО, с адрес: с. Богьовци, с площ 2149.00 кв. м. с трайно предназначение на територията: Земеделска, начин на трайно ползване: нива, категория на земята при неполивни условия: четвърта, предишен идентификатор: 04813.29.25, 04813.29.54, 04813.29.296, номер по предходен план: 029054,</w:t>
      </w:r>
      <w:r w:rsidRPr="00A25967">
        <w:rPr>
          <w:b/>
        </w:rPr>
        <w:t xml:space="preserve"> </w:t>
      </w:r>
      <w:r w:rsidRPr="00A25967">
        <w:t xml:space="preserve">при </w:t>
      </w:r>
      <w:r w:rsidRPr="00A25967">
        <w:rPr>
          <w:b/>
        </w:rPr>
        <w:t xml:space="preserve">начална тръжна цена в размер на 41 745,00 </w:t>
      </w:r>
      <w:r w:rsidRPr="00A25967">
        <w:t>(</w:t>
      </w:r>
      <w:r w:rsidRPr="00A25967">
        <w:rPr>
          <w:i/>
        </w:rPr>
        <w:t>четиридесет и една хиляди седемстотин четиридесет и пет евро и нула евроцента</w:t>
      </w:r>
      <w:r w:rsidRPr="00A25967">
        <w:t xml:space="preserve">) </w:t>
      </w:r>
      <w:r w:rsidRPr="00A25967">
        <w:rPr>
          <w:b/>
        </w:rPr>
        <w:t>евро, без ДДС</w:t>
      </w:r>
      <w:r w:rsidRPr="00A25967">
        <w:t>.</w:t>
      </w:r>
    </w:p>
    <w:p w:rsidR="00A25967" w:rsidRPr="00A25967" w:rsidRDefault="00A25967" w:rsidP="00A25967">
      <w:pPr>
        <w:spacing w:line="276" w:lineRule="auto"/>
        <w:ind w:left="1080"/>
        <w:contextualSpacing/>
        <w:jc w:val="both"/>
      </w:pPr>
    </w:p>
    <w:p w:rsidR="00A25967" w:rsidRPr="00A25967" w:rsidRDefault="00A25967" w:rsidP="00A25967">
      <w:pPr>
        <w:spacing w:line="276" w:lineRule="auto"/>
        <w:ind w:firstLine="360"/>
        <w:contextualSpacing/>
        <w:jc w:val="both"/>
      </w:pPr>
      <w:r w:rsidRPr="00A25967">
        <w:t>2. 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7C0813" w:rsidRDefault="007C0813" w:rsidP="007C0813">
      <w:pPr>
        <w:jc w:val="both"/>
        <w:rPr>
          <w:b/>
          <w:highlight w:val="yellow"/>
        </w:rPr>
      </w:pPr>
    </w:p>
    <w:p w:rsidR="00A25967" w:rsidRPr="00CA0E41" w:rsidRDefault="00A25967" w:rsidP="007C0813">
      <w:pPr>
        <w:jc w:val="both"/>
        <w:rPr>
          <w:b/>
          <w:highlight w:val="yellow"/>
        </w:rPr>
      </w:pPr>
    </w:p>
    <w:p w:rsidR="009F1EC0" w:rsidRPr="00A25967" w:rsidRDefault="009F1EC0" w:rsidP="009F1EC0">
      <w:pPr>
        <w:ind w:firstLine="708"/>
        <w:jc w:val="both"/>
      </w:pPr>
      <w:r w:rsidRPr="00A25967">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A25967" w:rsidRDefault="009F1EC0" w:rsidP="009F1EC0">
      <w:pPr>
        <w:ind w:firstLine="708"/>
        <w:jc w:val="both"/>
      </w:pPr>
    </w:p>
    <w:p w:rsidR="009F1EC0" w:rsidRPr="00A25967" w:rsidRDefault="009F1EC0" w:rsidP="009F1EC0">
      <w:pPr>
        <w:ind w:firstLine="708"/>
        <w:jc w:val="both"/>
      </w:pPr>
      <w:r w:rsidRPr="00A25967">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A25967" w:rsidRDefault="009F1EC0" w:rsidP="009F1EC0">
      <w:pPr>
        <w:jc w:val="both"/>
      </w:pPr>
    </w:p>
    <w:p w:rsidR="009F1EC0" w:rsidRPr="00A25967" w:rsidRDefault="009F1EC0" w:rsidP="009F1EC0">
      <w:pPr>
        <w:jc w:val="both"/>
      </w:pPr>
    </w:p>
    <w:p w:rsidR="006A64D2" w:rsidRPr="00A25967" w:rsidRDefault="006A64D2" w:rsidP="009F1EC0">
      <w:pPr>
        <w:jc w:val="both"/>
      </w:pPr>
    </w:p>
    <w:p w:rsidR="006A64D2" w:rsidRPr="00A25967" w:rsidRDefault="006A64D2" w:rsidP="009F1EC0">
      <w:pPr>
        <w:jc w:val="both"/>
      </w:pPr>
    </w:p>
    <w:p w:rsidR="009F1EC0" w:rsidRPr="00A25967" w:rsidRDefault="009F1EC0" w:rsidP="009F1EC0">
      <w:pPr>
        <w:rPr>
          <w:b/>
        </w:rPr>
      </w:pPr>
      <w:r w:rsidRPr="00A25967">
        <w:t xml:space="preserve">      </w:t>
      </w:r>
      <w:r w:rsidRPr="00A25967">
        <w:tab/>
      </w:r>
      <w:r w:rsidRPr="00A25967">
        <w:tab/>
        <w:t xml:space="preserve">                                          </w:t>
      </w:r>
      <w:r w:rsidRPr="00A25967">
        <w:rPr>
          <w:b/>
        </w:rPr>
        <w:t>ПРЕДСЕДАТЕЛ на ОбС:</w:t>
      </w:r>
    </w:p>
    <w:p w:rsidR="009F1EC0" w:rsidRPr="00A25967" w:rsidRDefault="009F1EC0" w:rsidP="009F1EC0">
      <w:pPr>
        <w:rPr>
          <w:b/>
        </w:rPr>
      </w:pPr>
      <w:r w:rsidRPr="00A25967">
        <w:rPr>
          <w:b/>
        </w:rPr>
        <w:tab/>
      </w:r>
      <w:r w:rsidRPr="00A25967">
        <w:rPr>
          <w:b/>
        </w:rPr>
        <w:tab/>
      </w:r>
      <w:r w:rsidRPr="00A25967">
        <w:rPr>
          <w:b/>
        </w:rPr>
        <w:tab/>
      </w:r>
      <w:r w:rsidRPr="00A25967">
        <w:rPr>
          <w:b/>
        </w:rPr>
        <w:tab/>
      </w:r>
      <w:r w:rsidRPr="00A25967">
        <w:rPr>
          <w:b/>
        </w:rPr>
        <w:tab/>
      </w:r>
      <w:r w:rsidRPr="00A25967">
        <w:rPr>
          <w:b/>
        </w:rPr>
        <w:tab/>
      </w:r>
      <w:r w:rsidRPr="00A25967">
        <w:rPr>
          <w:b/>
          <w:lang w:val="en-US"/>
        </w:rPr>
        <w:t xml:space="preserve">                     </w:t>
      </w:r>
      <w:r w:rsidRPr="00A25967">
        <w:rPr>
          <w:b/>
        </w:rPr>
        <w:t xml:space="preserve">      </w:t>
      </w:r>
      <w:r w:rsidRPr="00A25967">
        <w:rPr>
          <w:b/>
          <w:lang w:val="en-US"/>
        </w:rPr>
        <w:t xml:space="preserve"> </w:t>
      </w:r>
      <w:r w:rsidRPr="00A25967">
        <w:rPr>
          <w:b/>
        </w:rPr>
        <w:t xml:space="preserve"> / Д-р Атанас Тенев /</w:t>
      </w:r>
    </w:p>
    <w:p w:rsidR="0008270C" w:rsidRPr="00CA0E41" w:rsidRDefault="0008270C" w:rsidP="009F1EC0">
      <w:pPr>
        <w:rPr>
          <w:b/>
          <w:highlight w:val="yellow"/>
        </w:rPr>
      </w:pPr>
    </w:p>
    <w:tbl>
      <w:tblPr>
        <w:tblW w:w="0" w:type="auto"/>
        <w:tblLook w:val="01E0" w:firstRow="1" w:lastRow="1" w:firstColumn="1" w:lastColumn="1" w:noHBand="0" w:noVBand="0"/>
      </w:tblPr>
      <w:tblGrid>
        <w:gridCol w:w="1435"/>
        <w:gridCol w:w="7638"/>
      </w:tblGrid>
      <w:tr w:rsidR="009F1EC0" w:rsidRPr="00CA0E41" w:rsidTr="008E3324">
        <w:trPr>
          <w:trHeight w:val="1985"/>
        </w:trPr>
        <w:tc>
          <w:tcPr>
            <w:tcW w:w="1435" w:type="dxa"/>
            <w:shd w:val="clear" w:color="auto" w:fill="auto"/>
          </w:tcPr>
          <w:p w:rsidR="009F1EC0" w:rsidRPr="002E64FC" w:rsidRDefault="009F1EC0" w:rsidP="008E3324">
            <w:pPr>
              <w:pStyle w:val="a3"/>
              <w:rPr>
                <w:b/>
                <w:lang w:val="bg-BG"/>
              </w:rPr>
            </w:pPr>
            <w:r w:rsidRPr="002E64FC">
              <w:rPr>
                <w:b/>
                <w:noProof/>
              </w:rPr>
              <w:lastRenderedPageBreak/>
              <w:drawing>
                <wp:inline distT="0" distB="0" distL="0" distR="0" wp14:anchorId="60F2FEDA" wp14:editId="6527E316">
                  <wp:extent cx="693420" cy="1036320"/>
                  <wp:effectExtent l="0" t="0" r="0" b="0"/>
                  <wp:docPr id="7" name="Картина 7"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2E64FC" w:rsidRDefault="009F1EC0" w:rsidP="008E3324">
            <w:pPr>
              <w:pStyle w:val="a3"/>
              <w:rPr>
                <w:lang w:val="bg-BG"/>
              </w:rPr>
            </w:pPr>
          </w:p>
        </w:tc>
        <w:tc>
          <w:tcPr>
            <w:tcW w:w="7638" w:type="dxa"/>
            <w:shd w:val="clear" w:color="auto" w:fill="auto"/>
          </w:tcPr>
          <w:p w:rsidR="009F1EC0" w:rsidRPr="002E64FC" w:rsidRDefault="009F1EC0" w:rsidP="008E3324">
            <w:pPr>
              <w:pStyle w:val="a3"/>
              <w:jc w:val="center"/>
              <w:rPr>
                <w:b/>
                <w:sz w:val="44"/>
                <w:szCs w:val="44"/>
                <w:lang w:val="bg-BG"/>
              </w:rPr>
            </w:pPr>
            <w:r w:rsidRPr="002E64FC">
              <w:rPr>
                <w:b/>
                <w:sz w:val="44"/>
                <w:szCs w:val="44"/>
                <w:lang w:val="bg-BG"/>
              </w:rPr>
              <w:t>О Б Щ И Н А   К О С Т И Н Б Р О Д</w:t>
            </w:r>
          </w:p>
          <w:p w:rsidR="009F1EC0" w:rsidRPr="002E64FC" w:rsidRDefault="009F1EC0" w:rsidP="008E3324">
            <w:pPr>
              <w:pStyle w:val="a3"/>
              <w:jc w:val="center"/>
              <w:rPr>
                <w:sz w:val="32"/>
                <w:szCs w:val="32"/>
                <w:lang w:val="bg-BG"/>
              </w:rPr>
            </w:pPr>
            <w:r w:rsidRPr="002E64FC">
              <w:rPr>
                <w:sz w:val="32"/>
                <w:szCs w:val="32"/>
                <w:lang w:val="bg-BG"/>
              </w:rPr>
              <w:t>ОБЩИНСКИ СЪВЕТ  КОСТИНБРОД</w:t>
            </w:r>
          </w:p>
          <w:p w:rsidR="009F1EC0" w:rsidRPr="002E64FC" w:rsidRDefault="009F1EC0" w:rsidP="008E3324">
            <w:pPr>
              <w:pStyle w:val="a3"/>
              <w:jc w:val="center"/>
              <w:rPr>
                <w:sz w:val="32"/>
                <w:szCs w:val="32"/>
                <w:lang w:val="bg-BG"/>
              </w:rPr>
            </w:pPr>
            <w:r w:rsidRPr="002E64FC">
              <w:rPr>
                <w:sz w:val="32"/>
                <w:szCs w:val="32"/>
                <w:lang w:val="bg-BG"/>
              </w:rPr>
              <w:t>СОФИЙСКА ОБЛАСТ</w:t>
            </w:r>
          </w:p>
          <w:p w:rsidR="009F1EC0" w:rsidRPr="002E64FC" w:rsidRDefault="009F1EC0" w:rsidP="008E3324">
            <w:pPr>
              <w:pStyle w:val="a3"/>
              <w:jc w:val="center"/>
              <w:rPr>
                <w:b/>
                <w:sz w:val="32"/>
                <w:szCs w:val="32"/>
                <w:lang w:val="bg-BG"/>
              </w:rPr>
            </w:pPr>
          </w:p>
          <w:p w:rsidR="0008270C" w:rsidRPr="002E64FC" w:rsidRDefault="0008270C" w:rsidP="008E3324">
            <w:pPr>
              <w:pStyle w:val="a3"/>
              <w:jc w:val="center"/>
              <w:rPr>
                <w:b/>
                <w:sz w:val="32"/>
                <w:szCs w:val="32"/>
                <w:lang w:val="bg-BG"/>
              </w:rPr>
            </w:pPr>
          </w:p>
          <w:p w:rsidR="0008270C" w:rsidRPr="002E64FC" w:rsidRDefault="0008270C" w:rsidP="008E3324">
            <w:pPr>
              <w:pStyle w:val="a3"/>
              <w:jc w:val="center"/>
              <w:rPr>
                <w:b/>
                <w:sz w:val="32"/>
                <w:szCs w:val="32"/>
                <w:lang w:val="bg-BG"/>
              </w:rPr>
            </w:pPr>
          </w:p>
        </w:tc>
      </w:tr>
    </w:tbl>
    <w:p w:rsidR="009F1EC0" w:rsidRPr="00A25967" w:rsidRDefault="00A25967" w:rsidP="006A64D2">
      <w:pPr>
        <w:suppressAutoHyphens/>
        <w:ind w:firstLine="708"/>
        <w:jc w:val="both"/>
        <w:rPr>
          <w:lang w:eastAsia="ar-SA"/>
        </w:rPr>
      </w:pPr>
      <w:r w:rsidRPr="00A25967">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A25967">
        <w:rPr>
          <w:color w:val="000000"/>
        </w:rPr>
        <w:t xml:space="preserve">№ </w:t>
      </w:r>
      <w:r w:rsidRPr="00A25967">
        <w:t xml:space="preserve">993/28.03.2019 </w:t>
      </w:r>
      <w:r w:rsidRPr="00A25967">
        <w:rPr>
          <w:color w:val="000000"/>
        </w:rPr>
        <w:t>г</w:t>
      </w:r>
      <w:r w:rsidR="009F1EC0" w:rsidRPr="00A25967">
        <w:rPr>
          <w:color w:val="000000"/>
          <w:lang w:val="en-US" w:eastAsia="ar-SA"/>
        </w:rPr>
        <w:t>,</w:t>
      </w:r>
      <w:r w:rsidR="009F1EC0" w:rsidRPr="00A25967">
        <w:rPr>
          <w:color w:val="000000"/>
          <w:lang w:eastAsia="ar-SA"/>
        </w:rPr>
        <w:t xml:space="preserve"> </w:t>
      </w:r>
      <w:r w:rsidR="009F1EC0" w:rsidRPr="00A25967">
        <w:rPr>
          <w:lang w:eastAsia="ar-SA"/>
        </w:rPr>
        <w:t xml:space="preserve">Общински съвет - Костинброд на свое заседание, проведено на </w:t>
      </w:r>
      <w:r w:rsidR="002E64FC" w:rsidRPr="00A25967">
        <w:rPr>
          <w:lang w:eastAsia="ar-SA"/>
        </w:rPr>
        <w:t>25.08</w:t>
      </w:r>
      <w:r w:rsidR="006A64D2" w:rsidRPr="00A25967">
        <w:rPr>
          <w:lang w:eastAsia="ar-SA"/>
        </w:rPr>
        <w:t>.2026 година, прие</w:t>
      </w:r>
    </w:p>
    <w:p w:rsidR="009F1EC0" w:rsidRPr="00CA0E41" w:rsidRDefault="009F1EC0" w:rsidP="009F1EC0">
      <w:pPr>
        <w:suppressAutoHyphens/>
        <w:ind w:firstLine="708"/>
        <w:jc w:val="both"/>
        <w:rPr>
          <w:highlight w:val="yellow"/>
          <w:lang w:val="en-US" w:eastAsia="ar-SA"/>
        </w:rPr>
      </w:pPr>
    </w:p>
    <w:p w:rsidR="009F1EC0" w:rsidRPr="002E64FC" w:rsidRDefault="009F1EC0" w:rsidP="009F1EC0">
      <w:pPr>
        <w:suppressAutoHyphens/>
        <w:ind w:firstLine="708"/>
        <w:jc w:val="both"/>
        <w:rPr>
          <w:lang w:val="en-US" w:eastAsia="ar-SA"/>
        </w:rPr>
      </w:pPr>
    </w:p>
    <w:p w:rsidR="009F1EC0" w:rsidRPr="002E64FC" w:rsidRDefault="009F1EC0" w:rsidP="009F1EC0">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 xml:space="preserve">Р Е Ш Е Н И Е  № </w:t>
      </w:r>
      <w:r w:rsidR="00CA0E41" w:rsidRPr="002E64FC">
        <w:rPr>
          <w:b/>
          <w:lang w:eastAsia="ar-SA"/>
        </w:rPr>
        <w:t>1041</w:t>
      </w:r>
    </w:p>
    <w:p w:rsidR="009F1EC0" w:rsidRPr="00CA0E41" w:rsidRDefault="009F1EC0" w:rsidP="009F1EC0">
      <w:pPr>
        <w:suppressAutoHyphens/>
        <w:rPr>
          <w:b/>
          <w:highlight w:val="yellow"/>
          <w:lang w:eastAsia="ar-SA"/>
        </w:rPr>
      </w:pPr>
    </w:p>
    <w:p w:rsidR="009F1EC0" w:rsidRPr="00CA0E41" w:rsidRDefault="009F1EC0" w:rsidP="009F1EC0">
      <w:pPr>
        <w:suppressAutoHyphens/>
        <w:rPr>
          <w:b/>
          <w:highlight w:val="yellow"/>
          <w:lang w:eastAsia="ar-SA"/>
        </w:rPr>
      </w:pPr>
    </w:p>
    <w:p w:rsidR="00A25967" w:rsidRPr="00A25967" w:rsidRDefault="00A25967" w:rsidP="00A25967">
      <w:pPr>
        <w:spacing w:line="276" w:lineRule="auto"/>
        <w:ind w:firstLine="708"/>
        <w:contextualSpacing/>
        <w:jc w:val="both"/>
      </w:pPr>
      <w:r w:rsidRPr="00A25967">
        <w:t xml:space="preserve">1. Дава съгласие за продажба чрез публичен търг с тайно наддаване на недвижим имот – частна общинска собственост, а именно </w:t>
      </w:r>
      <w:r w:rsidRPr="00A25967">
        <w:rPr>
          <w:b/>
        </w:rPr>
        <w:t>поземлен имот с идентификатор 04813.29.63</w:t>
      </w:r>
      <w:r w:rsidRPr="00A25967">
        <w:t>, местност „Горняк“ по кадастралната карта и кадастралните регистри на с. Богьовци, община Костинброд, Софийска област, одобрени със заповед № РД-18-70/30.01.2020 г. на ИД на АГКК, последно изменение на КККР, засягащо поземления имот: заповед № 18-5197/13.05.2024 г. на началник на СГКК-СО, с адрес: с. Богьовци, с площ 1003.00 кв. м. с трайно предназначение на територията: Земеделска, начин на трайно ползване: нива, категория на земята при неполивни условия: четвърта, предишен идентификатор: няма, номер по предходен план: 029063,</w:t>
      </w:r>
      <w:r w:rsidRPr="00A25967">
        <w:rPr>
          <w:b/>
        </w:rPr>
        <w:t xml:space="preserve"> </w:t>
      </w:r>
      <w:r w:rsidRPr="00A25967">
        <w:t xml:space="preserve">при </w:t>
      </w:r>
      <w:r w:rsidRPr="00A25967">
        <w:rPr>
          <w:b/>
        </w:rPr>
        <w:t xml:space="preserve">начална тръжна цена в размер на 19 585,00 </w:t>
      </w:r>
      <w:r w:rsidRPr="00A25967">
        <w:t>(</w:t>
      </w:r>
      <w:r w:rsidRPr="00A25967">
        <w:rPr>
          <w:i/>
        </w:rPr>
        <w:t>деветнадесет хиляди петстотин осемдесет и пет евро и нула евроцента</w:t>
      </w:r>
      <w:r w:rsidRPr="00A25967">
        <w:t xml:space="preserve">) </w:t>
      </w:r>
      <w:r w:rsidRPr="00A25967">
        <w:rPr>
          <w:b/>
        </w:rPr>
        <w:t>евро, без ДДС</w:t>
      </w:r>
      <w:r w:rsidRPr="00A25967">
        <w:t>.</w:t>
      </w:r>
    </w:p>
    <w:p w:rsidR="00A25967" w:rsidRPr="00A25967" w:rsidRDefault="00A25967" w:rsidP="00A25967">
      <w:pPr>
        <w:spacing w:line="276" w:lineRule="auto"/>
        <w:ind w:left="1080"/>
        <w:contextualSpacing/>
        <w:jc w:val="both"/>
      </w:pPr>
    </w:p>
    <w:p w:rsidR="00A25967" w:rsidRPr="00A25967" w:rsidRDefault="00A25967" w:rsidP="00A25967">
      <w:pPr>
        <w:spacing w:line="276" w:lineRule="auto"/>
        <w:ind w:firstLine="708"/>
        <w:contextualSpacing/>
        <w:jc w:val="both"/>
      </w:pPr>
      <w:r w:rsidRPr="00A25967">
        <w:t>2. 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A25967" w:rsidRPr="00A25967" w:rsidRDefault="00A25967" w:rsidP="00A25967">
      <w:pPr>
        <w:jc w:val="both"/>
        <w:rPr>
          <w:b/>
          <w:highlight w:val="yellow"/>
        </w:rPr>
      </w:pPr>
    </w:p>
    <w:p w:rsidR="009F1EC0" w:rsidRPr="00CA0E41" w:rsidRDefault="009F1EC0" w:rsidP="009F1EC0">
      <w:pPr>
        <w:ind w:firstLine="708"/>
        <w:jc w:val="both"/>
        <w:rPr>
          <w:highlight w:val="yellow"/>
        </w:rPr>
      </w:pPr>
    </w:p>
    <w:p w:rsidR="009F1EC0" w:rsidRPr="00CA0E41" w:rsidRDefault="009F1EC0" w:rsidP="009F1EC0">
      <w:pPr>
        <w:ind w:firstLine="708"/>
        <w:jc w:val="both"/>
        <w:rPr>
          <w:highlight w:val="yellow"/>
        </w:rPr>
      </w:pPr>
    </w:p>
    <w:p w:rsidR="009F1EC0" w:rsidRPr="00A25967" w:rsidRDefault="009F1EC0" w:rsidP="009F1EC0">
      <w:pPr>
        <w:ind w:firstLine="708"/>
        <w:jc w:val="both"/>
      </w:pPr>
      <w:r w:rsidRPr="00A25967">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A25967" w:rsidRDefault="009F1EC0" w:rsidP="009F1EC0">
      <w:pPr>
        <w:ind w:firstLine="708"/>
        <w:jc w:val="both"/>
      </w:pPr>
    </w:p>
    <w:p w:rsidR="009F1EC0" w:rsidRPr="00A25967" w:rsidRDefault="009F1EC0" w:rsidP="009F1EC0">
      <w:pPr>
        <w:ind w:firstLine="708"/>
        <w:jc w:val="both"/>
      </w:pPr>
      <w:r w:rsidRPr="00A25967">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A25967" w:rsidRDefault="009F1EC0" w:rsidP="009F1EC0">
      <w:pPr>
        <w:jc w:val="both"/>
      </w:pPr>
    </w:p>
    <w:p w:rsidR="009F1EC0" w:rsidRPr="00A25967" w:rsidRDefault="009F1EC0" w:rsidP="009F1EC0">
      <w:pPr>
        <w:jc w:val="both"/>
      </w:pPr>
    </w:p>
    <w:p w:rsidR="006A64D2" w:rsidRPr="00A25967" w:rsidRDefault="006A64D2" w:rsidP="009F1EC0">
      <w:pPr>
        <w:jc w:val="both"/>
      </w:pPr>
    </w:p>
    <w:p w:rsidR="006A64D2" w:rsidRPr="00A25967" w:rsidRDefault="006A64D2" w:rsidP="009F1EC0">
      <w:pPr>
        <w:jc w:val="both"/>
      </w:pPr>
    </w:p>
    <w:p w:rsidR="009F1EC0" w:rsidRPr="00A25967" w:rsidRDefault="009F1EC0" w:rsidP="009F1EC0">
      <w:pPr>
        <w:rPr>
          <w:b/>
        </w:rPr>
      </w:pPr>
      <w:r w:rsidRPr="00A25967">
        <w:t xml:space="preserve">      </w:t>
      </w:r>
      <w:r w:rsidRPr="00A25967">
        <w:tab/>
      </w:r>
      <w:r w:rsidRPr="00A25967">
        <w:tab/>
        <w:t xml:space="preserve">                                          </w:t>
      </w:r>
      <w:r w:rsidRPr="00A25967">
        <w:rPr>
          <w:b/>
        </w:rPr>
        <w:t>ПРЕДСЕДАТЕЛ на ОбС:</w:t>
      </w:r>
    </w:p>
    <w:p w:rsidR="006A64D2" w:rsidRPr="00A25967" w:rsidRDefault="009F1EC0" w:rsidP="009F1EC0">
      <w:pPr>
        <w:rPr>
          <w:b/>
          <w:lang w:val="en-US"/>
        </w:rPr>
      </w:pPr>
      <w:r w:rsidRPr="00A25967">
        <w:rPr>
          <w:b/>
        </w:rPr>
        <w:tab/>
      </w:r>
      <w:r w:rsidRPr="00A25967">
        <w:rPr>
          <w:b/>
        </w:rPr>
        <w:tab/>
      </w:r>
      <w:r w:rsidRPr="00A25967">
        <w:rPr>
          <w:b/>
        </w:rPr>
        <w:tab/>
      </w:r>
      <w:r w:rsidRPr="00A25967">
        <w:rPr>
          <w:b/>
        </w:rPr>
        <w:tab/>
      </w:r>
      <w:r w:rsidRPr="00A25967">
        <w:rPr>
          <w:b/>
        </w:rPr>
        <w:tab/>
      </w:r>
      <w:r w:rsidRPr="00A25967">
        <w:rPr>
          <w:b/>
        </w:rPr>
        <w:tab/>
      </w:r>
      <w:r w:rsidRPr="00A25967">
        <w:rPr>
          <w:b/>
          <w:lang w:val="en-US"/>
        </w:rPr>
        <w:t xml:space="preserve">                     </w:t>
      </w:r>
      <w:r w:rsidRPr="00A25967">
        <w:rPr>
          <w:b/>
        </w:rPr>
        <w:t xml:space="preserve">      </w:t>
      </w:r>
      <w:r w:rsidRPr="00A25967">
        <w:rPr>
          <w:b/>
          <w:lang w:val="en-US"/>
        </w:rPr>
        <w:t xml:space="preserve"> </w:t>
      </w:r>
      <w:r w:rsidRPr="00A25967">
        <w:rPr>
          <w:b/>
        </w:rPr>
        <w:t xml:space="preserve"> / Д-р Атанас Т</w:t>
      </w:r>
      <w:r w:rsidR="00A25967">
        <w:rPr>
          <w:b/>
        </w:rPr>
        <w:t>енев</w:t>
      </w:r>
      <w:r w:rsidR="00A25967">
        <w:rPr>
          <w:b/>
          <w:lang w:val="en-US"/>
        </w:rPr>
        <w:t xml:space="preserve"> /</w:t>
      </w:r>
    </w:p>
    <w:tbl>
      <w:tblPr>
        <w:tblW w:w="0" w:type="auto"/>
        <w:tblLook w:val="01E0" w:firstRow="1" w:lastRow="1" w:firstColumn="1" w:lastColumn="1" w:noHBand="0" w:noVBand="0"/>
      </w:tblPr>
      <w:tblGrid>
        <w:gridCol w:w="1435"/>
        <w:gridCol w:w="7638"/>
      </w:tblGrid>
      <w:tr w:rsidR="009F1EC0" w:rsidRPr="00CA0E41" w:rsidTr="008E3324">
        <w:trPr>
          <w:trHeight w:val="1985"/>
        </w:trPr>
        <w:tc>
          <w:tcPr>
            <w:tcW w:w="1435" w:type="dxa"/>
            <w:shd w:val="clear" w:color="auto" w:fill="auto"/>
          </w:tcPr>
          <w:p w:rsidR="009F1EC0" w:rsidRPr="002E64FC" w:rsidRDefault="009F1EC0" w:rsidP="008E3324">
            <w:pPr>
              <w:pStyle w:val="a3"/>
              <w:rPr>
                <w:b/>
                <w:lang w:val="bg-BG"/>
              </w:rPr>
            </w:pPr>
            <w:r w:rsidRPr="002E64FC">
              <w:rPr>
                <w:b/>
                <w:noProof/>
              </w:rPr>
              <w:lastRenderedPageBreak/>
              <w:drawing>
                <wp:inline distT="0" distB="0" distL="0" distR="0" wp14:anchorId="60F2FEDA" wp14:editId="6527E316">
                  <wp:extent cx="693420" cy="1036320"/>
                  <wp:effectExtent l="0" t="0" r="0" b="0"/>
                  <wp:docPr id="8" name="Картина 8"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2E64FC" w:rsidRDefault="009F1EC0" w:rsidP="008E3324">
            <w:pPr>
              <w:pStyle w:val="a3"/>
              <w:rPr>
                <w:lang w:val="bg-BG"/>
              </w:rPr>
            </w:pPr>
          </w:p>
        </w:tc>
        <w:tc>
          <w:tcPr>
            <w:tcW w:w="7638" w:type="dxa"/>
            <w:shd w:val="clear" w:color="auto" w:fill="auto"/>
          </w:tcPr>
          <w:p w:rsidR="009F1EC0" w:rsidRPr="002E64FC" w:rsidRDefault="009F1EC0" w:rsidP="008E3324">
            <w:pPr>
              <w:pStyle w:val="a3"/>
              <w:jc w:val="center"/>
              <w:rPr>
                <w:b/>
                <w:sz w:val="44"/>
                <w:szCs w:val="44"/>
                <w:lang w:val="bg-BG"/>
              </w:rPr>
            </w:pPr>
            <w:r w:rsidRPr="002E64FC">
              <w:rPr>
                <w:b/>
                <w:sz w:val="44"/>
                <w:szCs w:val="44"/>
                <w:lang w:val="bg-BG"/>
              </w:rPr>
              <w:t>О Б Щ И Н А   К О С Т И Н Б Р О Д</w:t>
            </w:r>
          </w:p>
          <w:p w:rsidR="009F1EC0" w:rsidRPr="002E64FC" w:rsidRDefault="009F1EC0" w:rsidP="008E3324">
            <w:pPr>
              <w:pStyle w:val="a3"/>
              <w:jc w:val="center"/>
              <w:rPr>
                <w:sz w:val="32"/>
                <w:szCs w:val="32"/>
                <w:lang w:val="bg-BG"/>
              </w:rPr>
            </w:pPr>
            <w:r w:rsidRPr="002E64FC">
              <w:rPr>
                <w:sz w:val="32"/>
                <w:szCs w:val="32"/>
                <w:lang w:val="bg-BG"/>
              </w:rPr>
              <w:t>ОБЩИНСКИ СЪВЕТ  КОСТИНБРОД</w:t>
            </w:r>
          </w:p>
          <w:p w:rsidR="009F1EC0" w:rsidRPr="002E64FC" w:rsidRDefault="009F1EC0" w:rsidP="008E3324">
            <w:pPr>
              <w:pStyle w:val="a3"/>
              <w:jc w:val="center"/>
              <w:rPr>
                <w:sz w:val="32"/>
                <w:szCs w:val="32"/>
                <w:lang w:val="bg-BG"/>
              </w:rPr>
            </w:pPr>
            <w:r w:rsidRPr="002E64FC">
              <w:rPr>
                <w:sz w:val="32"/>
                <w:szCs w:val="32"/>
                <w:lang w:val="bg-BG"/>
              </w:rPr>
              <w:t>СОФИЙСКА ОБЛАСТ</w:t>
            </w:r>
          </w:p>
          <w:p w:rsidR="009F1EC0" w:rsidRPr="002E64FC" w:rsidRDefault="009F1EC0" w:rsidP="008E3324">
            <w:pPr>
              <w:pStyle w:val="a3"/>
              <w:jc w:val="center"/>
              <w:rPr>
                <w:b/>
                <w:sz w:val="32"/>
                <w:szCs w:val="32"/>
                <w:lang w:val="bg-BG"/>
              </w:rPr>
            </w:pPr>
          </w:p>
        </w:tc>
      </w:tr>
    </w:tbl>
    <w:p w:rsidR="006A64D2" w:rsidRPr="00A25967" w:rsidRDefault="00A25967" w:rsidP="006A64D2">
      <w:pPr>
        <w:suppressAutoHyphens/>
        <w:ind w:firstLine="708"/>
        <w:jc w:val="both"/>
        <w:rPr>
          <w:lang w:eastAsia="ar-SA"/>
        </w:rPr>
      </w:pPr>
      <w:r w:rsidRPr="00A25967">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A25967">
        <w:rPr>
          <w:color w:val="000000"/>
        </w:rPr>
        <w:t xml:space="preserve">№ </w:t>
      </w:r>
      <w:r w:rsidRPr="00A25967">
        <w:t xml:space="preserve">993/28.03.2019 </w:t>
      </w:r>
      <w:r w:rsidRPr="00A25967">
        <w:rPr>
          <w:color w:val="000000"/>
        </w:rPr>
        <w:t>г.</w:t>
      </w:r>
      <w:r w:rsidR="009F1EC0" w:rsidRPr="00A25967">
        <w:rPr>
          <w:color w:val="000000"/>
          <w:lang w:val="en-US" w:eastAsia="ar-SA"/>
        </w:rPr>
        <w:t>,</w:t>
      </w:r>
      <w:r w:rsidR="009F1EC0" w:rsidRPr="00A25967">
        <w:rPr>
          <w:color w:val="000000"/>
          <w:lang w:eastAsia="ar-SA"/>
        </w:rPr>
        <w:t xml:space="preserve"> </w:t>
      </w:r>
      <w:r w:rsidR="009F1EC0" w:rsidRPr="00A25967">
        <w:rPr>
          <w:lang w:eastAsia="ar-SA"/>
        </w:rPr>
        <w:t xml:space="preserve">Общински съвет - Костинброд на свое заседание, проведено на </w:t>
      </w:r>
      <w:r w:rsidR="002E64FC" w:rsidRPr="00A25967">
        <w:rPr>
          <w:lang w:eastAsia="ar-SA"/>
        </w:rPr>
        <w:t>25.08</w:t>
      </w:r>
      <w:r w:rsidR="006A64D2" w:rsidRPr="00A25967">
        <w:rPr>
          <w:lang w:eastAsia="ar-SA"/>
        </w:rPr>
        <w:t>.2026 година, прие</w:t>
      </w:r>
    </w:p>
    <w:p w:rsidR="009F1EC0" w:rsidRPr="00A25967" w:rsidRDefault="009F1EC0" w:rsidP="009F1EC0">
      <w:pPr>
        <w:suppressAutoHyphens/>
        <w:ind w:firstLine="708"/>
        <w:jc w:val="both"/>
        <w:rPr>
          <w:lang w:eastAsia="ar-SA"/>
        </w:rPr>
      </w:pPr>
    </w:p>
    <w:p w:rsidR="009F1EC0" w:rsidRPr="00A25967" w:rsidRDefault="009F1EC0" w:rsidP="009F1EC0">
      <w:pPr>
        <w:suppressAutoHyphens/>
        <w:ind w:firstLine="708"/>
        <w:jc w:val="both"/>
        <w:rPr>
          <w:lang w:val="en-US" w:eastAsia="ar-SA"/>
        </w:rPr>
      </w:pPr>
    </w:p>
    <w:p w:rsidR="009F1EC0" w:rsidRPr="00A25967" w:rsidRDefault="009F1EC0" w:rsidP="009F1EC0">
      <w:pPr>
        <w:suppressAutoHyphens/>
        <w:ind w:firstLine="708"/>
        <w:jc w:val="both"/>
        <w:rPr>
          <w:lang w:val="en-US" w:eastAsia="ar-SA"/>
        </w:rPr>
      </w:pPr>
    </w:p>
    <w:p w:rsidR="009F1EC0" w:rsidRPr="002E64FC" w:rsidRDefault="009F1EC0" w:rsidP="009F1EC0">
      <w:pPr>
        <w:suppressAutoHyphens/>
        <w:rPr>
          <w:b/>
          <w:lang w:eastAsia="ar-SA"/>
        </w:rPr>
      </w:pPr>
      <w:r w:rsidRPr="00A25967">
        <w:rPr>
          <w:color w:val="FF0000"/>
          <w:lang w:eastAsia="ar-SA"/>
        </w:rPr>
        <w:t xml:space="preserve">               </w:t>
      </w:r>
      <w:r w:rsidRPr="00A25967">
        <w:rPr>
          <w:color w:val="FF0000"/>
          <w:lang w:eastAsia="ar-SA"/>
        </w:rPr>
        <w:tab/>
      </w:r>
      <w:r w:rsidRPr="00A25967">
        <w:rPr>
          <w:color w:val="FF0000"/>
          <w:lang w:eastAsia="ar-SA"/>
        </w:rPr>
        <w:tab/>
      </w:r>
      <w:r w:rsidRPr="00A25967">
        <w:rPr>
          <w:color w:val="FF0000"/>
          <w:lang w:eastAsia="ar-SA"/>
        </w:rPr>
        <w:tab/>
      </w:r>
      <w:r w:rsidRPr="00A25967">
        <w:rPr>
          <w:b/>
          <w:lang w:eastAsia="ar-SA"/>
        </w:rPr>
        <w:t xml:space="preserve">Р Е Ш Е Н И Е  № </w:t>
      </w:r>
      <w:r w:rsidR="00CA0E41" w:rsidRPr="00A25967">
        <w:rPr>
          <w:b/>
          <w:lang w:eastAsia="ar-SA"/>
        </w:rPr>
        <w:t>1042</w:t>
      </w:r>
    </w:p>
    <w:p w:rsidR="009F1EC0" w:rsidRPr="00CA0E41" w:rsidRDefault="009F1EC0" w:rsidP="009F1EC0">
      <w:pPr>
        <w:suppressAutoHyphens/>
        <w:rPr>
          <w:b/>
          <w:highlight w:val="yellow"/>
          <w:lang w:eastAsia="ar-SA"/>
        </w:rPr>
      </w:pPr>
    </w:p>
    <w:p w:rsidR="009F1EC0" w:rsidRPr="00CA0E41" w:rsidRDefault="009F1EC0" w:rsidP="009F1EC0">
      <w:pPr>
        <w:suppressAutoHyphens/>
        <w:rPr>
          <w:b/>
          <w:highlight w:val="yellow"/>
          <w:lang w:eastAsia="ar-SA"/>
        </w:rPr>
      </w:pPr>
    </w:p>
    <w:p w:rsidR="00286CA2" w:rsidRPr="00286CA2" w:rsidRDefault="00286CA2" w:rsidP="00286CA2">
      <w:pPr>
        <w:ind w:firstLine="708"/>
        <w:jc w:val="both"/>
        <w:rPr>
          <w:bCs/>
        </w:rPr>
      </w:pPr>
      <w:r w:rsidRPr="00286CA2">
        <w:rPr>
          <w:bCs/>
        </w:rPr>
        <w:t>1. Дава съгласие за продажба чрез публичен търг с тайно наддаване на недвижим имот – частна общинска собственост, а именно поземлен имот с идентификатор 04813.28.13, местност „При село“ по кадастралната карта и кадастралните регистри на с. Богьовци, община Костинброд, Софийска област, одобрени със заповед № РД-18-70/30.01.2020 г. на ИД на АГКК, последно изменение на КККР, засягащо поземления имот: няма, с адрес: с. Богьовци, с площ 968.00 кв. м. с трайно предназначение на територията: Земеделска, начин на трайно ползване: Гори и храсти в земеделска земя, категория на земята при неполивни условия: четвърта, предишен идентификатор: няма, номер по предходен план: 028013, при начална тръжна цена в размер на 18 602,00 (осемнадесет хиляди шестстотин и две евро и нула евроцента) евро, без ДДС.</w:t>
      </w:r>
    </w:p>
    <w:p w:rsidR="00286CA2" w:rsidRPr="00286CA2" w:rsidRDefault="00286CA2" w:rsidP="00286CA2">
      <w:pPr>
        <w:jc w:val="both"/>
        <w:rPr>
          <w:bCs/>
        </w:rPr>
      </w:pPr>
    </w:p>
    <w:p w:rsidR="00286CA2" w:rsidRPr="00286CA2" w:rsidRDefault="00286CA2" w:rsidP="00286CA2">
      <w:pPr>
        <w:ind w:firstLine="708"/>
        <w:jc w:val="both"/>
        <w:rPr>
          <w:b/>
          <w:highlight w:val="yellow"/>
        </w:rPr>
      </w:pPr>
      <w:r w:rsidRPr="00286CA2">
        <w:rPr>
          <w:bCs/>
        </w:rPr>
        <w:t>2. 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9F1EC0" w:rsidRDefault="009F1EC0" w:rsidP="009F1EC0">
      <w:pPr>
        <w:ind w:firstLine="708"/>
        <w:jc w:val="both"/>
        <w:rPr>
          <w:highlight w:val="yellow"/>
        </w:rPr>
      </w:pPr>
    </w:p>
    <w:p w:rsidR="00286CA2" w:rsidRPr="00286CA2" w:rsidRDefault="00286CA2" w:rsidP="009F1EC0">
      <w:pPr>
        <w:ind w:firstLine="708"/>
        <w:jc w:val="both"/>
      </w:pPr>
    </w:p>
    <w:p w:rsidR="00286CA2" w:rsidRPr="00286CA2" w:rsidRDefault="00286CA2" w:rsidP="009F1EC0">
      <w:pPr>
        <w:ind w:firstLine="708"/>
        <w:jc w:val="both"/>
      </w:pPr>
    </w:p>
    <w:p w:rsidR="009F1EC0" w:rsidRPr="00286CA2" w:rsidRDefault="009F1EC0" w:rsidP="009F1EC0">
      <w:pPr>
        <w:ind w:firstLine="708"/>
        <w:jc w:val="both"/>
      </w:pPr>
      <w:r w:rsidRPr="00286CA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286CA2" w:rsidRDefault="009F1EC0" w:rsidP="009F1EC0">
      <w:pPr>
        <w:ind w:firstLine="708"/>
        <w:jc w:val="both"/>
      </w:pPr>
    </w:p>
    <w:p w:rsidR="009F1EC0" w:rsidRPr="00286CA2" w:rsidRDefault="009F1EC0" w:rsidP="009F1EC0">
      <w:pPr>
        <w:ind w:firstLine="708"/>
        <w:jc w:val="both"/>
      </w:pPr>
      <w:r w:rsidRPr="00286CA2">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286CA2" w:rsidRDefault="009F1EC0" w:rsidP="009F1EC0">
      <w:pPr>
        <w:jc w:val="both"/>
      </w:pPr>
    </w:p>
    <w:p w:rsidR="009F1EC0" w:rsidRPr="00286CA2" w:rsidRDefault="009F1EC0" w:rsidP="009F1EC0">
      <w:pPr>
        <w:jc w:val="both"/>
      </w:pPr>
    </w:p>
    <w:p w:rsidR="009F1EC0" w:rsidRPr="00286CA2" w:rsidRDefault="009F1EC0" w:rsidP="009F1EC0">
      <w:pPr>
        <w:rPr>
          <w:b/>
        </w:rPr>
      </w:pPr>
      <w:r w:rsidRPr="00286CA2">
        <w:t xml:space="preserve">      </w:t>
      </w:r>
      <w:r w:rsidRPr="00286CA2">
        <w:tab/>
      </w:r>
      <w:r w:rsidRPr="00286CA2">
        <w:tab/>
        <w:t xml:space="preserve">                                          </w:t>
      </w:r>
      <w:r w:rsidRPr="00286CA2">
        <w:rPr>
          <w:b/>
        </w:rPr>
        <w:t>ПРЕДСЕДАТЕЛ на ОбС:</w:t>
      </w:r>
    </w:p>
    <w:p w:rsidR="009F1EC0" w:rsidRPr="00286CA2" w:rsidRDefault="009F1EC0" w:rsidP="009F1EC0">
      <w:pPr>
        <w:rPr>
          <w:b/>
        </w:rPr>
      </w:pPr>
      <w:r w:rsidRPr="00286CA2">
        <w:rPr>
          <w:b/>
        </w:rPr>
        <w:tab/>
      </w:r>
      <w:r w:rsidRPr="00286CA2">
        <w:rPr>
          <w:b/>
        </w:rPr>
        <w:tab/>
      </w:r>
      <w:r w:rsidRPr="00286CA2">
        <w:rPr>
          <w:b/>
        </w:rPr>
        <w:tab/>
      </w:r>
      <w:r w:rsidRPr="00286CA2">
        <w:rPr>
          <w:b/>
        </w:rPr>
        <w:tab/>
      </w:r>
      <w:r w:rsidRPr="00286CA2">
        <w:rPr>
          <w:b/>
        </w:rPr>
        <w:tab/>
      </w:r>
      <w:r w:rsidRPr="00286CA2">
        <w:rPr>
          <w:b/>
        </w:rPr>
        <w:tab/>
      </w:r>
      <w:r w:rsidRPr="00286CA2">
        <w:rPr>
          <w:b/>
          <w:lang w:val="en-US"/>
        </w:rPr>
        <w:t xml:space="preserve">                     </w:t>
      </w:r>
      <w:r w:rsidRPr="00286CA2">
        <w:rPr>
          <w:b/>
        </w:rPr>
        <w:t xml:space="preserve">      </w:t>
      </w:r>
      <w:r w:rsidRPr="00286CA2">
        <w:rPr>
          <w:b/>
          <w:lang w:val="en-US"/>
        </w:rPr>
        <w:t xml:space="preserve"> </w:t>
      </w:r>
      <w:r w:rsidRPr="00286CA2">
        <w:rPr>
          <w:b/>
        </w:rPr>
        <w:t xml:space="preserve"> / Д-р Атанас Тенев /</w:t>
      </w:r>
    </w:p>
    <w:p w:rsidR="009F1EC0" w:rsidRPr="00CA0E41" w:rsidRDefault="009F1EC0" w:rsidP="009F1EC0">
      <w:pPr>
        <w:rPr>
          <w:b/>
          <w:highlight w:val="yellow"/>
        </w:rPr>
      </w:pPr>
    </w:p>
    <w:p w:rsidR="009F1EC0" w:rsidRPr="00CA0E41" w:rsidRDefault="009F1EC0" w:rsidP="009F1EC0">
      <w:pPr>
        <w:rPr>
          <w:b/>
          <w:highlight w:val="yellow"/>
        </w:rPr>
      </w:pPr>
    </w:p>
    <w:tbl>
      <w:tblPr>
        <w:tblW w:w="0" w:type="auto"/>
        <w:tblLook w:val="01E0" w:firstRow="1" w:lastRow="1" w:firstColumn="1" w:lastColumn="1" w:noHBand="0" w:noVBand="0"/>
      </w:tblPr>
      <w:tblGrid>
        <w:gridCol w:w="1435"/>
        <w:gridCol w:w="7638"/>
      </w:tblGrid>
      <w:tr w:rsidR="009F1EC0" w:rsidRPr="00CA0E41" w:rsidTr="008E3324">
        <w:trPr>
          <w:trHeight w:val="1985"/>
        </w:trPr>
        <w:tc>
          <w:tcPr>
            <w:tcW w:w="1435" w:type="dxa"/>
            <w:shd w:val="clear" w:color="auto" w:fill="auto"/>
          </w:tcPr>
          <w:p w:rsidR="009F1EC0" w:rsidRPr="002E64FC" w:rsidRDefault="009F1EC0" w:rsidP="008E3324">
            <w:pPr>
              <w:pStyle w:val="a3"/>
              <w:rPr>
                <w:b/>
                <w:lang w:val="bg-BG"/>
              </w:rPr>
            </w:pPr>
            <w:r w:rsidRPr="002E64FC">
              <w:rPr>
                <w:b/>
                <w:noProof/>
              </w:rPr>
              <w:lastRenderedPageBreak/>
              <w:drawing>
                <wp:inline distT="0" distB="0" distL="0" distR="0" wp14:anchorId="60F2FEDA" wp14:editId="6527E316">
                  <wp:extent cx="693420" cy="1036320"/>
                  <wp:effectExtent l="0" t="0" r="0" b="0"/>
                  <wp:docPr id="9" name="Картина 9"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9F1EC0" w:rsidRPr="002E64FC" w:rsidRDefault="009F1EC0" w:rsidP="008E3324">
            <w:pPr>
              <w:pStyle w:val="a3"/>
              <w:rPr>
                <w:lang w:val="bg-BG"/>
              </w:rPr>
            </w:pPr>
          </w:p>
        </w:tc>
        <w:tc>
          <w:tcPr>
            <w:tcW w:w="7638" w:type="dxa"/>
            <w:shd w:val="clear" w:color="auto" w:fill="auto"/>
          </w:tcPr>
          <w:p w:rsidR="009F1EC0" w:rsidRPr="002E64FC" w:rsidRDefault="009F1EC0" w:rsidP="008E3324">
            <w:pPr>
              <w:pStyle w:val="a3"/>
              <w:jc w:val="center"/>
              <w:rPr>
                <w:b/>
                <w:sz w:val="44"/>
                <w:szCs w:val="44"/>
                <w:lang w:val="bg-BG"/>
              </w:rPr>
            </w:pPr>
            <w:r w:rsidRPr="002E64FC">
              <w:rPr>
                <w:b/>
                <w:sz w:val="44"/>
                <w:szCs w:val="44"/>
                <w:lang w:val="bg-BG"/>
              </w:rPr>
              <w:t>О Б Щ И Н А   К О С Т И Н Б Р О Д</w:t>
            </w:r>
          </w:p>
          <w:p w:rsidR="009F1EC0" w:rsidRPr="002E64FC" w:rsidRDefault="009F1EC0" w:rsidP="008E3324">
            <w:pPr>
              <w:pStyle w:val="a3"/>
              <w:jc w:val="center"/>
              <w:rPr>
                <w:sz w:val="32"/>
                <w:szCs w:val="32"/>
                <w:lang w:val="bg-BG"/>
              </w:rPr>
            </w:pPr>
            <w:r w:rsidRPr="002E64FC">
              <w:rPr>
                <w:sz w:val="32"/>
                <w:szCs w:val="32"/>
                <w:lang w:val="bg-BG"/>
              </w:rPr>
              <w:t>ОБЩИНСКИ СЪВЕТ  КОСТИНБРОД</w:t>
            </w:r>
          </w:p>
          <w:p w:rsidR="009F1EC0" w:rsidRPr="002E64FC" w:rsidRDefault="009F1EC0" w:rsidP="008E3324">
            <w:pPr>
              <w:pStyle w:val="a3"/>
              <w:jc w:val="center"/>
              <w:rPr>
                <w:sz w:val="32"/>
                <w:szCs w:val="32"/>
                <w:lang w:val="bg-BG"/>
              </w:rPr>
            </w:pPr>
            <w:r w:rsidRPr="002E64FC">
              <w:rPr>
                <w:sz w:val="32"/>
                <w:szCs w:val="32"/>
                <w:lang w:val="bg-BG"/>
              </w:rPr>
              <w:t>СОФИЙСКА ОБЛАСТ</w:t>
            </w:r>
          </w:p>
          <w:p w:rsidR="009F1EC0" w:rsidRPr="002E64FC" w:rsidRDefault="009F1EC0" w:rsidP="008E3324">
            <w:pPr>
              <w:pStyle w:val="a3"/>
              <w:jc w:val="center"/>
              <w:rPr>
                <w:b/>
                <w:sz w:val="32"/>
                <w:szCs w:val="32"/>
                <w:lang w:val="bg-BG"/>
              </w:rPr>
            </w:pPr>
          </w:p>
        </w:tc>
      </w:tr>
    </w:tbl>
    <w:p w:rsidR="006A64D2" w:rsidRPr="00286CA2" w:rsidRDefault="00286CA2" w:rsidP="006A64D2">
      <w:pPr>
        <w:suppressAutoHyphens/>
        <w:ind w:firstLine="708"/>
        <w:jc w:val="both"/>
        <w:rPr>
          <w:lang w:eastAsia="ar-SA"/>
        </w:rPr>
      </w:pPr>
      <w:r w:rsidRPr="00286CA2">
        <w:t xml:space="preserve">На основание чл. 21, ал. 1, т. 8 от ЗМСМА, чл. 35, ал. 1 от Закона за общинската собственост, чл. 46, ал.1, чл. 57 и чл. 72, т.3, чл. 73, ал. 1, чл. 74 от  Наредбата на Общинския съвет по чл. 8, ал. 2 от ЗОС, за реда на придобиване, управление и разпореждане с общинско имущество, приета с Решение </w:t>
      </w:r>
      <w:r w:rsidRPr="00286CA2">
        <w:rPr>
          <w:color w:val="000000"/>
        </w:rPr>
        <w:t xml:space="preserve">№ </w:t>
      </w:r>
      <w:r w:rsidRPr="00286CA2">
        <w:t xml:space="preserve">993/28.03.2019 </w:t>
      </w:r>
      <w:r w:rsidRPr="00286CA2">
        <w:rPr>
          <w:color w:val="000000"/>
        </w:rPr>
        <w:t>г.</w:t>
      </w:r>
      <w:r w:rsidR="009F1EC0" w:rsidRPr="00286CA2">
        <w:rPr>
          <w:lang w:eastAsia="ar-SA"/>
        </w:rPr>
        <w:t xml:space="preserve">, проведено на </w:t>
      </w:r>
      <w:r w:rsidR="002E64FC" w:rsidRPr="00286CA2">
        <w:rPr>
          <w:lang w:eastAsia="ar-SA"/>
        </w:rPr>
        <w:t>25.08</w:t>
      </w:r>
      <w:r w:rsidR="006A64D2" w:rsidRPr="00286CA2">
        <w:rPr>
          <w:lang w:eastAsia="ar-SA"/>
        </w:rPr>
        <w:t>.2026 година, прие</w:t>
      </w:r>
    </w:p>
    <w:p w:rsidR="009F1EC0" w:rsidRPr="002E64FC" w:rsidRDefault="009F1EC0" w:rsidP="009F1EC0">
      <w:pPr>
        <w:suppressAutoHyphens/>
        <w:ind w:firstLine="708"/>
        <w:jc w:val="both"/>
        <w:rPr>
          <w:lang w:val="en-US" w:eastAsia="ar-SA"/>
        </w:rPr>
      </w:pPr>
    </w:p>
    <w:p w:rsidR="009F1EC0" w:rsidRPr="002E64FC" w:rsidRDefault="009F1EC0" w:rsidP="009F1EC0">
      <w:pPr>
        <w:suppressAutoHyphens/>
        <w:ind w:firstLine="708"/>
        <w:jc w:val="both"/>
        <w:rPr>
          <w:lang w:val="en-US" w:eastAsia="ar-SA"/>
        </w:rPr>
      </w:pPr>
    </w:p>
    <w:p w:rsidR="009F1EC0" w:rsidRPr="002E64FC" w:rsidRDefault="009F1EC0" w:rsidP="009F1EC0">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 xml:space="preserve">Р Е Ш Е Н И Е  № </w:t>
      </w:r>
      <w:r w:rsidR="00CA0E41" w:rsidRPr="002E64FC">
        <w:rPr>
          <w:b/>
          <w:lang w:eastAsia="ar-SA"/>
        </w:rPr>
        <w:t>1043</w:t>
      </w:r>
    </w:p>
    <w:p w:rsidR="009F1EC0" w:rsidRPr="00CA0E41" w:rsidRDefault="009F1EC0" w:rsidP="009F1EC0">
      <w:pPr>
        <w:suppressAutoHyphens/>
        <w:rPr>
          <w:b/>
          <w:highlight w:val="yellow"/>
          <w:lang w:eastAsia="ar-SA"/>
        </w:rPr>
      </w:pPr>
    </w:p>
    <w:p w:rsidR="009F1EC0" w:rsidRPr="00CA0E41" w:rsidRDefault="009F1EC0" w:rsidP="009F1EC0">
      <w:pPr>
        <w:suppressAutoHyphens/>
        <w:rPr>
          <w:b/>
          <w:highlight w:val="yellow"/>
          <w:lang w:eastAsia="ar-SA"/>
        </w:rPr>
      </w:pPr>
    </w:p>
    <w:p w:rsidR="00286CA2" w:rsidRPr="00286CA2" w:rsidRDefault="00286CA2" w:rsidP="00286CA2">
      <w:pPr>
        <w:ind w:firstLine="708"/>
        <w:jc w:val="both"/>
      </w:pPr>
      <w:r w:rsidRPr="00286CA2">
        <w:t xml:space="preserve">1. </w:t>
      </w:r>
      <w:r w:rsidRPr="00286CA2">
        <w:rPr>
          <w:u w:val="single"/>
        </w:rPr>
        <w:t>Дава съгласие за продажба чрез публичен търг с тайно наддаване</w:t>
      </w:r>
      <w:r w:rsidRPr="00286CA2">
        <w:t xml:space="preserve"> на недвижим имот – частна общинска собственост, а именно: </w:t>
      </w:r>
    </w:p>
    <w:p w:rsidR="00286CA2" w:rsidRPr="00286CA2" w:rsidRDefault="00286CA2" w:rsidP="00286CA2">
      <w:pPr>
        <w:jc w:val="both"/>
        <w:rPr>
          <w:b/>
        </w:rPr>
      </w:pPr>
      <w:r w:rsidRPr="00286CA2">
        <w:rPr>
          <w:b/>
        </w:rPr>
        <w:t xml:space="preserve">            Поземлен имот с идентификатор 23296.503.36</w:t>
      </w:r>
      <w:r w:rsidRPr="00286CA2">
        <w:t xml:space="preserve"> по кадастралната карта и кадастралните регистри на с. Драговищица, община Костинброд, одобрени със заповед № РД-18-73/30.01.2020 г. на ИД на АГКК, последно изменение на КККР, засягащо поземления имот: Заповед № 18-2021-19.02.2026 г. на началника на СГКК-СО, с адрес на имота: с. Драговищица, местност „Батил“, с </w:t>
      </w:r>
      <w:r w:rsidRPr="00286CA2">
        <w:rPr>
          <w:b/>
        </w:rPr>
        <w:t>площ 753 кв.м</w:t>
      </w:r>
      <w:r w:rsidRPr="00286CA2">
        <w:t xml:space="preserve">., трайно предназначение на територията: Урбанизирана, начин на трайно ползване: Ниско застрояване </w:t>
      </w:r>
      <w:r w:rsidRPr="00286CA2">
        <w:rPr>
          <w:lang w:val="en-US"/>
        </w:rPr>
        <w:t>(</w:t>
      </w:r>
      <w:r w:rsidRPr="00286CA2">
        <w:t>до 10м</w:t>
      </w:r>
      <w:r w:rsidRPr="00286CA2">
        <w:rPr>
          <w:lang w:val="en-US"/>
        </w:rPr>
        <w:t>)</w:t>
      </w:r>
      <w:r w:rsidRPr="00286CA2">
        <w:t xml:space="preserve">, предишен идентификатор: 23296.503.41 и номер по предходен план: 503.41, попада в местност „Батил“ по плана на новообразувани имоти на с. Драговищица, одобрен със заповед № ОА-51/25.02.2005 г. на областния управител на Софийска област при начална тръжна цена в размер на </w:t>
      </w:r>
      <w:r w:rsidRPr="00286CA2">
        <w:rPr>
          <w:b/>
        </w:rPr>
        <w:t>15 335,00</w:t>
      </w:r>
      <w:r w:rsidRPr="00286CA2">
        <w:t xml:space="preserve"> (</w:t>
      </w:r>
      <w:r w:rsidRPr="00286CA2">
        <w:rPr>
          <w:i/>
        </w:rPr>
        <w:t>петнадесет хиляди триста тридесет и пет евро и нула евроцента</w:t>
      </w:r>
      <w:r w:rsidRPr="00286CA2">
        <w:t xml:space="preserve">) </w:t>
      </w:r>
      <w:r w:rsidRPr="00286CA2">
        <w:rPr>
          <w:b/>
        </w:rPr>
        <w:t>евро, без ДДС.</w:t>
      </w:r>
    </w:p>
    <w:p w:rsidR="00286CA2" w:rsidRPr="00286CA2" w:rsidRDefault="00286CA2" w:rsidP="00286CA2">
      <w:pPr>
        <w:jc w:val="both"/>
      </w:pPr>
    </w:p>
    <w:p w:rsidR="00286CA2" w:rsidRPr="00286CA2" w:rsidRDefault="00286CA2" w:rsidP="00286CA2">
      <w:pPr>
        <w:ind w:firstLine="708"/>
        <w:jc w:val="both"/>
      </w:pPr>
      <w:r w:rsidRPr="00286CA2">
        <w:t>2. Упълномощава кмета на община Костинброд да сключи договор за покупко-продажба с участника спечелил търга за недвижимите имоти, описани подробно в т.</w:t>
      </w:r>
      <w:r w:rsidRPr="00286CA2">
        <w:rPr>
          <w:lang w:val="en-US"/>
        </w:rPr>
        <w:t xml:space="preserve"> I.</w:t>
      </w:r>
      <w:r w:rsidRPr="00286CA2">
        <w:t xml:space="preserve"> от настоящото решение.</w:t>
      </w:r>
    </w:p>
    <w:p w:rsidR="009F1EC0" w:rsidRPr="00CA0E41" w:rsidRDefault="009F1EC0" w:rsidP="009F1EC0">
      <w:pPr>
        <w:ind w:firstLine="708"/>
        <w:jc w:val="both"/>
        <w:rPr>
          <w:highlight w:val="yellow"/>
        </w:rPr>
      </w:pPr>
    </w:p>
    <w:p w:rsidR="007C0813" w:rsidRPr="00CA0E41" w:rsidRDefault="007C0813" w:rsidP="009F1EC0">
      <w:pPr>
        <w:ind w:firstLine="708"/>
        <w:jc w:val="both"/>
        <w:rPr>
          <w:highlight w:val="yellow"/>
        </w:rPr>
      </w:pPr>
    </w:p>
    <w:p w:rsidR="007C0813" w:rsidRPr="00CA0E41" w:rsidRDefault="007C0813" w:rsidP="009F1EC0">
      <w:pPr>
        <w:ind w:firstLine="708"/>
        <w:jc w:val="both"/>
        <w:rPr>
          <w:highlight w:val="yellow"/>
        </w:rPr>
      </w:pPr>
    </w:p>
    <w:p w:rsidR="009F1EC0" w:rsidRPr="00286CA2" w:rsidRDefault="009F1EC0" w:rsidP="009F1EC0">
      <w:pPr>
        <w:ind w:firstLine="708"/>
        <w:jc w:val="both"/>
      </w:pPr>
      <w:r w:rsidRPr="00286CA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9F1EC0" w:rsidRPr="00286CA2" w:rsidRDefault="009F1EC0" w:rsidP="009F1EC0">
      <w:pPr>
        <w:ind w:firstLine="708"/>
        <w:jc w:val="both"/>
      </w:pPr>
    </w:p>
    <w:p w:rsidR="009F1EC0" w:rsidRPr="00286CA2" w:rsidRDefault="009F1EC0" w:rsidP="009F1EC0">
      <w:pPr>
        <w:ind w:firstLine="708"/>
        <w:jc w:val="both"/>
      </w:pPr>
      <w:r w:rsidRPr="00286CA2">
        <w:t>Настоящото решение подлежи на обжалване в 14-дневен срок от датата на съобщаването му пред Административен съд - София област по реда на АПК.</w:t>
      </w:r>
    </w:p>
    <w:p w:rsidR="009F1EC0" w:rsidRPr="00286CA2" w:rsidRDefault="009F1EC0" w:rsidP="009F1EC0">
      <w:pPr>
        <w:jc w:val="both"/>
      </w:pPr>
    </w:p>
    <w:p w:rsidR="009F1EC0" w:rsidRPr="00286CA2" w:rsidRDefault="009F1EC0" w:rsidP="009F1EC0">
      <w:pPr>
        <w:jc w:val="both"/>
      </w:pPr>
    </w:p>
    <w:p w:rsidR="006A64D2" w:rsidRPr="00286CA2" w:rsidRDefault="006A64D2" w:rsidP="009F1EC0">
      <w:pPr>
        <w:jc w:val="both"/>
      </w:pPr>
    </w:p>
    <w:p w:rsidR="006A64D2" w:rsidRPr="00286CA2" w:rsidRDefault="006A64D2" w:rsidP="009F1EC0">
      <w:pPr>
        <w:jc w:val="both"/>
      </w:pPr>
    </w:p>
    <w:p w:rsidR="006A64D2" w:rsidRPr="00286CA2" w:rsidRDefault="006A64D2" w:rsidP="009F1EC0">
      <w:pPr>
        <w:jc w:val="both"/>
      </w:pPr>
    </w:p>
    <w:p w:rsidR="009F1EC0" w:rsidRPr="00286CA2" w:rsidRDefault="009F1EC0" w:rsidP="009F1EC0">
      <w:pPr>
        <w:rPr>
          <w:b/>
        </w:rPr>
      </w:pPr>
      <w:r w:rsidRPr="00286CA2">
        <w:t xml:space="preserve">      </w:t>
      </w:r>
      <w:r w:rsidRPr="00286CA2">
        <w:tab/>
      </w:r>
      <w:r w:rsidRPr="00286CA2">
        <w:tab/>
        <w:t xml:space="preserve">                                          </w:t>
      </w:r>
      <w:r w:rsidRPr="00286CA2">
        <w:rPr>
          <w:b/>
        </w:rPr>
        <w:t>ПРЕДСЕДАТЕЛ на ОбС:</w:t>
      </w:r>
    </w:p>
    <w:p w:rsidR="00DB4683" w:rsidRPr="00286CA2" w:rsidRDefault="009F1EC0" w:rsidP="00DB4683">
      <w:pPr>
        <w:rPr>
          <w:b/>
        </w:rPr>
      </w:pPr>
      <w:r w:rsidRPr="00286CA2">
        <w:rPr>
          <w:b/>
        </w:rPr>
        <w:tab/>
      </w:r>
      <w:r w:rsidRPr="00286CA2">
        <w:rPr>
          <w:b/>
        </w:rPr>
        <w:tab/>
      </w:r>
      <w:r w:rsidRPr="00286CA2">
        <w:rPr>
          <w:b/>
        </w:rPr>
        <w:tab/>
      </w:r>
      <w:r w:rsidRPr="00286CA2">
        <w:rPr>
          <w:b/>
        </w:rPr>
        <w:tab/>
      </w:r>
      <w:r w:rsidRPr="00286CA2">
        <w:rPr>
          <w:b/>
        </w:rPr>
        <w:tab/>
      </w:r>
      <w:r w:rsidRPr="00286CA2">
        <w:rPr>
          <w:b/>
        </w:rPr>
        <w:tab/>
      </w:r>
      <w:r w:rsidRPr="00286CA2">
        <w:rPr>
          <w:b/>
          <w:lang w:val="en-US"/>
        </w:rPr>
        <w:t xml:space="preserve">                     </w:t>
      </w:r>
      <w:r w:rsidRPr="00286CA2">
        <w:rPr>
          <w:b/>
        </w:rPr>
        <w:t xml:space="preserve">      </w:t>
      </w:r>
      <w:r w:rsidRPr="00286CA2">
        <w:rPr>
          <w:b/>
          <w:lang w:val="en-US"/>
        </w:rPr>
        <w:t xml:space="preserve"> </w:t>
      </w:r>
      <w:r w:rsidR="007C0813" w:rsidRPr="00286CA2">
        <w:rPr>
          <w:b/>
        </w:rPr>
        <w:t xml:space="preserve"> / Д-р Атанас Тенев /</w:t>
      </w:r>
    </w:p>
    <w:p w:rsidR="00DB4683" w:rsidRPr="00CA0E41" w:rsidRDefault="00DB4683" w:rsidP="00DB4683">
      <w:pPr>
        <w:rPr>
          <w:b/>
          <w:highlight w:val="yellow"/>
        </w:rPr>
      </w:pPr>
    </w:p>
    <w:tbl>
      <w:tblPr>
        <w:tblW w:w="0" w:type="auto"/>
        <w:tblLook w:val="01E0" w:firstRow="1" w:lastRow="1" w:firstColumn="1" w:lastColumn="1" w:noHBand="0" w:noVBand="0"/>
      </w:tblPr>
      <w:tblGrid>
        <w:gridCol w:w="1435"/>
        <w:gridCol w:w="7638"/>
      </w:tblGrid>
      <w:tr w:rsidR="00DB4683" w:rsidRPr="00CA0E41" w:rsidTr="000A5BC8">
        <w:trPr>
          <w:trHeight w:val="1985"/>
        </w:trPr>
        <w:tc>
          <w:tcPr>
            <w:tcW w:w="1435" w:type="dxa"/>
            <w:shd w:val="clear" w:color="auto" w:fill="auto"/>
          </w:tcPr>
          <w:p w:rsidR="00DB4683" w:rsidRPr="002E64FC" w:rsidRDefault="00DB4683" w:rsidP="000A5BC8">
            <w:pPr>
              <w:pStyle w:val="a3"/>
              <w:rPr>
                <w:b/>
                <w:lang w:val="bg-BG"/>
              </w:rPr>
            </w:pPr>
            <w:r w:rsidRPr="002E64FC">
              <w:rPr>
                <w:b/>
                <w:noProof/>
              </w:rPr>
              <w:lastRenderedPageBreak/>
              <w:drawing>
                <wp:inline distT="0" distB="0" distL="0" distR="0" wp14:anchorId="222D9DC9" wp14:editId="4B0AE9BB">
                  <wp:extent cx="693420" cy="1036320"/>
                  <wp:effectExtent l="0" t="0" r="0" b="0"/>
                  <wp:docPr id="11" name="Картина 11"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DB4683" w:rsidRPr="002E64FC" w:rsidRDefault="00DB4683" w:rsidP="000A5BC8">
            <w:pPr>
              <w:pStyle w:val="a3"/>
              <w:rPr>
                <w:lang w:val="bg-BG"/>
              </w:rPr>
            </w:pPr>
          </w:p>
        </w:tc>
        <w:tc>
          <w:tcPr>
            <w:tcW w:w="7638" w:type="dxa"/>
            <w:shd w:val="clear" w:color="auto" w:fill="auto"/>
          </w:tcPr>
          <w:p w:rsidR="00DB4683" w:rsidRPr="002E64FC" w:rsidRDefault="00DB4683" w:rsidP="000A5BC8">
            <w:pPr>
              <w:pStyle w:val="a3"/>
              <w:jc w:val="center"/>
              <w:rPr>
                <w:b/>
                <w:sz w:val="44"/>
                <w:szCs w:val="44"/>
                <w:lang w:val="bg-BG"/>
              </w:rPr>
            </w:pPr>
            <w:r w:rsidRPr="002E64FC">
              <w:rPr>
                <w:b/>
                <w:sz w:val="44"/>
                <w:szCs w:val="44"/>
                <w:lang w:val="bg-BG"/>
              </w:rPr>
              <w:t>О Б Щ И Н А   К О С Т И Н Б Р О Д</w:t>
            </w:r>
          </w:p>
          <w:p w:rsidR="00DB4683" w:rsidRPr="002E64FC" w:rsidRDefault="00DB4683" w:rsidP="000A5BC8">
            <w:pPr>
              <w:pStyle w:val="a3"/>
              <w:jc w:val="center"/>
              <w:rPr>
                <w:sz w:val="32"/>
                <w:szCs w:val="32"/>
                <w:lang w:val="bg-BG"/>
              </w:rPr>
            </w:pPr>
            <w:r w:rsidRPr="002E64FC">
              <w:rPr>
                <w:sz w:val="32"/>
                <w:szCs w:val="32"/>
                <w:lang w:val="bg-BG"/>
              </w:rPr>
              <w:t>ОБЩИНСКИ СЪВЕТ  КОСТИНБРОД</w:t>
            </w:r>
          </w:p>
          <w:p w:rsidR="00DB4683" w:rsidRPr="002E64FC" w:rsidRDefault="00DB4683" w:rsidP="000A5BC8">
            <w:pPr>
              <w:pStyle w:val="a3"/>
              <w:jc w:val="center"/>
              <w:rPr>
                <w:sz w:val="32"/>
                <w:szCs w:val="32"/>
                <w:lang w:val="bg-BG"/>
              </w:rPr>
            </w:pPr>
            <w:r w:rsidRPr="002E64FC">
              <w:rPr>
                <w:sz w:val="32"/>
                <w:szCs w:val="32"/>
                <w:lang w:val="bg-BG"/>
              </w:rPr>
              <w:t>СОФИЙСКА ОБЛАСТ</w:t>
            </w:r>
          </w:p>
          <w:p w:rsidR="00DB4683" w:rsidRPr="002E64FC" w:rsidRDefault="00DB4683" w:rsidP="000A5BC8">
            <w:pPr>
              <w:pStyle w:val="a3"/>
              <w:jc w:val="center"/>
              <w:rPr>
                <w:b/>
                <w:sz w:val="32"/>
                <w:szCs w:val="32"/>
                <w:lang w:val="bg-BG"/>
              </w:rPr>
            </w:pPr>
          </w:p>
          <w:p w:rsidR="007C0813" w:rsidRPr="002E64FC" w:rsidRDefault="007C0813" w:rsidP="000A5BC8">
            <w:pPr>
              <w:pStyle w:val="a3"/>
              <w:jc w:val="center"/>
              <w:rPr>
                <w:b/>
                <w:sz w:val="32"/>
                <w:szCs w:val="32"/>
                <w:lang w:val="bg-BG"/>
              </w:rPr>
            </w:pPr>
          </w:p>
          <w:p w:rsidR="007C0813" w:rsidRPr="002E64FC" w:rsidRDefault="007C0813" w:rsidP="000A5BC8">
            <w:pPr>
              <w:pStyle w:val="a3"/>
              <w:jc w:val="center"/>
              <w:rPr>
                <w:b/>
                <w:sz w:val="32"/>
                <w:szCs w:val="32"/>
                <w:lang w:val="bg-BG"/>
              </w:rPr>
            </w:pPr>
          </w:p>
        </w:tc>
      </w:tr>
    </w:tbl>
    <w:p w:rsidR="00DB4683" w:rsidRPr="00286CA2" w:rsidRDefault="00286CA2" w:rsidP="00DB4683">
      <w:pPr>
        <w:suppressAutoHyphens/>
        <w:ind w:firstLine="708"/>
        <w:jc w:val="both"/>
        <w:rPr>
          <w:lang w:eastAsia="ar-SA"/>
        </w:rPr>
      </w:pPr>
      <w:r w:rsidRPr="00286CA2">
        <w:t xml:space="preserve">На основание чл. 21, ал. 1, т. 8 от ЗМСМА, чл. 35, ал. 1 от Закона за общинската собственост, чл. 46, ал.1, чл. 57 и чл. 72, т.3, чл. 73, ал. 1, чл. 74 от  Наредбата на Общинския съвет по чл. 8, ал. 2 от ЗОС, за реда на придобиване, управление и разпореждане с общинско имущество, приета с Решение </w:t>
      </w:r>
      <w:r w:rsidRPr="00286CA2">
        <w:rPr>
          <w:color w:val="000000"/>
        </w:rPr>
        <w:t xml:space="preserve">№ </w:t>
      </w:r>
      <w:r w:rsidRPr="00286CA2">
        <w:t xml:space="preserve">993/28.03.2019 </w:t>
      </w:r>
      <w:r w:rsidRPr="00286CA2">
        <w:rPr>
          <w:color w:val="000000"/>
        </w:rPr>
        <w:t>г.</w:t>
      </w:r>
      <w:r w:rsidR="00DB4683" w:rsidRPr="00286CA2">
        <w:rPr>
          <w:lang w:val="en-US" w:eastAsia="ar-SA"/>
        </w:rPr>
        <w:t>,</w:t>
      </w:r>
      <w:r w:rsidR="00DB4683" w:rsidRPr="00286CA2">
        <w:rPr>
          <w:lang w:eastAsia="ar-SA"/>
        </w:rPr>
        <w:t xml:space="preserve"> Общински съвет - Костинброд на свое заседание, проведено на </w:t>
      </w:r>
      <w:r w:rsidR="002E64FC" w:rsidRPr="00286CA2">
        <w:rPr>
          <w:lang w:eastAsia="ar-SA"/>
        </w:rPr>
        <w:t>25.08</w:t>
      </w:r>
      <w:r w:rsidR="00DB4683" w:rsidRPr="00286CA2">
        <w:rPr>
          <w:lang w:eastAsia="ar-SA"/>
        </w:rPr>
        <w:t>.2026 година, прие</w:t>
      </w:r>
    </w:p>
    <w:p w:rsidR="00DB4683" w:rsidRPr="00286CA2" w:rsidRDefault="00DB4683" w:rsidP="00DB4683">
      <w:pPr>
        <w:suppressAutoHyphens/>
        <w:ind w:firstLine="708"/>
        <w:jc w:val="both"/>
        <w:rPr>
          <w:lang w:val="en-US" w:eastAsia="ar-SA"/>
        </w:rPr>
      </w:pPr>
    </w:p>
    <w:p w:rsidR="00DB4683" w:rsidRPr="00286CA2" w:rsidRDefault="00DB4683" w:rsidP="00DB4683">
      <w:pPr>
        <w:suppressAutoHyphens/>
        <w:ind w:firstLine="708"/>
        <w:jc w:val="both"/>
        <w:rPr>
          <w:lang w:val="en-US" w:eastAsia="ar-SA"/>
        </w:rPr>
      </w:pPr>
    </w:p>
    <w:p w:rsidR="00DB4683" w:rsidRPr="002E64FC" w:rsidRDefault="00DB4683" w:rsidP="00DB4683">
      <w:pPr>
        <w:suppressAutoHyphens/>
        <w:rPr>
          <w:b/>
          <w:lang w:eastAsia="ar-SA"/>
        </w:rPr>
      </w:pPr>
      <w:r w:rsidRPr="00286CA2">
        <w:rPr>
          <w:color w:val="FF0000"/>
          <w:lang w:eastAsia="ar-SA"/>
        </w:rPr>
        <w:t xml:space="preserve">               </w:t>
      </w:r>
      <w:r w:rsidRPr="00286CA2">
        <w:rPr>
          <w:color w:val="FF0000"/>
          <w:lang w:eastAsia="ar-SA"/>
        </w:rPr>
        <w:tab/>
      </w:r>
      <w:r w:rsidRPr="00286CA2">
        <w:rPr>
          <w:color w:val="FF0000"/>
          <w:lang w:eastAsia="ar-SA"/>
        </w:rPr>
        <w:tab/>
      </w:r>
      <w:r w:rsidRPr="00286CA2">
        <w:rPr>
          <w:color w:val="FF0000"/>
          <w:lang w:eastAsia="ar-SA"/>
        </w:rPr>
        <w:tab/>
      </w:r>
      <w:r w:rsidRPr="00286CA2">
        <w:rPr>
          <w:b/>
          <w:lang w:eastAsia="ar-SA"/>
        </w:rPr>
        <w:t xml:space="preserve">Р Е Ш Е Н И Е  № </w:t>
      </w:r>
      <w:r w:rsidR="00CA0E41" w:rsidRPr="00286CA2">
        <w:rPr>
          <w:b/>
          <w:lang w:eastAsia="ar-SA"/>
        </w:rPr>
        <w:t>1044</w:t>
      </w:r>
    </w:p>
    <w:p w:rsidR="00DB4683" w:rsidRPr="00CA0E41" w:rsidRDefault="00DB4683" w:rsidP="00DB4683">
      <w:pPr>
        <w:suppressAutoHyphens/>
        <w:rPr>
          <w:b/>
          <w:highlight w:val="yellow"/>
          <w:lang w:eastAsia="ar-SA"/>
        </w:rPr>
      </w:pPr>
    </w:p>
    <w:p w:rsidR="00DB4683" w:rsidRPr="00CA0E41" w:rsidRDefault="00DB4683" w:rsidP="00DB4683">
      <w:pPr>
        <w:suppressAutoHyphens/>
        <w:rPr>
          <w:b/>
          <w:highlight w:val="yellow"/>
          <w:lang w:eastAsia="ar-SA"/>
        </w:rPr>
      </w:pPr>
    </w:p>
    <w:p w:rsidR="00286CA2" w:rsidRPr="00286CA2" w:rsidRDefault="00286CA2" w:rsidP="00286CA2">
      <w:pPr>
        <w:spacing w:line="276" w:lineRule="auto"/>
        <w:contextualSpacing/>
        <w:jc w:val="both"/>
        <w:rPr>
          <w:b/>
          <w:highlight w:val="yellow"/>
        </w:rPr>
      </w:pPr>
    </w:p>
    <w:p w:rsidR="00286CA2" w:rsidRPr="00286CA2" w:rsidRDefault="00286CA2" w:rsidP="00286CA2">
      <w:pPr>
        <w:numPr>
          <w:ilvl w:val="0"/>
          <w:numId w:val="46"/>
        </w:numPr>
        <w:jc w:val="both"/>
      </w:pPr>
      <w:r w:rsidRPr="00286CA2">
        <w:t xml:space="preserve"> </w:t>
      </w:r>
      <w:r w:rsidRPr="00286CA2">
        <w:rPr>
          <w:u w:val="single"/>
        </w:rPr>
        <w:t>Дава съгласие за продажба чрез публичен търг с тайно наддаване</w:t>
      </w:r>
      <w:r w:rsidRPr="00286CA2">
        <w:t xml:space="preserve"> на недвижим имот – частна общинска собственост, а именно: </w:t>
      </w:r>
    </w:p>
    <w:p w:rsidR="00286CA2" w:rsidRPr="00286CA2" w:rsidRDefault="00286CA2" w:rsidP="00286CA2">
      <w:pPr>
        <w:jc w:val="both"/>
        <w:rPr>
          <w:b/>
        </w:rPr>
      </w:pPr>
      <w:r w:rsidRPr="00286CA2">
        <w:rPr>
          <w:b/>
        </w:rPr>
        <w:t xml:space="preserve">            Поземлен имот с идентификатор 23296.503.21</w:t>
      </w:r>
      <w:r w:rsidRPr="00286CA2">
        <w:t xml:space="preserve"> по кадастралната карта и кадастралните регистри на с. Драговищица, община Костинброд, одобрени със заповед № РД-18-73/30.01.2020 г. на ИД на АГКК, последно изменение на КККР, засягащо поземления имот: Заповед № 18-2021-19.02.2026 г. на началника на СГКК-СО, с адрес на имота: с. Драговищица, местност „Батил“, с </w:t>
      </w:r>
      <w:r w:rsidRPr="00286CA2">
        <w:rPr>
          <w:b/>
        </w:rPr>
        <w:t>площ 753 кв.м</w:t>
      </w:r>
      <w:r w:rsidRPr="00286CA2">
        <w:t xml:space="preserve">., трайно предназначение на територията: Урбанизирана, начин на трайно ползване: Ниско застрояване </w:t>
      </w:r>
      <w:r w:rsidRPr="00286CA2">
        <w:rPr>
          <w:lang w:val="en-US"/>
        </w:rPr>
        <w:t>(</w:t>
      </w:r>
      <w:r w:rsidRPr="00286CA2">
        <w:t>до 10м</w:t>
      </w:r>
      <w:r w:rsidRPr="00286CA2">
        <w:rPr>
          <w:lang w:val="en-US"/>
        </w:rPr>
        <w:t>)</w:t>
      </w:r>
      <w:r w:rsidRPr="00286CA2">
        <w:t xml:space="preserve">, предишен идентификатор: 23296.503.41 и номер по предходен план: 503.41, попада в местност „Батил“ по плана на новообразувани имоти на с. Драговищица, одобрен със заповед № ОА-51/25.02.2005 г. на областния управител на Софийска област при начална тръжна цена в размер на </w:t>
      </w:r>
      <w:r w:rsidRPr="00286CA2">
        <w:rPr>
          <w:b/>
        </w:rPr>
        <w:t>15 335,00</w:t>
      </w:r>
      <w:r w:rsidRPr="00286CA2">
        <w:t xml:space="preserve"> (</w:t>
      </w:r>
      <w:r w:rsidRPr="00286CA2">
        <w:rPr>
          <w:i/>
        </w:rPr>
        <w:t>петнадесет хиляди триста тридесет и пет евро и нула евроцента</w:t>
      </w:r>
      <w:r w:rsidRPr="00286CA2">
        <w:t xml:space="preserve">) </w:t>
      </w:r>
      <w:r w:rsidRPr="00286CA2">
        <w:rPr>
          <w:b/>
        </w:rPr>
        <w:t>евро, без ДДС.</w:t>
      </w:r>
    </w:p>
    <w:p w:rsidR="00286CA2" w:rsidRPr="00286CA2" w:rsidRDefault="00286CA2" w:rsidP="00286CA2">
      <w:pPr>
        <w:jc w:val="both"/>
      </w:pPr>
    </w:p>
    <w:p w:rsidR="00286CA2" w:rsidRPr="00286CA2" w:rsidRDefault="00286CA2" w:rsidP="00286CA2">
      <w:pPr>
        <w:ind w:firstLine="708"/>
        <w:jc w:val="both"/>
      </w:pPr>
      <w:r w:rsidRPr="00286CA2">
        <w:t>2. Упълномощава кмета на община Костинброд да сключи договор за покупко-продажба с участника спечелил търга за недвижимите имоти, описани подробно в т.</w:t>
      </w:r>
      <w:r w:rsidRPr="00286CA2">
        <w:rPr>
          <w:lang w:val="en-US"/>
        </w:rPr>
        <w:t xml:space="preserve"> I.</w:t>
      </w:r>
      <w:r w:rsidRPr="00286CA2">
        <w:t xml:space="preserve"> от настоящото решение.</w:t>
      </w:r>
    </w:p>
    <w:p w:rsidR="00DB4683" w:rsidRPr="00CA0E41" w:rsidRDefault="00DB4683" w:rsidP="00DB4683">
      <w:pPr>
        <w:ind w:firstLine="708"/>
        <w:rPr>
          <w:highlight w:val="yellow"/>
          <w:lang w:val="en-US" w:eastAsia="en-US"/>
        </w:rPr>
      </w:pPr>
    </w:p>
    <w:p w:rsidR="00DB4683" w:rsidRPr="00CA0E41" w:rsidRDefault="00DB4683" w:rsidP="00DB4683">
      <w:pPr>
        <w:ind w:firstLine="708"/>
        <w:jc w:val="both"/>
        <w:rPr>
          <w:highlight w:val="yellow"/>
        </w:rPr>
      </w:pPr>
    </w:p>
    <w:p w:rsidR="00DB4683" w:rsidRPr="00286CA2" w:rsidRDefault="00DB4683" w:rsidP="00DB4683">
      <w:pPr>
        <w:ind w:firstLine="708"/>
        <w:jc w:val="both"/>
      </w:pPr>
      <w:r w:rsidRPr="00286CA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DB4683" w:rsidRPr="00286CA2" w:rsidRDefault="00DB4683" w:rsidP="00DB4683">
      <w:pPr>
        <w:ind w:firstLine="708"/>
        <w:jc w:val="both"/>
      </w:pPr>
    </w:p>
    <w:p w:rsidR="00DB4683" w:rsidRPr="00286CA2" w:rsidRDefault="00DB4683" w:rsidP="00DB4683">
      <w:pPr>
        <w:ind w:firstLine="708"/>
        <w:jc w:val="both"/>
      </w:pPr>
      <w:r w:rsidRPr="00286CA2">
        <w:t>Настоящото решение подлежи на обжалване в 14-дневен срок от датата на съобщаването му пред Административен съд - София област по реда на АПК.</w:t>
      </w:r>
    </w:p>
    <w:p w:rsidR="00DB4683" w:rsidRPr="00286CA2" w:rsidRDefault="00DB4683" w:rsidP="00DB4683">
      <w:pPr>
        <w:jc w:val="both"/>
      </w:pPr>
    </w:p>
    <w:p w:rsidR="00DB4683" w:rsidRPr="00286CA2" w:rsidRDefault="00DB4683" w:rsidP="00DB4683">
      <w:pPr>
        <w:jc w:val="both"/>
      </w:pPr>
    </w:p>
    <w:p w:rsidR="00DB4683" w:rsidRPr="00286CA2" w:rsidRDefault="00DB4683" w:rsidP="00DB4683">
      <w:pPr>
        <w:jc w:val="both"/>
      </w:pPr>
    </w:p>
    <w:p w:rsidR="00DB4683" w:rsidRPr="00286CA2" w:rsidRDefault="00DB4683" w:rsidP="00DB4683">
      <w:pPr>
        <w:jc w:val="both"/>
      </w:pPr>
    </w:p>
    <w:p w:rsidR="00DB4683" w:rsidRPr="00286CA2" w:rsidRDefault="00DB4683" w:rsidP="00DB4683">
      <w:pPr>
        <w:rPr>
          <w:b/>
        </w:rPr>
      </w:pPr>
      <w:r w:rsidRPr="00286CA2">
        <w:t xml:space="preserve">      </w:t>
      </w:r>
      <w:r w:rsidRPr="00286CA2">
        <w:tab/>
      </w:r>
      <w:r w:rsidRPr="00286CA2">
        <w:tab/>
        <w:t xml:space="preserve">                                          </w:t>
      </w:r>
      <w:r w:rsidRPr="00286CA2">
        <w:rPr>
          <w:b/>
        </w:rPr>
        <w:t>ПРЕДСЕДАТЕЛ на ОбС:</w:t>
      </w:r>
    </w:p>
    <w:p w:rsidR="007C0813" w:rsidRPr="00286CA2" w:rsidRDefault="00DB4683" w:rsidP="00DB4683">
      <w:pPr>
        <w:rPr>
          <w:b/>
        </w:rPr>
      </w:pPr>
      <w:r w:rsidRPr="00286CA2">
        <w:rPr>
          <w:b/>
        </w:rPr>
        <w:tab/>
      </w:r>
      <w:r w:rsidRPr="00286CA2">
        <w:rPr>
          <w:b/>
        </w:rPr>
        <w:tab/>
      </w:r>
      <w:r w:rsidRPr="00286CA2">
        <w:rPr>
          <w:b/>
        </w:rPr>
        <w:tab/>
      </w:r>
      <w:r w:rsidRPr="00286CA2">
        <w:rPr>
          <w:b/>
        </w:rPr>
        <w:tab/>
      </w:r>
      <w:r w:rsidRPr="00286CA2">
        <w:rPr>
          <w:b/>
        </w:rPr>
        <w:tab/>
      </w:r>
      <w:r w:rsidRPr="00286CA2">
        <w:rPr>
          <w:b/>
        </w:rPr>
        <w:tab/>
      </w:r>
      <w:r w:rsidRPr="00286CA2">
        <w:rPr>
          <w:b/>
          <w:lang w:val="en-US"/>
        </w:rPr>
        <w:t xml:space="preserve">                     </w:t>
      </w:r>
      <w:r w:rsidRPr="00286CA2">
        <w:rPr>
          <w:b/>
        </w:rPr>
        <w:t xml:space="preserve">      </w:t>
      </w:r>
      <w:r w:rsidRPr="00286CA2">
        <w:rPr>
          <w:b/>
          <w:lang w:val="en-US"/>
        </w:rPr>
        <w:t xml:space="preserve"> </w:t>
      </w:r>
      <w:r w:rsidRPr="00286CA2">
        <w:rPr>
          <w:b/>
        </w:rPr>
        <w:t xml:space="preserve"> / Д-р Атанас Тенев /</w:t>
      </w:r>
    </w:p>
    <w:tbl>
      <w:tblPr>
        <w:tblW w:w="0" w:type="auto"/>
        <w:tblLook w:val="01E0" w:firstRow="1" w:lastRow="1" w:firstColumn="1" w:lastColumn="1" w:noHBand="0" w:noVBand="0"/>
      </w:tblPr>
      <w:tblGrid>
        <w:gridCol w:w="1435"/>
        <w:gridCol w:w="7638"/>
      </w:tblGrid>
      <w:tr w:rsidR="00DB4683" w:rsidRPr="00CA0E41" w:rsidTr="000A5BC8">
        <w:trPr>
          <w:trHeight w:val="1985"/>
        </w:trPr>
        <w:tc>
          <w:tcPr>
            <w:tcW w:w="1435" w:type="dxa"/>
            <w:shd w:val="clear" w:color="auto" w:fill="auto"/>
          </w:tcPr>
          <w:p w:rsidR="00DB4683" w:rsidRPr="002E64FC" w:rsidRDefault="00DB4683" w:rsidP="000A5BC8">
            <w:pPr>
              <w:pStyle w:val="a3"/>
              <w:rPr>
                <w:b/>
                <w:lang w:val="bg-BG"/>
              </w:rPr>
            </w:pPr>
            <w:r w:rsidRPr="002E64FC">
              <w:rPr>
                <w:b/>
                <w:noProof/>
              </w:rPr>
              <w:lastRenderedPageBreak/>
              <w:drawing>
                <wp:inline distT="0" distB="0" distL="0" distR="0" wp14:anchorId="33071A24" wp14:editId="32829917">
                  <wp:extent cx="693420" cy="1036320"/>
                  <wp:effectExtent l="0" t="0" r="0" b="0"/>
                  <wp:docPr id="33" name="Картина 33"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DB4683" w:rsidRPr="002E64FC" w:rsidRDefault="00DB4683" w:rsidP="000A5BC8">
            <w:pPr>
              <w:pStyle w:val="a3"/>
              <w:rPr>
                <w:lang w:val="bg-BG"/>
              </w:rPr>
            </w:pPr>
          </w:p>
        </w:tc>
        <w:tc>
          <w:tcPr>
            <w:tcW w:w="7638" w:type="dxa"/>
            <w:shd w:val="clear" w:color="auto" w:fill="auto"/>
          </w:tcPr>
          <w:p w:rsidR="00DB4683" w:rsidRPr="002E64FC" w:rsidRDefault="00DB4683" w:rsidP="000A5BC8">
            <w:pPr>
              <w:pStyle w:val="a3"/>
              <w:jc w:val="center"/>
              <w:rPr>
                <w:b/>
                <w:sz w:val="44"/>
                <w:szCs w:val="44"/>
                <w:lang w:val="bg-BG"/>
              </w:rPr>
            </w:pPr>
            <w:r w:rsidRPr="002E64FC">
              <w:rPr>
                <w:b/>
                <w:sz w:val="44"/>
                <w:szCs w:val="44"/>
                <w:lang w:val="bg-BG"/>
              </w:rPr>
              <w:t>О Б Щ И Н А   К О С Т И Н Б Р О Д</w:t>
            </w:r>
          </w:p>
          <w:p w:rsidR="00DB4683" w:rsidRPr="002E64FC" w:rsidRDefault="00DB4683" w:rsidP="000A5BC8">
            <w:pPr>
              <w:pStyle w:val="a3"/>
              <w:jc w:val="center"/>
              <w:rPr>
                <w:sz w:val="32"/>
                <w:szCs w:val="32"/>
                <w:lang w:val="bg-BG"/>
              </w:rPr>
            </w:pPr>
            <w:r w:rsidRPr="002E64FC">
              <w:rPr>
                <w:sz w:val="32"/>
                <w:szCs w:val="32"/>
                <w:lang w:val="bg-BG"/>
              </w:rPr>
              <w:t>ОБЩИНСКИ СЪВЕТ  КОСТИНБРОД</w:t>
            </w:r>
          </w:p>
          <w:p w:rsidR="00DB4683" w:rsidRPr="002E64FC" w:rsidRDefault="00DB4683" w:rsidP="000A5BC8">
            <w:pPr>
              <w:pStyle w:val="a3"/>
              <w:jc w:val="center"/>
              <w:rPr>
                <w:sz w:val="32"/>
                <w:szCs w:val="32"/>
                <w:lang w:val="bg-BG"/>
              </w:rPr>
            </w:pPr>
            <w:r w:rsidRPr="002E64FC">
              <w:rPr>
                <w:sz w:val="32"/>
                <w:szCs w:val="32"/>
                <w:lang w:val="bg-BG"/>
              </w:rPr>
              <w:t>СОФИЙСКА ОБЛАСТ</w:t>
            </w:r>
          </w:p>
          <w:p w:rsidR="00DB4683" w:rsidRPr="002E64FC" w:rsidRDefault="00DB4683" w:rsidP="000A5BC8">
            <w:pPr>
              <w:pStyle w:val="a3"/>
              <w:jc w:val="center"/>
              <w:rPr>
                <w:b/>
                <w:sz w:val="32"/>
                <w:szCs w:val="32"/>
                <w:lang w:val="bg-BG"/>
              </w:rPr>
            </w:pPr>
          </w:p>
        </w:tc>
      </w:tr>
    </w:tbl>
    <w:p w:rsidR="00DB4683" w:rsidRPr="002E64FC" w:rsidRDefault="00286CA2" w:rsidP="00DB4683">
      <w:pPr>
        <w:suppressAutoHyphens/>
        <w:ind w:firstLine="708"/>
        <w:jc w:val="both"/>
        <w:rPr>
          <w:lang w:eastAsia="ar-SA"/>
        </w:rPr>
      </w:pPr>
      <w:r w:rsidRPr="00AE0A81">
        <w:t xml:space="preserve">На основание чл. 21, ал. 1, т. 8 от ЗМСМА, чл. 35, ал. 1 от Закона за общинската собственост, чл. 46, ал.1, чл. 57 и чл. 72, т.3, чл. 73, ал. 1, чл. 74 от  Наредбата на Общинския съвет по чл. 8, ал. 2 от ЗОС, за реда на придобиване, управление и разпореждане с общинско имущество, приета с Решение </w:t>
      </w:r>
      <w:r w:rsidRPr="00AE0A81">
        <w:rPr>
          <w:color w:val="000000"/>
        </w:rPr>
        <w:t xml:space="preserve">№ </w:t>
      </w:r>
      <w:r w:rsidRPr="00AE0A81">
        <w:t xml:space="preserve">993/28.03.2019 </w:t>
      </w:r>
      <w:r w:rsidRPr="00AE0A81">
        <w:rPr>
          <w:color w:val="000000"/>
        </w:rPr>
        <w:t>г.</w:t>
      </w:r>
      <w:r w:rsidR="00DB4683" w:rsidRPr="00CA0E41">
        <w:rPr>
          <w:highlight w:val="yellow"/>
          <w:lang w:val="en-US" w:eastAsia="ar-SA"/>
        </w:rPr>
        <w:t>,</w:t>
      </w:r>
      <w:r w:rsidR="00DB4683" w:rsidRPr="00CA0E41">
        <w:rPr>
          <w:highlight w:val="yellow"/>
          <w:lang w:eastAsia="ar-SA"/>
        </w:rPr>
        <w:t xml:space="preserve"> </w:t>
      </w:r>
      <w:r w:rsidR="00DB4683" w:rsidRPr="002E64FC">
        <w:rPr>
          <w:lang w:eastAsia="ar-SA"/>
        </w:rPr>
        <w:t xml:space="preserve">Общински съвет - Костинброд на свое заседание, проведено на </w:t>
      </w:r>
      <w:r w:rsidR="002E64FC">
        <w:rPr>
          <w:lang w:eastAsia="ar-SA"/>
        </w:rPr>
        <w:t>25.08</w:t>
      </w:r>
      <w:r w:rsidR="00DB4683" w:rsidRPr="002E64FC">
        <w:rPr>
          <w:lang w:eastAsia="ar-SA"/>
        </w:rPr>
        <w:t>.2026 година, прие</w:t>
      </w:r>
    </w:p>
    <w:p w:rsidR="00DB4683" w:rsidRPr="002E64FC" w:rsidRDefault="00DB4683" w:rsidP="00DB4683">
      <w:pPr>
        <w:suppressAutoHyphens/>
        <w:ind w:firstLine="708"/>
        <w:jc w:val="both"/>
        <w:rPr>
          <w:lang w:val="en-US" w:eastAsia="ar-SA"/>
        </w:rPr>
      </w:pPr>
    </w:p>
    <w:p w:rsidR="00DB4683" w:rsidRPr="002E64FC" w:rsidRDefault="00DB4683" w:rsidP="00DB4683">
      <w:pPr>
        <w:suppressAutoHyphens/>
        <w:ind w:firstLine="708"/>
        <w:jc w:val="both"/>
        <w:rPr>
          <w:lang w:val="en-US" w:eastAsia="ar-SA"/>
        </w:rPr>
      </w:pPr>
    </w:p>
    <w:p w:rsidR="00DB4683" w:rsidRPr="002E64FC" w:rsidRDefault="00DB4683" w:rsidP="00DB4683">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 xml:space="preserve">Р Е Ш Е Н И Е  № </w:t>
      </w:r>
      <w:r w:rsidR="00CA0E41" w:rsidRPr="002E64FC">
        <w:rPr>
          <w:b/>
          <w:lang w:eastAsia="ar-SA"/>
        </w:rPr>
        <w:t>1045</w:t>
      </w:r>
    </w:p>
    <w:p w:rsidR="00DB4683" w:rsidRPr="00CA0E41" w:rsidRDefault="00DB4683" w:rsidP="00DB4683">
      <w:pPr>
        <w:suppressAutoHyphens/>
        <w:rPr>
          <w:b/>
          <w:highlight w:val="yellow"/>
          <w:lang w:eastAsia="ar-SA"/>
        </w:rPr>
      </w:pPr>
    </w:p>
    <w:p w:rsidR="00DB4683" w:rsidRPr="00CA0E41" w:rsidRDefault="00DB4683" w:rsidP="00DB4683">
      <w:pPr>
        <w:suppressAutoHyphens/>
        <w:rPr>
          <w:b/>
          <w:highlight w:val="yellow"/>
          <w:lang w:eastAsia="ar-SA"/>
        </w:rPr>
      </w:pPr>
    </w:p>
    <w:p w:rsidR="00286CA2" w:rsidRDefault="00286CA2" w:rsidP="00286CA2">
      <w:pPr>
        <w:ind w:firstLine="708"/>
        <w:jc w:val="both"/>
      </w:pPr>
      <w:r>
        <w:t xml:space="preserve">1. </w:t>
      </w:r>
      <w:r w:rsidRPr="00261960">
        <w:rPr>
          <w:u w:val="single"/>
        </w:rPr>
        <w:t>Дава съгласие за продажба чрез публичен търг с тайно наддаване</w:t>
      </w:r>
      <w:r>
        <w:t xml:space="preserve"> на недвижим имот</w:t>
      </w:r>
      <w:r w:rsidRPr="007F3FF6">
        <w:t xml:space="preserve"> – частна общинска собственост, а именно:</w:t>
      </w:r>
      <w:r>
        <w:t xml:space="preserve"> </w:t>
      </w:r>
    </w:p>
    <w:p w:rsidR="00286CA2" w:rsidRDefault="00286CA2" w:rsidP="00286CA2">
      <w:pPr>
        <w:jc w:val="both"/>
        <w:rPr>
          <w:b/>
        </w:rPr>
      </w:pPr>
      <w:r>
        <w:rPr>
          <w:b/>
        </w:rPr>
        <w:t xml:space="preserve">            П</w:t>
      </w:r>
      <w:r w:rsidRPr="00DC7A41">
        <w:rPr>
          <w:b/>
        </w:rPr>
        <w:t xml:space="preserve">оземлен имот с идентификатор </w:t>
      </w:r>
      <w:r>
        <w:rPr>
          <w:b/>
        </w:rPr>
        <w:t>23296</w:t>
      </w:r>
      <w:r w:rsidRPr="00DC7A41">
        <w:rPr>
          <w:b/>
        </w:rPr>
        <w:t>.</w:t>
      </w:r>
      <w:r>
        <w:rPr>
          <w:b/>
        </w:rPr>
        <w:t>503</w:t>
      </w:r>
      <w:r w:rsidRPr="00DC7A41">
        <w:rPr>
          <w:b/>
        </w:rPr>
        <w:t>.</w:t>
      </w:r>
      <w:r>
        <w:rPr>
          <w:b/>
        </w:rPr>
        <w:t>20</w:t>
      </w:r>
      <w:r w:rsidRPr="00DC7A41">
        <w:t xml:space="preserve"> </w:t>
      </w:r>
      <w:r>
        <w:t>по кадастралната карта и кадастралните регистри</w:t>
      </w:r>
      <w:r w:rsidRPr="00F578C6">
        <w:t xml:space="preserve"> </w:t>
      </w:r>
      <w:r>
        <w:t xml:space="preserve">на </w:t>
      </w:r>
      <w:r w:rsidRPr="007F3FF6">
        <w:t xml:space="preserve">с. </w:t>
      </w:r>
      <w:r>
        <w:t>Драговищица, община Костинброд,</w:t>
      </w:r>
      <w:r w:rsidRPr="003F64A4">
        <w:t xml:space="preserve"> </w:t>
      </w:r>
      <w:r>
        <w:t>одобрени</w:t>
      </w:r>
      <w:r w:rsidRPr="00061C30">
        <w:t xml:space="preserve"> със заповед № РД-18-7</w:t>
      </w:r>
      <w:r>
        <w:t>3</w:t>
      </w:r>
      <w:r w:rsidRPr="00061C30">
        <w:t>/30.01.2020 г. на ИД на АГКК</w:t>
      </w:r>
      <w:r>
        <w:t xml:space="preserve">, последно изменение на КККР, засягащо поземления имот: Заповед № 18-2021-19.02.2026 г. на началника на СГКК-СО, с адрес на имота: с. Драговищица, местност „Батил“, с </w:t>
      </w:r>
      <w:r>
        <w:rPr>
          <w:b/>
        </w:rPr>
        <w:t>площ 774</w:t>
      </w:r>
      <w:r w:rsidRPr="00261960">
        <w:rPr>
          <w:b/>
        </w:rPr>
        <w:t xml:space="preserve"> кв.м</w:t>
      </w:r>
      <w:r>
        <w:t xml:space="preserve">., трайно предназначение на територията: Урбанизирана, начин на трайно ползване: Ниско застрояване </w:t>
      </w:r>
      <w:r>
        <w:rPr>
          <w:lang w:val="en-US"/>
        </w:rPr>
        <w:t>(</w:t>
      </w:r>
      <w:r>
        <w:t>до 10м</w:t>
      </w:r>
      <w:r>
        <w:rPr>
          <w:lang w:val="en-US"/>
        </w:rPr>
        <w:t>)</w:t>
      </w:r>
      <w:r>
        <w:t>, предишен идентификатор: 23296.503.41 и номер по предходен план: 503.41, попада</w:t>
      </w:r>
      <w:r w:rsidRPr="007F3FF6">
        <w:t xml:space="preserve"> в местност „</w:t>
      </w:r>
      <w:r>
        <w:t>Батил“</w:t>
      </w:r>
      <w:r w:rsidRPr="003F64A4">
        <w:t xml:space="preserve"> </w:t>
      </w:r>
      <w:r w:rsidRPr="00061C30">
        <w:t xml:space="preserve">по плана на новообразувани имоти на с. </w:t>
      </w:r>
      <w:r>
        <w:t>Драговищица</w:t>
      </w:r>
      <w:r w:rsidRPr="00061C30">
        <w:t>, одобрен със заповед № ОА-</w:t>
      </w:r>
      <w:r>
        <w:t>51</w:t>
      </w:r>
      <w:r w:rsidRPr="00061C30">
        <w:t>/2</w:t>
      </w:r>
      <w:r>
        <w:t>5</w:t>
      </w:r>
      <w:r w:rsidRPr="00061C30">
        <w:t>.0</w:t>
      </w:r>
      <w:r>
        <w:t>2</w:t>
      </w:r>
      <w:r w:rsidRPr="00061C30">
        <w:t>.2005 г. на областния управител на Софийска област</w:t>
      </w:r>
      <w:r>
        <w:t xml:space="preserve"> </w:t>
      </w:r>
      <w:r w:rsidRPr="00DC7A41">
        <w:t xml:space="preserve">при </w:t>
      </w:r>
      <w:r w:rsidRPr="00C4490D">
        <w:t xml:space="preserve">начална тръжна цена в размер на </w:t>
      </w:r>
      <w:r>
        <w:rPr>
          <w:b/>
        </w:rPr>
        <w:t>15 758</w:t>
      </w:r>
      <w:r w:rsidRPr="00FD6AF7">
        <w:rPr>
          <w:b/>
        </w:rPr>
        <w:t>,</w:t>
      </w:r>
      <w:r>
        <w:rPr>
          <w:b/>
        </w:rPr>
        <w:t>65</w:t>
      </w:r>
      <w:r w:rsidRPr="00C4490D">
        <w:t xml:space="preserve"> (</w:t>
      </w:r>
      <w:r w:rsidRPr="00646B3D">
        <w:rPr>
          <w:i/>
        </w:rPr>
        <w:t xml:space="preserve">петнадесет хиляди </w:t>
      </w:r>
      <w:r>
        <w:rPr>
          <w:i/>
        </w:rPr>
        <w:t>седемстотин петдесет и осем</w:t>
      </w:r>
      <w:r w:rsidRPr="00646B3D">
        <w:rPr>
          <w:i/>
        </w:rPr>
        <w:t xml:space="preserve"> евро и</w:t>
      </w:r>
      <w:r>
        <w:rPr>
          <w:i/>
        </w:rPr>
        <w:t xml:space="preserve"> шестдесет и пет</w:t>
      </w:r>
      <w:r w:rsidRPr="00646B3D">
        <w:rPr>
          <w:i/>
        </w:rPr>
        <w:t xml:space="preserve"> евроцента</w:t>
      </w:r>
      <w:r w:rsidRPr="00C4490D">
        <w:t xml:space="preserve">) </w:t>
      </w:r>
      <w:r w:rsidRPr="00FD6AF7">
        <w:rPr>
          <w:b/>
        </w:rPr>
        <w:t>евро, без ДДС.</w:t>
      </w:r>
    </w:p>
    <w:p w:rsidR="00286CA2" w:rsidRPr="00646B3D" w:rsidRDefault="00286CA2" w:rsidP="00286CA2">
      <w:pPr>
        <w:jc w:val="both"/>
      </w:pPr>
    </w:p>
    <w:p w:rsidR="00286CA2" w:rsidRPr="007F3FF6" w:rsidRDefault="00286CA2" w:rsidP="00286CA2">
      <w:pPr>
        <w:ind w:firstLine="708"/>
        <w:jc w:val="both"/>
      </w:pPr>
      <w:r>
        <w:t xml:space="preserve">2. </w:t>
      </w:r>
      <w:r w:rsidRPr="007F3FF6">
        <w:t>Упълномощава кмета на община Костинброд да сключи договор за покупко-продажба с участни</w:t>
      </w:r>
      <w:r>
        <w:t>ка спечелил търга</w:t>
      </w:r>
      <w:r w:rsidRPr="007F3FF6">
        <w:t xml:space="preserve"> за недвижими</w:t>
      </w:r>
      <w:r>
        <w:t>те имоти</w:t>
      </w:r>
      <w:r w:rsidRPr="007F3FF6">
        <w:t>, описани подробно в т.</w:t>
      </w:r>
      <w:r w:rsidRPr="001C2422">
        <w:rPr>
          <w:lang w:val="en-US"/>
        </w:rPr>
        <w:t xml:space="preserve"> </w:t>
      </w:r>
      <w:r>
        <w:rPr>
          <w:lang w:val="en-US"/>
        </w:rPr>
        <w:t>I.</w:t>
      </w:r>
      <w:r w:rsidRPr="007F3FF6">
        <w:t xml:space="preserve"> от настоящото решение.</w:t>
      </w:r>
    </w:p>
    <w:p w:rsidR="007C0813" w:rsidRPr="00CA0E41" w:rsidRDefault="007C0813" w:rsidP="007C0813">
      <w:pPr>
        <w:ind w:firstLine="708"/>
        <w:jc w:val="both"/>
        <w:rPr>
          <w:bCs/>
          <w:color w:val="000000"/>
          <w:highlight w:val="yellow"/>
        </w:rPr>
      </w:pPr>
    </w:p>
    <w:p w:rsidR="00DB4683" w:rsidRPr="00CA0E41" w:rsidRDefault="00DB4683" w:rsidP="00DB4683">
      <w:pPr>
        <w:ind w:firstLine="708"/>
        <w:rPr>
          <w:highlight w:val="yellow"/>
          <w:lang w:val="en-US" w:eastAsia="en-US"/>
        </w:rPr>
      </w:pPr>
    </w:p>
    <w:p w:rsidR="00DB4683" w:rsidRPr="00CA0E41" w:rsidRDefault="00DB4683" w:rsidP="00DB4683">
      <w:pPr>
        <w:ind w:firstLine="708"/>
        <w:jc w:val="both"/>
        <w:rPr>
          <w:highlight w:val="yellow"/>
        </w:rPr>
      </w:pPr>
    </w:p>
    <w:p w:rsidR="00DB4683" w:rsidRPr="00286CA2" w:rsidRDefault="00DB4683" w:rsidP="00DB4683">
      <w:pPr>
        <w:ind w:firstLine="708"/>
        <w:jc w:val="both"/>
      </w:pPr>
      <w:r w:rsidRPr="00286CA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DB4683" w:rsidRPr="00286CA2" w:rsidRDefault="00DB4683" w:rsidP="00DB4683">
      <w:pPr>
        <w:ind w:firstLine="708"/>
        <w:jc w:val="both"/>
      </w:pPr>
    </w:p>
    <w:p w:rsidR="00DB4683" w:rsidRPr="00286CA2" w:rsidRDefault="00DB4683" w:rsidP="00DB4683">
      <w:pPr>
        <w:ind w:firstLine="708"/>
        <w:jc w:val="both"/>
      </w:pPr>
      <w:r w:rsidRPr="00286CA2">
        <w:t>Настоящото решение подлежи на обжалване в 14-дневен срок от датата на съобщаването му пред Административен съд - София област по реда на АПК.</w:t>
      </w:r>
    </w:p>
    <w:p w:rsidR="00DB4683" w:rsidRPr="00286CA2" w:rsidRDefault="00DB4683" w:rsidP="00DB4683">
      <w:pPr>
        <w:jc w:val="both"/>
      </w:pPr>
    </w:p>
    <w:p w:rsidR="00DB4683" w:rsidRPr="00286CA2" w:rsidRDefault="00DB4683" w:rsidP="00DB4683">
      <w:pPr>
        <w:jc w:val="both"/>
      </w:pPr>
    </w:p>
    <w:p w:rsidR="00DB4683" w:rsidRPr="00286CA2" w:rsidRDefault="00DB4683" w:rsidP="00DB4683">
      <w:pPr>
        <w:jc w:val="both"/>
      </w:pPr>
    </w:p>
    <w:p w:rsidR="00DB4683" w:rsidRPr="00286CA2" w:rsidRDefault="00DB4683" w:rsidP="00DB4683">
      <w:pPr>
        <w:jc w:val="both"/>
      </w:pPr>
    </w:p>
    <w:p w:rsidR="00DB4683" w:rsidRPr="00286CA2" w:rsidRDefault="00DB4683" w:rsidP="00DB4683">
      <w:pPr>
        <w:jc w:val="both"/>
      </w:pPr>
    </w:p>
    <w:p w:rsidR="00DB4683" w:rsidRPr="00286CA2" w:rsidRDefault="00DB4683" w:rsidP="00DB4683">
      <w:pPr>
        <w:rPr>
          <w:b/>
        </w:rPr>
      </w:pPr>
      <w:r w:rsidRPr="00286CA2">
        <w:t xml:space="preserve">      </w:t>
      </w:r>
      <w:r w:rsidRPr="00286CA2">
        <w:tab/>
      </w:r>
      <w:r w:rsidRPr="00286CA2">
        <w:tab/>
        <w:t xml:space="preserve">                                          </w:t>
      </w:r>
      <w:r w:rsidRPr="00286CA2">
        <w:rPr>
          <w:b/>
        </w:rPr>
        <w:t>ПРЕДСЕДАТЕЛ на ОбС:</w:t>
      </w:r>
    </w:p>
    <w:p w:rsidR="00CA0E41" w:rsidRDefault="00DB4683" w:rsidP="00375C4B">
      <w:pPr>
        <w:rPr>
          <w:b/>
        </w:rPr>
      </w:pPr>
      <w:r w:rsidRPr="00286CA2">
        <w:rPr>
          <w:b/>
        </w:rPr>
        <w:tab/>
      </w:r>
      <w:r w:rsidRPr="00286CA2">
        <w:rPr>
          <w:b/>
        </w:rPr>
        <w:tab/>
      </w:r>
      <w:r w:rsidRPr="00286CA2">
        <w:rPr>
          <w:b/>
        </w:rPr>
        <w:tab/>
      </w:r>
      <w:r w:rsidRPr="00286CA2">
        <w:rPr>
          <w:b/>
        </w:rPr>
        <w:tab/>
      </w:r>
      <w:r w:rsidRPr="00286CA2">
        <w:rPr>
          <w:b/>
        </w:rPr>
        <w:tab/>
      </w:r>
      <w:r w:rsidRPr="00286CA2">
        <w:rPr>
          <w:b/>
        </w:rPr>
        <w:tab/>
      </w:r>
      <w:r w:rsidRPr="00286CA2">
        <w:rPr>
          <w:b/>
          <w:lang w:val="en-US"/>
        </w:rPr>
        <w:t xml:space="preserve">                     </w:t>
      </w:r>
      <w:r w:rsidRPr="00286CA2">
        <w:rPr>
          <w:b/>
        </w:rPr>
        <w:t xml:space="preserve">      </w:t>
      </w:r>
      <w:r w:rsidRPr="00286CA2">
        <w:rPr>
          <w:b/>
          <w:lang w:val="en-US"/>
        </w:rPr>
        <w:t xml:space="preserve"> </w:t>
      </w:r>
      <w:r w:rsidRPr="00286CA2">
        <w:rPr>
          <w:b/>
        </w:rPr>
        <w:t xml:space="preserve"> / Д-р Атанас Тенев /</w:t>
      </w:r>
    </w:p>
    <w:p w:rsidR="00CA0E41" w:rsidRDefault="00CA0E41" w:rsidP="00375C4B">
      <w:pPr>
        <w:rPr>
          <w:b/>
        </w:rPr>
      </w:pPr>
    </w:p>
    <w:tbl>
      <w:tblPr>
        <w:tblW w:w="0" w:type="auto"/>
        <w:tblLook w:val="01E0" w:firstRow="1" w:lastRow="1" w:firstColumn="1" w:lastColumn="1" w:noHBand="0" w:noVBand="0"/>
      </w:tblPr>
      <w:tblGrid>
        <w:gridCol w:w="1435"/>
        <w:gridCol w:w="7638"/>
      </w:tblGrid>
      <w:tr w:rsidR="00CA0E41" w:rsidRPr="00CA0E41" w:rsidTr="00CA0E41">
        <w:trPr>
          <w:trHeight w:val="1985"/>
        </w:trPr>
        <w:tc>
          <w:tcPr>
            <w:tcW w:w="1435" w:type="dxa"/>
            <w:shd w:val="clear" w:color="auto" w:fill="auto"/>
          </w:tcPr>
          <w:p w:rsidR="00CA0E41" w:rsidRPr="00CA0E41" w:rsidRDefault="00CA0E41" w:rsidP="00CA0E41">
            <w:pPr>
              <w:pStyle w:val="a3"/>
              <w:rPr>
                <w:b/>
                <w:highlight w:val="yellow"/>
                <w:lang w:val="bg-BG"/>
              </w:rPr>
            </w:pPr>
            <w:r w:rsidRPr="00CA0E41">
              <w:rPr>
                <w:b/>
                <w:noProof/>
                <w:highlight w:val="yellow"/>
              </w:rPr>
              <w:lastRenderedPageBreak/>
              <w:drawing>
                <wp:inline distT="0" distB="0" distL="0" distR="0" wp14:anchorId="2B6A2A16" wp14:editId="22DD5DB8">
                  <wp:extent cx="693420" cy="1036320"/>
                  <wp:effectExtent l="0" t="0" r="0" b="0"/>
                  <wp:docPr id="34" name="Картина 34"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CA0E41" w:rsidRPr="00CA0E41" w:rsidRDefault="00CA0E41" w:rsidP="00CA0E41">
            <w:pPr>
              <w:pStyle w:val="a3"/>
              <w:rPr>
                <w:highlight w:val="yellow"/>
                <w:lang w:val="bg-BG"/>
              </w:rPr>
            </w:pPr>
          </w:p>
        </w:tc>
        <w:tc>
          <w:tcPr>
            <w:tcW w:w="7638" w:type="dxa"/>
            <w:shd w:val="clear" w:color="auto" w:fill="auto"/>
          </w:tcPr>
          <w:p w:rsidR="00CA0E41" w:rsidRPr="002E64FC" w:rsidRDefault="00CA0E41" w:rsidP="00CA0E41">
            <w:pPr>
              <w:pStyle w:val="a3"/>
              <w:jc w:val="center"/>
              <w:rPr>
                <w:b/>
                <w:sz w:val="44"/>
                <w:szCs w:val="44"/>
                <w:lang w:val="bg-BG"/>
              </w:rPr>
            </w:pPr>
            <w:r w:rsidRPr="002E64FC">
              <w:rPr>
                <w:b/>
                <w:sz w:val="44"/>
                <w:szCs w:val="44"/>
                <w:lang w:val="bg-BG"/>
              </w:rPr>
              <w:t>О Б Щ И Н А   К О С Т И Н Б Р О Д</w:t>
            </w:r>
          </w:p>
          <w:p w:rsidR="00CA0E41" w:rsidRPr="002E64FC" w:rsidRDefault="00CA0E41" w:rsidP="00CA0E41">
            <w:pPr>
              <w:pStyle w:val="a3"/>
              <w:jc w:val="center"/>
              <w:rPr>
                <w:sz w:val="32"/>
                <w:szCs w:val="32"/>
                <w:lang w:val="bg-BG"/>
              </w:rPr>
            </w:pPr>
            <w:r w:rsidRPr="002E64FC">
              <w:rPr>
                <w:sz w:val="32"/>
                <w:szCs w:val="32"/>
                <w:lang w:val="bg-BG"/>
              </w:rPr>
              <w:t>ОБЩИНСКИ СЪВЕТ  КОСТИНБРОД</w:t>
            </w:r>
          </w:p>
          <w:p w:rsidR="00CA0E41" w:rsidRPr="002E64FC" w:rsidRDefault="00CA0E41" w:rsidP="00CA0E41">
            <w:pPr>
              <w:pStyle w:val="a3"/>
              <w:jc w:val="center"/>
              <w:rPr>
                <w:sz w:val="32"/>
                <w:szCs w:val="32"/>
                <w:lang w:val="bg-BG"/>
              </w:rPr>
            </w:pPr>
            <w:r w:rsidRPr="002E64FC">
              <w:rPr>
                <w:sz w:val="32"/>
                <w:szCs w:val="32"/>
                <w:lang w:val="bg-BG"/>
              </w:rPr>
              <w:t>СОФИЙСКА ОБЛАСТ</w:t>
            </w:r>
          </w:p>
          <w:p w:rsidR="00CA0E41" w:rsidRPr="002E64FC" w:rsidRDefault="00CA0E41" w:rsidP="00CA0E41">
            <w:pPr>
              <w:pStyle w:val="a3"/>
              <w:jc w:val="center"/>
              <w:rPr>
                <w:b/>
                <w:sz w:val="32"/>
                <w:szCs w:val="32"/>
                <w:lang w:val="bg-BG"/>
              </w:rPr>
            </w:pPr>
          </w:p>
        </w:tc>
      </w:tr>
    </w:tbl>
    <w:p w:rsidR="00CA0E41" w:rsidRPr="00286CA2" w:rsidRDefault="00286CA2" w:rsidP="00CA0E41">
      <w:pPr>
        <w:suppressAutoHyphens/>
        <w:ind w:firstLine="708"/>
        <w:jc w:val="both"/>
        <w:rPr>
          <w:lang w:eastAsia="ar-SA"/>
        </w:rPr>
      </w:pPr>
      <w:r w:rsidRPr="00286CA2">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286CA2">
        <w:rPr>
          <w:color w:val="000000"/>
        </w:rPr>
        <w:t xml:space="preserve">№ </w:t>
      </w:r>
      <w:r w:rsidRPr="00286CA2">
        <w:t xml:space="preserve">993/28.03.2019 </w:t>
      </w:r>
      <w:r w:rsidRPr="00286CA2">
        <w:rPr>
          <w:color w:val="000000"/>
        </w:rPr>
        <w:t>г.</w:t>
      </w:r>
      <w:r w:rsidR="00CA0E41" w:rsidRPr="00286CA2">
        <w:rPr>
          <w:lang w:val="en-US" w:eastAsia="ar-SA"/>
        </w:rPr>
        <w:t>,</w:t>
      </w:r>
      <w:r w:rsidR="00CA0E41" w:rsidRPr="00286CA2">
        <w:rPr>
          <w:lang w:eastAsia="ar-SA"/>
        </w:rPr>
        <w:t xml:space="preserve"> Общински съвет - Костинброд на свое заседание, проведено на </w:t>
      </w:r>
      <w:r w:rsidR="002E64FC" w:rsidRPr="00286CA2">
        <w:rPr>
          <w:lang w:eastAsia="ar-SA"/>
        </w:rPr>
        <w:t>25.08</w:t>
      </w:r>
      <w:r w:rsidR="00CA0E41" w:rsidRPr="00286CA2">
        <w:rPr>
          <w:lang w:eastAsia="ar-SA"/>
        </w:rPr>
        <w:t>.2026 година, прие</w:t>
      </w:r>
    </w:p>
    <w:p w:rsidR="00CA0E41" w:rsidRPr="00286CA2" w:rsidRDefault="00CA0E41" w:rsidP="00CA0E41">
      <w:pPr>
        <w:suppressAutoHyphens/>
        <w:ind w:firstLine="708"/>
        <w:jc w:val="both"/>
        <w:rPr>
          <w:lang w:val="en-US" w:eastAsia="ar-SA"/>
        </w:rPr>
      </w:pPr>
    </w:p>
    <w:p w:rsidR="00CA0E41" w:rsidRPr="002E64FC" w:rsidRDefault="00CA0E41" w:rsidP="00CA0E41">
      <w:pPr>
        <w:suppressAutoHyphens/>
        <w:ind w:firstLine="708"/>
        <w:jc w:val="both"/>
        <w:rPr>
          <w:lang w:val="en-US" w:eastAsia="ar-SA"/>
        </w:rPr>
      </w:pPr>
    </w:p>
    <w:p w:rsidR="00CA0E41" w:rsidRPr="002E64FC" w:rsidRDefault="00CA0E41" w:rsidP="00CA0E41">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Р Е Ш Е Н И Е  № 1046</w:t>
      </w:r>
    </w:p>
    <w:p w:rsidR="00CA0E41" w:rsidRPr="00CA0E41" w:rsidRDefault="00CA0E41" w:rsidP="00CA0E41">
      <w:pPr>
        <w:suppressAutoHyphens/>
        <w:rPr>
          <w:b/>
          <w:highlight w:val="yellow"/>
          <w:lang w:eastAsia="ar-SA"/>
        </w:rPr>
      </w:pPr>
    </w:p>
    <w:p w:rsidR="00CA0E41" w:rsidRPr="00CA0E41" w:rsidRDefault="00CA0E41" w:rsidP="00CA0E41">
      <w:pPr>
        <w:suppressAutoHyphens/>
        <w:rPr>
          <w:b/>
          <w:highlight w:val="yellow"/>
          <w:lang w:eastAsia="ar-SA"/>
        </w:rPr>
      </w:pPr>
    </w:p>
    <w:p w:rsidR="00286CA2" w:rsidRPr="00286CA2" w:rsidRDefault="00286CA2" w:rsidP="00286CA2">
      <w:pPr>
        <w:spacing w:line="276" w:lineRule="auto"/>
        <w:ind w:firstLine="360"/>
        <w:contextualSpacing/>
        <w:jc w:val="both"/>
      </w:pPr>
      <w:r w:rsidRPr="00286CA2">
        <w:rPr>
          <w:b/>
        </w:rPr>
        <w:t xml:space="preserve">1. </w:t>
      </w:r>
      <w:r w:rsidRPr="00286CA2">
        <w:t xml:space="preserve">Дава съгласие за продажба чрез публичен търг с тайно наддаване на недвижим имот – частна общинска собственост, а именно </w:t>
      </w:r>
      <w:r w:rsidRPr="00286CA2">
        <w:rPr>
          <w:b/>
        </w:rPr>
        <w:t>поземлен имот с идентификатор</w:t>
      </w:r>
      <w:r w:rsidRPr="00286CA2">
        <w:t xml:space="preserve"> </w:t>
      </w:r>
      <w:r w:rsidRPr="00286CA2">
        <w:rPr>
          <w:b/>
        </w:rPr>
        <w:t>15984.345.291</w:t>
      </w:r>
      <w:r w:rsidRPr="00286CA2">
        <w:t xml:space="preserve"> по кадастралната карта и кадастралните регистри на с. Голяновци, община Костинброд, Софийска област, одобрени със заповед № РД-18-71/30.01.2020 г. на ИД на АГКК, последно изменение на КККР, засягащо поземления имот: няма извършено изменение на КККР със заповед, с адрес: с. Голяновци, местност „Пеювица“, с </w:t>
      </w:r>
      <w:r w:rsidRPr="00286CA2">
        <w:rPr>
          <w:b/>
        </w:rPr>
        <w:t>площ 775 кв. м</w:t>
      </w:r>
      <w:r w:rsidRPr="00286CA2">
        <w:t xml:space="preserve">, с трайно предназначение на територията: Земеделска, начин на трайно ползване: </w:t>
      </w:r>
      <w:r w:rsidRPr="00286CA2">
        <w:rPr>
          <w:b/>
        </w:rPr>
        <w:t>Нива</w:t>
      </w:r>
      <w:r w:rsidRPr="00286CA2">
        <w:t>, категория на земята при неполивни условия: пета, предишен идентификатор: няма, номер по предходен план: 345291,</w:t>
      </w:r>
      <w:r w:rsidRPr="00286CA2">
        <w:rPr>
          <w:b/>
        </w:rPr>
        <w:t xml:space="preserve"> </w:t>
      </w:r>
      <w:r w:rsidRPr="00286CA2">
        <w:t xml:space="preserve">при </w:t>
      </w:r>
      <w:r w:rsidRPr="00286CA2">
        <w:rPr>
          <w:b/>
        </w:rPr>
        <w:t xml:space="preserve">начална тръжна цена в размер на 16 697,00 </w:t>
      </w:r>
      <w:r w:rsidRPr="00286CA2">
        <w:t>(</w:t>
      </w:r>
      <w:r w:rsidRPr="00286CA2">
        <w:rPr>
          <w:i/>
        </w:rPr>
        <w:t>шестнадесет хиляди шестстотин деветдесет и седем евро и нула евроцента</w:t>
      </w:r>
      <w:r w:rsidRPr="00286CA2">
        <w:t xml:space="preserve">) </w:t>
      </w:r>
      <w:r w:rsidRPr="00286CA2">
        <w:rPr>
          <w:b/>
        </w:rPr>
        <w:t>евро, без ДДС</w:t>
      </w:r>
      <w:r w:rsidRPr="00286CA2">
        <w:t>.</w:t>
      </w:r>
    </w:p>
    <w:p w:rsidR="00286CA2" w:rsidRPr="00286CA2" w:rsidRDefault="00286CA2" w:rsidP="00286CA2">
      <w:pPr>
        <w:spacing w:line="276" w:lineRule="auto"/>
        <w:ind w:left="1080"/>
        <w:contextualSpacing/>
        <w:jc w:val="both"/>
      </w:pPr>
    </w:p>
    <w:p w:rsidR="00286CA2" w:rsidRPr="00286CA2" w:rsidRDefault="00286CA2" w:rsidP="00286CA2">
      <w:pPr>
        <w:spacing w:line="276" w:lineRule="auto"/>
        <w:ind w:firstLine="360"/>
        <w:contextualSpacing/>
        <w:jc w:val="both"/>
      </w:pPr>
      <w:r w:rsidRPr="00286CA2">
        <w:t>2. 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CA0E41" w:rsidRPr="00CA0E41" w:rsidRDefault="00CA0E41" w:rsidP="00CA0E41">
      <w:pPr>
        <w:jc w:val="both"/>
        <w:rPr>
          <w:highlight w:val="yellow"/>
        </w:rPr>
      </w:pPr>
    </w:p>
    <w:p w:rsidR="00CA0E41" w:rsidRPr="00CA0E41" w:rsidRDefault="00CA0E41" w:rsidP="00CA0E41">
      <w:pPr>
        <w:ind w:firstLine="708"/>
        <w:jc w:val="both"/>
        <w:rPr>
          <w:bCs/>
          <w:color w:val="000000"/>
          <w:highlight w:val="yellow"/>
        </w:rPr>
      </w:pPr>
    </w:p>
    <w:p w:rsidR="00CA0E41" w:rsidRPr="00286CA2" w:rsidRDefault="00CA0E41" w:rsidP="00CA0E41">
      <w:pPr>
        <w:ind w:firstLine="708"/>
        <w:rPr>
          <w:lang w:val="en-US" w:eastAsia="en-US"/>
        </w:rPr>
      </w:pPr>
    </w:p>
    <w:p w:rsidR="00CA0E41" w:rsidRPr="00286CA2" w:rsidRDefault="00CA0E41" w:rsidP="00CA0E41">
      <w:pPr>
        <w:ind w:firstLine="708"/>
        <w:jc w:val="both"/>
      </w:pPr>
    </w:p>
    <w:p w:rsidR="00CA0E41" w:rsidRPr="00286CA2" w:rsidRDefault="00CA0E41" w:rsidP="00CA0E41">
      <w:pPr>
        <w:ind w:firstLine="708"/>
        <w:jc w:val="both"/>
      </w:pPr>
      <w:r w:rsidRPr="00286CA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A0E41" w:rsidRPr="00286CA2" w:rsidRDefault="00CA0E41" w:rsidP="00CA0E41">
      <w:pPr>
        <w:ind w:firstLine="708"/>
        <w:jc w:val="both"/>
      </w:pPr>
    </w:p>
    <w:p w:rsidR="00CA0E41" w:rsidRPr="00286CA2" w:rsidRDefault="00CA0E41" w:rsidP="00CA0E41">
      <w:pPr>
        <w:ind w:firstLine="708"/>
        <w:jc w:val="both"/>
      </w:pPr>
      <w:r w:rsidRPr="00286CA2">
        <w:t>Настоящото решение подлежи на обжалване в 14-дневен срок от датата на съобщаването му пред Административен съд - София област по реда на АПК.</w:t>
      </w:r>
    </w:p>
    <w:p w:rsidR="00CA0E41" w:rsidRPr="00286CA2" w:rsidRDefault="00CA0E41" w:rsidP="00CA0E41">
      <w:pPr>
        <w:jc w:val="both"/>
      </w:pPr>
    </w:p>
    <w:p w:rsidR="00CA0E41" w:rsidRPr="00286CA2" w:rsidRDefault="00CA0E41" w:rsidP="00CA0E41">
      <w:pPr>
        <w:jc w:val="both"/>
      </w:pPr>
    </w:p>
    <w:p w:rsidR="00CA0E41" w:rsidRPr="00286CA2" w:rsidRDefault="00CA0E41" w:rsidP="00CA0E41">
      <w:pPr>
        <w:jc w:val="both"/>
      </w:pPr>
    </w:p>
    <w:p w:rsidR="00CA0E41" w:rsidRPr="00286CA2" w:rsidRDefault="00CA0E41" w:rsidP="00CA0E41">
      <w:pPr>
        <w:rPr>
          <w:b/>
        </w:rPr>
      </w:pPr>
      <w:r w:rsidRPr="00286CA2">
        <w:t xml:space="preserve">      </w:t>
      </w:r>
      <w:r w:rsidRPr="00286CA2">
        <w:tab/>
      </w:r>
      <w:r w:rsidRPr="00286CA2">
        <w:tab/>
        <w:t xml:space="preserve">                                          </w:t>
      </w:r>
      <w:r w:rsidRPr="00286CA2">
        <w:rPr>
          <w:b/>
        </w:rPr>
        <w:t>ПРЕДСЕДАТЕЛ на ОбС:</w:t>
      </w:r>
    </w:p>
    <w:p w:rsidR="00CA0E41" w:rsidRDefault="00CA0E41" w:rsidP="00375C4B">
      <w:pPr>
        <w:rPr>
          <w:b/>
        </w:rPr>
      </w:pPr>
      <w:r w:rsidRPr="00286CA2">
        <w:rPr>
          <w:b/>
        </w:rPr>
        <w:tab/>
      </w:r>
      <w:r w:rsidRPr="00286CA2">
        <w:rPr>
          <w:b/>
        </w:rPr>
        <w:tab/>
      </w:r>
      <w:r w:rsidRPr="00286CA2">
        <w:rPr>
          <w:b/>
        </w:rPr>
        <w:tab/>
      </w:r>
      <w:r w:rsidRPr="00286CA2">
        <w:rPr>
          <w:b/>
        </w:rPr>
        <w:tab/>
      </w:r>
      <w:r w:rsidRPr="00286CA2">
        <w:rPr>
          <w:b/>
        </w:rPr>
        <w:tab/>
      </w:r>
      <w:r w:rsidRPr="00286CA2">
        <w:rPr>
          <w:b/>
        </w:rPr>
        <w:tab/>
      </w:r>
      <w:r w:rsidRPr="00286CA2">
        <w:rPr>
          <w:b/>
          <w:lang w:val="en-US"/>
        </w:rPr>
        <w:t xml:space="preserve">                     </w:t>
      </w:r>
      <w:r w:rsidRPr="00286CA2">
        <w:rPr>
          <w:b/>
        </w:rPr>
        <w:t xml:space="preserve">      </w:t>
      </w:r>
      <w:r w:rsidRPr="00286CA2">
        <w:rPr>
          <w:b/>
          <w:lang w:val="en-US"/>
        </w:rPr>
        <w:t xml:space="preserve"> </w:t>
      </w:r>
      <w:r w:rsidRPr="00286CA2">
        <w:rPr>
          <w:b/>
        </w:rPr>
        <w:t xml:space="preserve"> / Д-р Атанас Тенев /</w:t>
      </w:r>
    </w:p>
    <w:p w:rsidR="00CA0E41" w:rsidRDefault="00CA0E41" w:rsidP="00375C4B">
      <w:pPr>
        <w:rPr>
          <w:b/>
        </w:rPr>
      </w:pPr>
    </w:p>
    <w:tbl>
      <w:tblPr>
        <w:tblW w:w="0" w:type="auto"/>
        <w:tblLook w:val="01E0" w:firstRow="1" w:lastRow="1" w:firstColumn="1" w:lastColumn="1" w:noHBand="0" w:noVBand="0"/>
      </w:tblPr>
      <w:tblGrid>
        <w:gridCol w:w="1435"/>
        <w:gridCol w:w="7638"/>
      </w:tblGrid>
      <w:tr w:rsidR="00CA0E41" w:rsidRPr="00CA0E41" w:rsidTr="00CA0E41">
        <w:trPr>
          <w:trHeight w:val="1985"/>
        </w:trPr>
        <w:tc>
          <w:tcPr>
            <w:tcW w:w="1435" w:type="dxa"/>
            <w:shd w:val="clear" w:color="auto" w:fill="auto"/>
          </w:tcPr>
          <w:p w:rsidR="00CA0E41" w:rsidRPr="00CA0E41" w:rsidRDefault="00CA0E41" w:rsidP="00CA0E41">
            <w:pPr>
              <w:pStyle w:val="a3"/>
              <w:rPr>
                <w:b/>
                <w:highlight w:val="yellow"/>
                <w:lang w:val="bg-BG"/>
              </w:rPr>
            </w:pPr>
            <w:r w:rsidRPr="00CA0E41">
              <w:rPr>
                <w:b/>
                <w:noProof/>
                <w:highlight w:val="yellow"/>
              </w:rPr>
              <w:lastRenderedPageBreak/>
              <w:drawing>
                <wp:inline distT="0" distB="0" distL="0" distR="0" wp14:anchorId="2B6A2A16" wp14:editId="22DD5DB8">
                  <wp:extent cx="693420" cy="1036320"/>
                  <wp:effectExtent l="0" t="0" r="0" b="0"/>
                  <wp:docPr id="35" name="Картина 35"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CA0E41" w:rsidRPr="00CA0E41" w:rsidRDefault="00CA0E41" w:rsidP="00CA0E41">
            <w:pPr>
              <w:pStyle w:val="a3"/>
              <w:rPr>
                <w:highlight w:val="yellow"/>
                <w:lang w:val="bg-BG"/>
              </w:rPr>
            </w:pPr>
          </w:p>
        </w:tc>
        <w:tc>
          <w:tcPr>
            <w:tcW w:w="7638" w:type="dxa"/>
            <w:shd w:val="clear" w:color="auto" w:fill="auto"/>
          </w:tcPr>
          <w:p w:rsidR="00CA0E41" w:rsidRPr="002E64FC" w:rsidRDefault="00CA0E41" w:rsidP="00CA0E41">
            <w:pPr>
              <w:pStyle w:val="a3"/>
              <w:jc w:val="center"/>
              <w:rPr>
                <w:b/>
                <w:sz w:val="44"/>
                <w:szCs w:val="44"/>
                <w:lang w:val="bg-BG"/>
              </w:rPr>
            </w:pPr>
            <w:r w:rsidRPr="002E64FC">
              <w:rPr>
                <w:b/>
                <w:sz w:val="44"/>
                <w:szCs w:val="44"/>
                <w:lang w:val="bg-BG"/>
              </w:rPr>
              <w:t>О Б Щ И Н А   К О С Т И Н Б Р О Д</w:t>
            </w:r>
          </w:p>
          <w:p w:rsidR="00CA0E41" w:rsidRPr="002E64FC" w:rsidRDefault="00CA0E41" w:rsidP="00CA0E41">
            <w:pPr>
              <w:pStyle w:val="a3"/>
              <w:jc w:val="center"/>
              <w:rPr>
                <w:sz w:val="32"/>
                <w:szCs w:val="32"/>
                <w:lang w:val="bg-BG"/>
              </w:rPr>
            </w:pPr>
            <w:r w:rsidRPr="002E64FC">
              <w:rPr>
                <w:sz w:val="32"/>
                <w:szCs w:val="32"/>
                <w:lang w:val="bg-BG"/>
              </w:rPr>
              <w:t>ОБЩИНСКИ СЪВЕТ  КОСТИНБРОД</w:t>
            </w:r>
          </w:p>
          <w:p w:rsidR="00CA0E41" w:rsidRPr="002E64FC" w:rsidRDefault="00CA0E41" w:rsidP="00CA0E41">
            <w:pPr>
              <w:pStyle w:val="a3"/>
              <w:jc w:val="center"/>
              <w:rPr>
                <w:sz w:val="32"/>
                <w:szCs w:val="32"/>
                <w:lang w:val="bg-BG"/>
              </w:rPr>
            </w:pPr>
            <w:r w:rsidRPr="002E64FC">
              <w:rPr>
                <w:sz w:val="32"/>
                <w:szCs w:val="32"/>
                <w:lang w:val="bg-BG"/>
              </w:rPr>
              <w:t>СОФИЙСКА ОБЛАСТ</w:t>
            </w:r>
          </w:p>
          <w:p w:rsidR="00CA0E41" w:rsidRPr="00CA0E41" w:rsidRDefault="00CA0E41" w:rsidP="00CA0E41">
            <w:pPr>
              <w:pStyle w:val="a3"/>
              <w:jc w:val="center"/>
              <w:rPr>
                <w:b/>
                <w:sz w:val="32"/>
                <w:szCs w:val="32"/>
                <w:highlight w:val="yellow"/>
                <w:lang w:val="bg-BG"/>
              </w:rPr>
            </w:pPr>
          </w:p>
        </w:tc>
      </w:tr>
    </w:tbl>
    <w:p w:rsidR="00CA0E41" w:rsidRPr="00286CA2" w:rsidRDefault="00286CA2" w:rsidP="00CA0E41">
      <w:pPr>
        <w:suppressAutoHyphens/>
        <w:ind w:firstLine="708"/>
        <w:jc w:val="both"/>
        <w:rPr>
          <w:lang w:eastAsia="ar-SA"/>
        </w:rPr>
      </w:pPr>
      <w:r w:rsidRPr="00286CA2">
        <w:t xml:space="preserve">На основание чл. 21, ал.1, т.8 от ЗМСМА, чл.35, ал.1 от Закона за общинската собственост, чл. 46, ал.1, чл. 57 и чл.72, т.3, чл.73, ал.1, чл.74 от  Наредбата на Общинския съвет по чл. 8, ал. 2 от ЗОС, за реда на придобиване, управление и разпореждане с общинско имущество, приета с Решение </w:t>
      </w:r>
      <w:r w:rsidRPr="00286CA2">
        <w:rPr>
          <w:color w:val="000000"/>
        </w:rPr>
        <w:t xml:space="preserve">№ </w:t>
      </w:r>
      <w:r w:rsidRPr="00286CA2">
        <w:t xml:space="preserve">993/28.03.2019 </w:t>
      </w:r>
      <w:r w:rsidRPr="00286CA2">
        <w:rPr>
          <w:color w:val="000000"/>
        </w:rPr>
        <w:t>г.</w:t>
      </w:r>
      <w:r w:rsidR="00CA0E41" w:rsidRPr="00286CA2">
        <w:rPr>
          <w:lang w:val="en-US" w:eastAsia="ar-SA"/>
        </w:rPr>
        <w:t>,</w:t>
      </w:r>
      <w:r w:rsidR="00CA0E41" w:rsidRPr="00286CA2">
        <w:rPr>
          <w:lang w:eastAsia="ar-SA"/>
        </w:rPr>
        <w:t xml:space="preserve"> Общински съвет - Костинброд на свое заседание, проведено на </w:t>
      </w:r>
      <w:r w:rsidR="002E64FC" w:rsidRPr="00286CA2">
        <w:rPr>
          <w:lang w:eastAsia="ar-SA"/>
        </w:rPr>
        <w:t>25.08</w:t>
      </w:r>
      <w:r w:rsidR="00CA0E41" w:rsidRPr="00286CA2">
        <w:rPr>
          <w:lang w:eastAsia="ar-SA"/>
        </w:rPr>
        <w:t>.2026 година, прие</w:t>
      </w:r>
    </w:p>
    <w:p w:rsidR="00CA0E41" w:rsidRPr="002E64FC" w:rsidRDefault="00CA0E41" w:rsidP="00CA0E41">
      <w:pPr>
        <w:suppressAutoHyphens/>
        <w:ind w:firstLine="708"/>
        <w:jc w:val="both"/>
        <w:rPr>
          <w:lang w:val="en-US" w:eastAsia="ar-SA"/>
        </w:rPr>
      </w:pPr>
    </w:p>
    <w:p w:rsidR="00CA0E41" w:rsidRPr="002E64FC" w:rsidRDefault="00CA0E41" w:rsidP="00CA0E41">
      <w:pPr>
        <w:suppressAutoHyphens/>
        <w:ind w:firstLine="708"/>
        <w:jc w:val="both"/>
        <w:rPr>
          <w:lang w:val="en-US" w:eastAsia="ar-SA"/>
        </w:rPr>
      </w:pPr>
    </w:p>
    <w:p w:rsidR="00CA0E41" w:rsidRPr="002E64FC" w:rsidRDefault="00CA0E41" w:rsidP="00CA0E41">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Р Е Ш Е Н И Е  № 1047</w:t>
      </w:r>
    </w:p>
    <w:p w:rsidR="00CA0E41" w:rsidRPr="00CA0E41" w:rsidRDefault="00CA0E41" w:rsidP="00CA0E41">
      <w:pPr>
        <w:suppressAutoHyphens/>
        <w:rPr>
          <w:b/>
          <w:highlight w:val="yellow"/>
          <w:lang w:eastAsia="ar-SA"/>
        </w:rPr>
      </w:pPr>
    </w:p>
    <w:p w:rsidR="00CA0E41" w:rsidRPr="00CA0E41" w:rsidRDefault="00CA0E41" w:rsidP="00CA0E41">
      <w:pPr>
        <w:suppressAutoHyphens/>
        <w:rPr>
          <w:b/>
          <w:highlight w:val="yellow"/>
          <w:lang w:eastAsia="ar-SA"/>
        </w:rPr>
      </w:pPr>
    </w:p>
    <w:p w:rsidR="00286CA2" w:rsidRPr="00286CA2" w:rsidRDefault="00286CA2" w:rsidP="00286CA2">
      <w:pPr>
        <w:spacing w:line="276" w:lineRule="auto"/>
        <w:contextualSpacing/>
        <w:jc w:val="both"/>
        <w:rPr>
          <w:b/>
        </w:rPr>
      </w:pPr>
    </w:p>
    <w:p w:rsidR="00286CA2" w:rsidRPr="00286CA2" w:rsidRDefault="00286CA2" w:rsidP="00286CA2">
      <w:pPr>
        <w:spacing w:line="276" w:lineRule="auto"/>
        <w:ind w:firstLine="708"/>
        <w:contextualSpacing/>
        <w:jc w:val="both"/>
      </w:pPr>
      <w:r w:rsidRPr="00286CA2">
        <w:t xml:space="preserve">1. Дава съгласие за продажба чрез публичен търг с тайно наддаване на недвижим имот – частна общинска собственост, а именно </w:t>
      </w:r>
      <w:r w:rsidRPr="00286CA2">
        <w:rPr>
          <w:b/>
        </w:rPr>
        <w:t>поземлен имот с идентификатор 53607.77.23</w:t>
      </w:r>
      <w:r w:rsidRPr="00286CA2">
        <w:t xml:space="preserve"> по кадастралната карта и кадастралните регистри на с. Опицвет, община Костинброд, Софийска област, одобрени със заповед № РД-18-76/30.01.2020 г. на ИД на АГКК, последно изменение на КККР, засягащо поземления имот: няма извършено изменение на КККР със заповед, с адрес: с. Опицвет, местност „До село“, с </w:t>
      </w:r>
      <w:r w:rsidRPr="00286CA2">
        <w:rPr>
          <w:b/>
        </w:rPr>
        <w:t>площ 1913 кв.м</w:t>
      </w:r>
      <w:r w:rsidRPr="00286CA2">
        <w:t xml:space="preserve"> с трайно предназначение на територията: Земеделска, начин на трайно ползване: </w:t>
      </w:r>
      <w:r w:rsidRPr="00286CA2">
        <w:rPr>
          <w:b/>
        </w:rPr>
        <w:t>Нива</w:t>
      </w:r>
      <w:r w:rsidRPr="00286CA2">
        <w:t>, категория на земята при неполивни условия: девета, предишен идентификатор: няма, номер по предходен план: 077023,</w:t>
      </w:r>
      <w:r w:rsidRPr="00286CA2">
        <w:rPr>
          <w:b/>
        </w:rPr>
        <w:t xml:space="preserve"> </w:t>
      </w:r>
      <w:r w:rsidRPr="00286CA2">
        <w:t xml:space="preserve">при </w:t>
      </w:r>
      <w:r w:rsidRPr="00286CA2">
        <w:rPr>
          <w:b/>
        </w:rPr>
        <w:t xml:space="preserve">начална тръжна цена в размер на 36 901,00 </w:t>
      </w:r>
      <w:r w:rsidRPr="00286CA2">
        <w:t>(</w:t>
      </w:r>
      <w:r w:rsidRPr="00286CA2">
        <w:rPr>
          <w:i/>
        </w:rPr>
        <w:t>тридесет и шест хиляди деветстотин и едно евро и нула евроцента</w:t>
      </w:r>
      <w:r w:rsidRPr="00286CA2">
        <w:t xml:space="preserve">) </w:t>
      </w:r>
      <w:r w:rsidRPr="00286CA2">
        <w:rPr>
          <w:b/>
        </w:rPr>
        <w:t>евро, без ДДС</w:t>
      </w:r>
      <w:r w:rsidRPr="00286CA2">
        <w:t>.</w:t>
      </w:r>
    </w:p>
    <w:p w:rsidR="00286CA2" w:rsidRPr="00286CA2" w:rsidRDefault="00286CA2" w:rsidP="00286CA2">
      <w:pPr>
        <w:spacing w:line="276" w:lineRule="auto"/>
        <w:ind w:firstLine="708"/>
        <w:contextualSpacing/>
        <w:jc w:val="both"/>
      </w:pPr>
      <w:r w:rsidRPr="00286CA2">
        <w:t>2. Упълномощава кмета на община Костинброд да сключи договор за покупко-продажба с участника спечелил търга за недвижимия имот, описан подробно в т.1 от настоящото решение.</w:t>
      </w:r>
    </w:p>
    <w:p w:rsidR="00CA0E41" w:rsidRPr="00CA0E41" w:rsidRDefault="00CA0E41" w:rsidP="00CA0E41">
      <w:pPr>
        <w:jc w:val="both"/>
        <w:rPr>
          <w:highlight w:val="yellow"/>
        </w:rPr>
      </w:pPr>
    </w:p>
    <w:p w:rsidR="00CA0E41" w:rsidRPr="00CA0E41" w:rsidRDefault="00CA0E41" w:rsidP="00286CA2">
      <w:pPr>
        <w:jc w:val="both"/>
        <w:rPr>
          <w:highlight w:val="yellow"/>
        </w:rPr>
      </w:pPr>
    </w:p>
    <w:p w:rsidR="00CA0E41" w:rsidRPr="00286CA2" w:rsidRDefault="00CA0E41" w:rsidP="00CA0E41">
      <w:pPr>
        <w:ind w:firstLine="708"/>
        <w:jc w:val="both"/>
      </w:pPr>
      <w:r w:rsidRPr="00286CA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A0E41" w:rsidRPr="00286CA2" w:rsidRDefault="00CA0E41" w:rsidP="00CA0E41">
      <w:pPr>
        <w:ind w:firstLine="708"/>
        <w:jc w:val="both"/>
      </w:pPr>
    </w:p>
    <w:p w:rsidR="00CA0E41" w:rsidRPr="00286CA2" w:rsidRDefault="00CA0E41" w:rsidP="00CA0E41">
      <w:pPr>
        <w:ind w:firstLine="708"/>
        <w:jc w:val="both"/>
      </w:pPr>
      <w:r w:rsidRPr="00286CA2">
        <w:t>Настоящото решение подлежи на обжалване в 14-дневен срок от датата на съобщаването му пред Административен съд - София област по реда на АПК.</w:t>
      </w:r>
    </w:p>
    <w:p w:rsidR="00CA0E41" w:rsidRPr="00286CA2" w:rsidRDefault="00CA0E41" w:rsidP="00CA0E41">
      <w:pPr>
        <w:jc w:val="both"/>
      </w:pPr>
    </w:p>
    <w:p w:rsidR="00CA0E41" w:rsidRPr="00286CA2" w:rsidRDefault="00CA0E41" w:rsidP="00CA0E41">
      <w:pPr>
        <w:jc w:val="both"/>
      </w:pPr>
    </w:p>
    <w:p w:rsidR="00CA0E41" w:rsidRPr="00286CA2" w:rsidRDefault="00CA0E41" w:rsidP="00CA0E41">
      <w:pPr>
        <w:jc w:val="both"/>
      </w:pPr>
    </w:p>
    <w:p w:rsidR="00CA0E41" w:rsidRPr="00286CA2" w:rsidRDefault="00CA0E41" w:rsidP="00CA0E41">
      <w:pPr>
        <w:jc w:val="both"/>
      </w:pPr>
    </w:p>
    <w:p w:rsidR="00CA0E41" w:rsidRPr="00286CA2" w:rsidRDefault="00CA0E41" w:rsidP="00CA0E41">
      <w:pPr>
        <w:jc w:val="both"/>
      </w:pPr>
    </w:p>
    <w:p w:rsidR="00CA0E41" w:rsidRPr="00286CA2" w:rsidRDefault="00CA0E41" w:rsidP="00CA0E41">
      <w:pPr>
        <w:rPr>
          <w:b/>
        </w:rPr>
      </w:pPr>
      <w:r w:rsidRPr="00286CA2">
        <w:t xml:space="preserve">      </w:t>
      </w:r>
      <w:r w:rsidRPr="00286CA2">
        <w:tab/>
      </w:r>
      <w:r w:rsidRPr="00286CA2">
        <w:tab/>
        <w:t xml:space="preserve">                                          </w:t>
      </w:r>
      <w:r w:rsidRPr="00286CA2">
        <w:rPr>
          <w:b/>
        </w:rPr>
        <w:t>ПРЕДСЕДАТЕЛ на ОбС:</w:t>
      </w:r>
    </w:p>
    <w:p w:rsidR="00CA0E41" w:rsidRPr="004F222F" w:rsidRDefault="00CA0E41" w:rsidP="00CA0E41">
      <w:pPr>
        <w:rPr>
          <w:b/>
        </w:rPr>
      </w:pPr>
      <w:r w:rsidRPr="00286CA2">
        <w:rPr>
          <w:b/>
        </w:rPr>
        <w:tab/>
      </w:r>
      <w:r w:rsidRPr="00286CA2">
        <w:rPr>
          <w:b/>
        </w:rPr>
        <w:tab/>
      </w:r>
      <w:r w:rsidRPr="00286CA2">
        <w:rPr>
          <w:b/>
        </w:rPr>
        <w:tab/>
      </w:r>
      <w:r w:rsidRPr="00286CA2">
        <w:rPr>
          <w:b/>
        </w:rPr>
        <w:tab/>
      </w:r>
      <w:r w:rsidRPr="00286CA2">
        <w:rPr>
          <w:b/>
        </w:rPr>
        <w:tab/>
      </w:r>
      <w:r w:rsidRPr="00286CA2">
        <w:rPr>
          <w:b/>
        </w:rPr>
        <w:tab/>
      </w:r>
      <w:r w:rsidRPr="00286CA2">
        <w:rPr>
          <w:b/>
          <w:lang w:val="en-US"/>
        </w:rPr>
        <w:t xml:space="preserve">                     </w:t>
      </w:r>
      <w:r w:rsidRPr="00286CA2">
        <w:rPr>
          <w:b/>
        </w:rPr>
        <w:t xml:space="preserve">      </w:t>
      </w:r>
      <w:r w:rsidRPr="00286CA2">
        <w:rPr>
          <w:b/>
          <w:lang w:val="en-US"/>
        </w:rPr>
        <w:t xml:space="preserve"> </w:t>
      </w:r>
      <w:r w:rsidRPr="00286CA2">
        <w:rPr>
          <w:b/>
        </w:rPr>
        <w:t xml:space="preserve"> / Д-р Атанас Тенев /</w:t>
      </w:r>
    </w:p>
    <w:p w:rsidR="00CA0E41" w:rsidRDefault="00CA0E41" w:rsidP="00375C4B">
      <w:pPr>
        <w:rPr>
          <w:b/>
        </w:rPr>
      </w:pPr>
    </w:p>
    <w:tbl>
      <w:tblPr>
        <w:tblW w:w="0" w:type="auto"/>
        <w:tblLook w:val="01E0" w:firstRow="1" w:lastRow="1" w:firstColumn="1" w:lastColumn="1" w:noHBand="0" w:noVBand="0"/>
      </w:tblPr>
      <w:tblGrid>
        <w:gridCol w:w="1435"/>
        <w:gridCol w:w="7638"/>
      </w:tblGrid>
      <w:tr w:rsidR="00CA0E41" w:rsidRPr="00286CA2" w:rsidTr="00CA0E41">
        <w:trPr>
          <w:trHeight w:val="1985"/>
        </w:trPr>
        <w:tc>
          <w:tcPr>
            <w:tcW w:w="1435" w:type="dxa"/>
            <w:shd w:val="clear" w:color="auto" w:fill="auto"/>
          </w:tcPr>
          <w:p w:rsidR="00CA0E41" w:rsidRPr="00286CA2" w:rsidRDefault="00CA0E41" w:rsidP="00CA0E41">
            <w:pPr>
              <w:pStyle w:val="a3"/>
              <w:rPr>
                <w:b/>
                <w:lang w:val="bg-BG"/>
              </w:rPr>
            </w:pPr>
            <w:r w:rsidRPr="00286CA2">
              <w:rPr>
                <w:b/>
                <w:noProof/>
              </w:rPr>
              <w:lastRenderedPageBreak/>
              <w:drawing>
                <wp:inline distT="0" distB="0" distL="0" distR="0" wp14:anchorId="2B6A2A16" wp14:editId="22DD5DB8">
                  <wp:extent cx="693420" cy="1036320"/>
                  <wp:effectExtent l="0" t="0" r="0" b="0"/>
                  <wp:docPr id="36" name="Картина 36"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CA0E41" w:rsidRPr="00286CA2" w:rsidRDefault="00CA0E41" w:rsidP="00CA0E41">
            <w:pPr>
              <w:pStyle w:val="a3"/>
              <w:rPr>
                <w:lang w:val="bg-BG"/>
              </w:rPr>
            </w:pPr>
          </w:p>
        </w:tc>
        <w:tc>
          <w:tcPr>
            <w:tcW w:w="7638" w:type="dxa"/>
            <w:shd w:val="clear" w:color="auto" w:fill="auto"/>
          </w:tcPr>
          <w:p w:rsidR="00CA0E41" w:rsidRPr="00286CA2" w:rsidRDefault="00CA0E41" w:rsidP="00CA0E41">
            <w:pPr>
              <w:pStyle w:val="a3"/>
              <w:jc w:val="center"/>
              <w:rPr>
                <w:b/>
                <w:sz w:val="44"/>
                <w:szCs w:val="44"/>
                <w:lang w:val="bg-BG"/>
              </w:rPr>
            </w:pPr>
            <w:r w:rsidRPr="00286CA2">
              <w:rPr>
                <w:b/>
                <w:sz w:val="44"/>
                <w:szCs w:val="44"/>
                <w:lang w:val="bg-BG"/>
              </w:rPr>
              <w:t>О Б Щ И Н А   К О С Т И Н Б Р О Д</w:t>
            </w:r>
          </w:p>
          <w:p w:rsidR="00CA0E41" w:rsidRPr="00286CA2" w:rsidRDefault="00CA0E41" w:rsidP="00CA0E41">
            <w:pPr>
              <w:pStyle w:val="a3"/>
              <w:jc w:val="center"/>
              <w:rPr>
                <w:sz w:val="32"/>
                <w:szCs w:val="32"/>
                <w:lang w:val="bg-BG"/>
              </w:rPr>
            </w:pPr>
            <w:r w:rsidRPr="00286CA2">
              <w:rPr>
                <w:sz w:val="32"/>
                <w:szCs w:val="32"/>
                <w:lang w:val="bg-BG"/>
              </w:rPr>
              <w:t>ОБЩИНСКИ СЪВЕТ  КОСТИНБРОД</w:t>
            </w:r>
          </w:p>
          <w:p w:rsidR="00CA0E41" w:rsidRPr="00286CA2" w:rsidRDefault="00CA0E41" w:rsidP="00CA0E41">
            <w:pPr>
              <w:pStyle w:val="a3"/>
              <w:jc w:val="center"/>
              <w:rPr>
                <w:sz w:val="32"/>
                <w:szCs w:val="32"/>
                <w:lang w:val="bg-BG"/>
              </w:rPr>
            </w:pPr>
            <w:r w:rsidRPr="00286CA2">
              <w:rPr>
                <w:sz w:val="32"/>
                <w:szCs w:val="32"/>
                <w:lang w:val="bg-BG"/>
              </w:rPr>
              <w:t>СОФИЙСКА ОБЛАСТ</w:t>
            </w:r>
          </w:p>
          <w:p w:rsidR="00CA0E41" w:rsidRPr="00286CA2" w:rsidRDefault="00CA0E41" w:rsidP="00CA0E41">
            <w:pPr>
              <w:pStyle w:val="a3"/>
              <w:jc w:val="center"/>
              <w:rPr>
                <w:b/>
                <w:sz w:val="32"/>
                <w:szCs w:val="32"/>
                <w:lang w:val="bg-BG"/>
              </w:rPr>
            </w:pPr>
          </w:p>
        </w:tc>
      </w:tr>
    </w:tbl>
    <w:p w:rsidR="00CA0E41" w:rsidRPr="00286CA2" w:rsidRDefault="00286CA2" w:rsidP="00CA0E41">
      <w:pPr>
        <w:suppressAutoHyphens/>
        <w:ind w:firstLine="708"/>
        <w:jc w:val="both"/>
        <w:rPr>
          <w:lang w:eastAsia="ar-SA"/>
        </w:rPr>
      </w:pPr>
      <w:r w:rsidRPr="00286CA2">
        <w:t>На основание чл.21, ал.1, т.8 от ЗМСМА и чл.14, ал.7 и ал.8 от Закона за общинската собственост и</w:t>
      </w:r>
      <w:r w:rsidRPr="00286CA2">
        <w:rPr>
          <w:rFonts w:eastAsia="Calibri"/>
        </w:rPr>
        <w:t xml:space="preserve"> във връзка с чл.17 от Наредба за реда за придобиване, управление и разпореждане с общинско имущество на територията на община Костинброд</w:t>
      </w:r>
      <w:r w:rsidR="00CA0E41" w:rsidRPr="00286CA2">
        <w:rPr>
          <w:lang w:val="en-US" w:eastAsia="ar-SA"/>
        </w:rPr>
        <w:t>,</w:t>
      </w:r>
      <w:r w:rsidR="00CA0E41" w:rsidRPr="00286CA2">
        <w:rPr>
          <w:lang w:eastAsia="ar-SA"/>
        </w:rPr>
        <w:t xml:space="preserve"> Общински съвет - Костинброд на свое заседание, проведено на </w:t>
      </w:r>
      <w:r w:rsidR="002E64FC" w:rsidRPr="00286CA2">
        <w:rPr>
          <w:lang w:eastAsia="ar-SA"/>
        </w:rPr>
        <w:t>25.08</w:t>
      </w:r>
      <w:r w:rsidR="00CA0E41" w:rsidRPr="00286CA2">
        <w:rPr>
          <w:lang w:eastAsia="ar-SA"/>
        </w:rPr>
        <w:t>.2026 година, прие</w:t>
      </w:r>
    </w:p>
    <w:p w:rsidR="00CA0E41" w:rsidRPr="00286CA2" w:rsidRDefault="00CA0E41" w:rsidP="00CA0E41">
      <w:pPr>
        <w:suppressAutoHyphens/>
        <w:ind w:firstLine="708"/>
        <w:jc w:val="both"/>
        <w:rPr>
          <w:lang w:val="en-US" w:eastAsia="ar-SA"/>
        </w:rPr>
      </w:pPr>
    </w:p>
    <w:p w:rsidR="00CA0E41" w:rsidRPr="00286CA2" w:rsidRDefault="00CA0E41" w:rsidP="00CA0E41">
      <w:pPr>
        <w:suppressAutoHyphens/>
        <w:ind w:firstLine="708"/>
        <w:jc w:val="both"/>
        <w:rPr>
          <w:lang w:val="en-US" w:eastAsia="ar-SA"/>
        </w:rPr>
      </w:pPr>
    </w:p>
    <w:p w:rsidR="00CA0E41" w:rsidRPr="002E64FC" w:rsidRDefault="00CA0E41" w:rsidP="00CA0E41">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Р Е Ш Е Н И Е  № 1048</w:t>
      </w:r>
    </w:p>
    <w:p w:rsidR="00CA0E41" w:rsidRPr="00CA0E41" w:rsidRDefault="00CA0E41" w:rsidP="00CA0E41">
      <w:pPr>
        <w:suppressAutoHyphens/>
        <w:rPr>
          <w:b/>
          <w:highlight w:val="yellow"/>
          <w:lang w:eastAsia="ar-SA"/>
        </w:rPr>
      </w:pPr>
    </w:p>
    <w:p w:rsidR="00286CA2" w:rsidRDefault="00286CA2" w:rsidP="00286CA2">
      <w:pPr>
        <w:spacing w:line="276" w:lineRule="auto"/>
        <w:ind w:firstLine="708"/>
        <w:jc w:val="both"/>
      </w:pPr>
      <w:r>
        <w:rPr>
          <w:b/>
        </w:rPr>
        <w:t xml:space="preserve">1. </w:t>
      </w:r>
      <w:r w:rsidRPr="004117FB">
        <w:t xml:space="preserve"> Дава</w:t>
      </w:r>
      <w:r>
        <w:t xml:space="preserve"> съгласие да се проведе публичен</w:t>
      </w:r>
      <w:r w:rsidRPr="004117FB">
        <w:t xml:space="preserve"> търг с тайно наддаване за отдаване под наем на обект – публична общинска собственост, а именно: </w:t>
      </w:r>
      <w:r w:rsidRPr="004117FB">
        <w:rPr>
          <w:rFonts w:eastAsia="Calibri"/>
        </w:rPr>
        <w:t xml:space="preserve">част от сграда </w:t>
      </w:r>
      <w:r>
        <w:rPr>
          <w:rFonts w:eastAsia="Calibri"/>
        </w:rPr>
        <w:t xml:space="preserve">- </w:t>
      </w:r>
      <w:r w:rsidRPr="00C17C85">
        <w:rPr>
          <w:rFonts w:eastAsia="Calibri"/>
          <w:b/>
        </w:rPr>
        <w:t>помещение с площ 13,56 кв.</w:t>
      </w:r>
      <w:r>
        <w:rPr>
          <w:rFonts w:eastAsia="Calibri"/>
          <w:b/>
        </w:rPr>
        <w:t xml:space="preserve"> </w:t>
      </w:r>
      <w:r w:rsidRPr="00C17C85">
        <w:rPr>
          <w:rFonts w:eastAsia="Calibri"/>
          <w:b/>
        </w:rPr>
        <w:t>м.</w:t>
      </w:r>
      <w:r w:rsidRPr="004117FB">
        <w:rPr>
          <w:rFonts w:eastAsia="Calibri"/>
        </w:rPr>
        <w:t xml:space="preserve">, находящо се на втория етаж </w:t>
      </w:r>
      <w:r>
        <w:rPr>
          <w:rFonts w:eastAsia="Calibri"/>
        </w:rPr>
        <w:t>от сграда</w:t>
      </w:r>
      <w:r w:rsidRPr="00C17C85">
        <w:rPr>
          <w:rFonts w:eastAsia="Calibri"/>
        </w:rPr>
        <w:t xml:space="preserve"> </w:t>
      </w:r>
      <w:r>
        <w:rPr>
          <w:rFonts w:eastAsia="Calibri"/>
        </w:rPr>
        <w:t>за административни нужди - кметство</w:t>
      </w:r>
      <w:r w:rsidRPr="004117FB">
        <w:rPr>
          <w:rFonts w:eastAsia="Calibri"/>
        </w:rPr>
        <w:t xml:space="preserve">, </w:t>
      </w:r>
      <w:r>
        <w:rPr>
          <w:rFonts w:eastAsia="Calibri"/>
        </w:rPr>
        <w:t>разположена</w:t>
      </w:r>
      <w:r w:rsidRPr="004117FB">
        <w:rPr>
          <w:rFonts w:eastAsia="Calibri"/>
        </w:rPr>
        <w:t xml:space="preserve"> се в </w:t>
      </w:r>
      <w:r w:rsidRPr="004117FB">
        <w:t xml:space="preserve">УПИ </w:t>
      </w:r>
      <w:r w:rsidRPr="004117FB">
        <w:rPr>
          <w:lang w:val="en-US"/>
        </w:rPr>
        <w:t>I</w:t>
      </w:r>
      <w:r w:rsidRPr="004117FB">
        <w:t xml:space="preserve"> -</w:t>
      </w:r>
      <w:r>
        <w:t xml:space="preserve">91,92 </w:t>
      </w:r>
      <w:r w:rsidRPr="004117FB">
        <w:t xml:space="preserve">„За </w:t>
      </w:r>
      <w:r>
        <w:t xml:space="preserve">кметство, </w:t>
      </w:r>
      <w:r w:rsidRPr="004117FB">
        <w:t>читалище</w:t>
      </w:r>
      <w:r>
        <w:t xml:space="preserve"> и обществено обслужване</w:t>
      </w:r>
      <w:r w:rsidRPr="004117FB">
        <w:t>“, кв.</w:t>
      </w:r>
      <w:r>
        <w:t>26</w:t>
      </w:r>
      <w:r w:rsidRPr="004117FB">
        <w:t xml:space="preserve"> по </w:t>
      </w:r>
      <w:r>
        <w:t xml:space="preserve">действащия регулационен план на </w:t>
      </w:r>
      <w:r w:rsidRPr="00C17C85">
        <w:rPr>
          <w:b/>
        </w:rPr>
        <w:t>с. Драговищица</w:t>
      </w:r>
      <w:r>
        <w:t xml:space="preserve">, община Костинброд, </w:t>
      </w:r>
      <w:r w:rsidRPr="004117FB">
        <w:t xml:space="preserve">с предназначение – за инсталиране и експлоатиране на телекомуникационна техника, </w:t>
      </w:r>
      <w:r w:rsidRPr="003505F3">
        <w:rPr>
          <w:b/>
        </w:rPr>
        <w:t>при начална тръжна месечна цена от 1</w:t>
      </w:r>
      <w:r>
        <w:rPr>
          <w:b/>
        </w:rPr>
        <w:t>26,</w:t>
      </w:r>
      <w:r w:rsidRPr="003505F3">
        <w:rPr>
          <w:b/>
        </w:rPr>
        <w:t>00</w:t>
      </w:r>
      <w:r>
        <w:rPr>
          <w:b/>
        </w:rPr>
        <w:t xml:space="preserve"> </w:t>
      </w:r>
      <w:r w:rsidRPr="003505F3">
        <w:rPr>
          <w:i/>
        </w:rPr>
        <w:t xml:space="preserve">(сто и двадесет и шест евро и нула евроцента) </w:t>
      </w:r>
      <w:r w:rsidRPr="003505F3">
        <w:rPr>
          <w:b/>
        </w:rPr>
        <w:t>евро</w:t>
      </w:r>
      <w:r w:rsidRPr="004117FB">
        <w:t xml:space="preserve">, без ДДС </w:t>
      </w:r>
      <w:r w:rsidRPr="003D14F4">
        <w:rPr>
          <w:b/>
        </w:rPr>
        <w:t>за срок от 5 (пет) години</w:t>
      </w:r>
      <w:r w:rsidRPr="004117FB">
        <w:t xml:space="preserve">. </w:t>
      </w:r>
    </w:p>
    <w:p w:rsidR="00286CA2" w:rsidRPr="003505F3" w:rsidRDefault="00286CA2" w:rsidP="00286CA2">
      <w:pPr>
        <w:spacing w:line="276" w:lineRule="auto"/>
        <w:ind w:firstLine="708"/>
        <w:jc w:val="both"/>
        <w:rPr>
          <w:sz w:val="12"/>
          <w:szCs w:val="12"/>
        </w:rPr>
      </w:pPr>
    </w:p>
    <w:p w:rsidR="00286CA2" w:rsidRPr="004117FB" w:rsidRDefault="00286CA2" w:rsidP="00286CA2">
      <w:pPr>
        <w:spacing w:line="276" w:lineRule="auto"/>
        <w:ind w:firstLine="708"/>
        <w:jc w:val="both"/>
        <w:rPr>
          <w:bCs/>
        </w:rPr>
      </w:pPr>
      <w:r>
        <w:rPr>
          <w:b/>
          <w:bCs/>
        </w:rPr>
        <w:t xml:space="preserve">2. </w:t>
      </w:r>
      <w:r w:rsidRPr="004117FB">
        <w:t xml:space="preserve">Възлага на Кмета на община Костинброд да подпише договор със спечелилия търга </w:t>
      </w:r>
      <w:r>
        <w:t xml:space="preserve">участник </w:t>
      </w:r>
      <w:r w:rsidRPr="004117FB">
        <w:t>за уреждане правата и задълженията, произтичащ</w:t>
      </w:r>
      <w:r>
        <w:t>и от предоставянето на общинското помещение</w:t>
      </w:r>
      <w:r w:rsidRPr="004117FB">
        <w:t>, описан</w:t>
      </w:r>
      <w:r>
        <w:t>о</w:t>
      </w:r>
      <w:r w:rsidRPr="004117FB">
        <w:t xml:space="preserve"> в т. първо римско от настоящото решение.</w:t>
      </w:r>
    </w:p>
    <w:p w:rsidR="00CA0E41" w:rsidRPr="00CA0E41" w:rsidRDefault="00CA0E41" w:rsidP="00CA0E41">
      <w:pPr>
        <w:ind w:firstLine="708"/>
        <w:rPr>
          <w:highlight w:val="yellow"/>
          <w:lang w:val="en-US" w:eastAsia="en-US"/>
        </w:rPr>
      </w:pPr>
    </w:p>
    <w:p w:rsidR="00CA0E41" w:rsidRPr="00CA0E41" w:rsidRDefault="00CA0E41" w:rsidP="00CA0E41">
      <w:pPr>
        <w:ind w:firstLine="708"/>
        <w:jc w:val="both"/>
        <w:rPr>
          <w:highlight w:val="yellow"/>
        </w:rPr>
      </w:pPr>
    </w:p>
    <w:p w:rsidR="00CA0E41" w:rsidRPr="00286CA2" w:rsidRDefault="00CA0E41" w:rsidP="00CA0E41">
      <w:pPr>
        <w:ind w:firstLine="708"/>
        <w:jc w:val="both"/>
      </w:pPr>
      <w:r w:rsidRPr="00286CA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A0E41" w:rsidRPr="00286CA2" w:rsidRDefault="00CA0E41" w:rsidP="00CA0E41">
      <w:pPr>
        <w:ind w:firstLine="708"/>
        <w:jc w:val="both"/>
      </w:pPr>
    </w:p>
    <w:p w:rsidR="00CA0E41" w:rsidRPr="00286CA2" w:rsidRDefault="00CA0E41" w:rsidP="00CA0E41">
      <w:pPr>
        <w:ind w:firstLine="708"/>
        <w:jc w:val="both"/>
      </w:pPr>
      <w:r w:rsidRPr="00286CA2">
        <w:t>Настоящото решение подлежи на обжалване в 14-дневен срок от датата на съобщаването му пред Административен съд - София област по реда на АПК.</w:t>
      </w:r>
    </w:p>
    <w:p w:rsidR="00CA0E41" w:rsidRPr="00286CA2" w:rsidRDefault="00CA0E41" w:rsidP="00CA0E41">
      <w:pPr>
        <w:jc w:val="both"/>
      </w:pPr>
    </w:p>
    <w:p w:rsidR="00CA0E41" w:rsidRPr="00286CA2" w:rsidRDefault="00CA0E41" w:rsidP="00CA0E41">
      <w:pPr>
        <w:jc w:val="both"/>
      </w:pPr>
    </w:p>
    <w:p w:rsidR="00CA0E41" w:rsidRPr="00286CA2" w:rsidRDefault="00CA0E41" w:rsidP="00CA0E41">
      <w:pPr>
        <w:jc w:val="both"/>
      </w:pPr>
    </w:p>
    <w:p w:rsidR="00CA0E41" w:rsidRPr="00286CA2" w:rsidRDefault="00CA0E41" w:rsidP="00CA0E41">
      <w:pPr>
        <w:jc w:val="both"/>
      </w:pPr>
    </w:p>
    <w:p w:rsidR="00CA0E41" w:rsidRPr="00286CA2" w:rsidRDefault="00CA0E41" w:rsidP="00CA0E41">
      <w:pPr>
        <w:jc w:val="both"/>
      </w:pPr>
    </w:p>
    <w:p w:rsidR="00CA0E41" w:rsidRPr="00286CA2" w:rsidRDefault="00CA0E41" w:rsidP="00CA0E41">
      <w:pPr>
        <w:rPr>
          <w:b/>
        </w:rPr>
      </w:pPr>
      <w:r w:rsidRPr="00286CA2">
        <w:t xml:space="preserve">      </w:t>
      </w:r>
      <w:r w:rsidRPr="00286CA2">
        <w:tab/>
      </w:r>
      <w:r w:rsidRPr="00286CA2">
        <w:tab/>
        <w:t xml:space="preserve">                                          </w:t>
      </w:r>
      <w:r w:rsidRPr="00286CA2">
        <w:rPr>
          <w:b/>
        </w:rPr>
        <w:t>ПРЕДСЕДАТЕЛ на ОбС:</w:t>
      </w:r>
    </w:p>
    <w:p w:rsidR="00CA0E41" w:rsidRPr="004F222F" w:rsidRDefault="00CA0E41" w:rsidP="00CA0E41">
      <w:pPr>
        <w:rPr>
          <w:b/>
        </w:rPr>
      </w:pPr>
      <w:r w:rsidRPr="00286CA2">
        <w:rPr>
          <w:b/>
        </w:rPr>
        <w:tab/>
      </w:r>
      <w:r w:rsidRPr="00286CA2">
        <w:rPr>
          <w:b/>
        </w:rPr>
        <w:tab/>
      </w:r>
      <w:r w:rsidRPr="00286CA2">
        <w:rPr>
          <w:b/>
        </w:rPr>
        <w:tab/>
      </w:r>
      <w:r w:rsidRPr="00286CA2">
        <w:rPr>
          <w:b/>
        </w:rPr>
        <w:tab/>
      </w:r>
      <w:r w:rsidRPr="00286CA2">
        <w:rPr>
          <w:b/>
        </w:rPr>
        <w:tab/>
      </w:r>
      <w:r w:rsidRPr="00286CA2">
        <w:rPr>
          <w:b/>
        </w:rPr>
        <w:tab/>
      </w:r>
      <w:r w:rsidRPr="00286CA2">
        <w:rPr>
          <w:b/>
          <w:lang w:val="en-US"/>
        </w:rPr>
        <w:t xml:space="preserve">                     </w:t>
      </w:r>
      <w:r w:rsidRPr="00286CA2">
        <w:rPr>
          <w:b/>
        </w:rPr>
        <w:t xml:space="preserve">      </w:t>
      </w:r>
      <w:r w:rsidRPr="00286CA2">
        <w:rPr>
          <w:b/>
          <w:lang w:val="en-US"/>
        </w:rPr>
        <w:t xml:space="preserve"> </w:t>
      </w:r>
      <w:r w:rsidRPr="00286CA2">
        <w:rPr>
          <w:b/>
        </w:rPr>
        <w:t xml:space="preserve"> / Д-р Атанас Тенев /</w:t>
      </w:r>
    </w:p>
    <w:p w:rsidR="00CA0E41" w:rsidRDefault="00CA0E41" w:rsidP="00375C4B">
      <w:pPr>
        <w:rPr>
          <w:b/>
        </w:rPr>
      </w:pPr>
    </w:p>
    <w:p w:rsidR="00CA0E41" w:rsidRDefault="00CA0E41" w:rsidP="00375C4B">
      <w:pPr>
        <w:rPr>
          <w:b/>
        </w:rPr>
      </w:pPr>
    </w:p>
    <w:p w:rsidR="00CA0E41" w:rsidRDefault="00CA0E41" w:rsidP="00375C4B">
      <w:pPr>
        <w:rPr>
          <w:b/>
        </w:rPr>
      </w:pPr>
    </w:p>
    <w:p w:rsidR="00CA0E41" w:rsidRDefault="00CA0E41" w:rsidP="00375C4B">
      <w:pPr>
        <w:rPr>
          <w:b/>
        </w:rPr>
      </w:pPr>
    </w:p>
    <w:p w:rsidR="00CA0E41" w:rsidRDefault="00CA0E41" w:rsidP="00375C4B">
      <w:pPr>
        <w:rPr>
          <w:b/>
        </w:rPr>
      </w:pPr>
    </w:p>
    <w:tbl>
      <w:tblPr>
        <w:tblW w:w="0" w:type="auto"/>
        <w:tblLook w:val="01E0" w:firstRow="1" w:lastRow="1" w:firstColumn="1" w:lastColumn="1" w:noHBand="0" w:noVBand="0"/>
      </w:tblPr>
      <w:tblGrid>
        <w:gridCol w:w="1435"/>
        <w:gridCol w:w="7638"/>
      </w:tblGrid>
      <w:tr w:rsidR="00CA0E41" w:rsidRPr="00CA0E41" w:rsidTr="00CA0E41">
        <w:trPr>
          <w:trHeight w:val="1985"/>
        </w:trPr>
        <w:tc>
          <w:tcPr>
            <w:tcW w:w="1435" w:type="dxa"/>
            <w:shd w:val="clear" w:color="auto" w:fill="auto"/>
          </w:tcPr>
          <w:p w:rsidR="00CA0E41" w:rsidRPr="002E64FC" w:rsidRDefault="00CA0E41" w:rsidP="00CA0E41">
            <w:pPr>
              <w:pStyle w:val="a3"/>
              <w:rPr>
                <w:b/>
                <w:lang w:val="bg-BG"/>
              </w:rPr>
            </w:pPr>
            <w:r w:rsidRPr="002E64FC">
              <w:rPr>
                <w:b/>
                <w:noProof/>
              </w:rPr>
              <w:lastRenderedPageBreak/>
              <w:drawing>
                <wp:inline distT="0" distB="0" distL="0" distR="0" wp14:anchorId="2B6A2A16" wp14:editId="22DD5DB8">
                  <wp:extent cx="693420" cy="1036320"/>
                  <wp:effectExtent l="0" t="0" r="0" b="0"/>
                  <wp:docPr id="37" name="Картина 37"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CA0E41" w:rsidRPr="002E64FC" w:rsidRDefault="00CA0E41" w:rsidP="00CA0E41">
            <w:pPr>
              <w:pStyle w:val="a3"/>
              <w:rPr>
                <w:lang w:val="bg-BG"/>
              </w:rPr>
            </w:pPr>
          </w:p>
        </w:tc>
        <w:tc>
          <w:tcPr>
            <w:tcW w:w="7638" w:type="dxa"/>
            <w:shd w:val="clear" w:color="auto" w:fill="auto"/>
          </w:tcPr>
          <w:p w:rsidR="00CA0E41" w:rsidRPr="002E64FC" w:rsidRDefault="00CA0E41" w:rsidP="00CA0E41">
            <w:pPr>
              <w:pStyle w:val="a3"/>
              <w:jc w:val="center"/>
              <w:rPr>
                <w:b/>
                <w:sz w:val="44"/>
                <w:szCs w:val="44"/>
                <w:lang w:val="bg-BG"/>
              </w:rPr>
            </w:pPr>
            <w:r w:rsidRPr="002E64FC">
              <w:rPr>
                <w:b/>
                <w:sz w:val="44"/>
                <w:szCs w:val="44"/>
                <w:lang w:val="bg-BG"/>
              </w:rPr>
              <w:t>О Б Щ И Н А   К О С Т И Н Б Р О Д</w:t>
            </w:r>
          </w:p>
          <w:p w:rsidR="00CA0E41" w:rsidRPr="002E64FC" w:rsidRDefault="00CA0E41" w:rsidP="00CA0E41">
            <w:pPr>
              <w:pStyle w:val="a3"/>
              <w:jc w:val="center"/>
              <w:rPr>
                <w:sz w:val="32"/>
                <w:szCs w:val="32"/>
                <w:lang w:val="bg-BG"/>
              </w:rPr>
            </w:pPr>
            <w:r w:rsidRPr="002E64FC">
              <w:rPr>
                <w:sz w:val="32"/>
                <w:szCs w:val="32"/>
                <w:lang w:val="bg-BG"/>
              </w:rPr>
              <w:t>ОБЩИНСКИ СЪВЕТ  КОСТИНБРОД</w:t>
            </w:r>
          </w:p>
          <w:p w:rsidR="00CA0E41" w:rsidRPr="002E64FC" w:rsidRDefault="00CA0E41" w:rsidP="00CA0E41">
            <w:pPr>
              <w:pStyle w:val="a3"/>
              <w:jc w:val="center"/>
              <w:rPr>
                <w:sz w:val="32"/>
                <w:szCs w:val="32"/>
                <w:lang w:val="bg-BG"/>
              </w:rPr>
            </w:pPr>
            <w:r w:rsidRPr="002E64FC">
              <w:rPr>
                <w:sz w:val="32"/>
                <w:szCs w:val="32"/>
                <w:lang w:val="bg-BG"/>
              </w:rPr>
              <w:t>СОФИЙСКА ОБЛАСТ</w:t>
            </w:r>
          </w:p>
          <w:p w:rsidR="00CA0E41" w:rsidRPr="002E64FC" w:rsidRDefault="00CA0E41" w:rsidP="00CA0E41">
            <w:pPr>
              <w:pStyle w:val="a3"/>
              <w:jc w:val="center"/>
              <w:rPr>
                <w:b/>
                <w:sz w:val="32"/>
                <w:szCs w:val="32"/>
                <w:lang w:val="bg-BG"/>
              </w:rPr>
            </w:pPr>
          </w:p>
        </w:tc>
      </w:tr>
    </w:tbl>
    <w:p w:rsidR="00286CA2" w:rsidRPr="007E7ED0" w:rsidRDefault="00286CA2" w:rsidP="00286CA2">
      <w:pPr>
        <w:rPr>
          <w:highlight w:val="yellow"/>
        </w:rPr>
      </w:pPr>
    </w:p>
    <w:p w:rsidR="00CA0E41" w:rsidRPr="00286CA2" w:rsidRDefault="00286CA2" w:rsidP="00286CA2">
      <w:pPr>
        <w:suppressAutoHyphens/>
        <w:ind w:firstLine="708"/>
        <w:jc w:val="both"/>
        <w:rPr>
          <w:lang w:eastAsia="ar-SA"/>
        </w:rPr>
      </w:pPr>
      <w:r w:rsidRPr="00286CA2">
        <w:rPr>
          <w:color w:val="000000"/>
        </w:rPr>
        <w:t>На основание чл.21, ал.1, т.8 от ЗМСМА и чл.40 и чл. 132 от Закона за концесиите</w:t>
      </w:r>
      <w:r w:rsidR="00CA0E41" w:rsidRPr="00286CA2">
        <w:rPr>
          <w:lang w:val="en-US" w:eastAsia="ar-SA"/>
        </w:rPr>
        <w:t>,</w:t>
      </w:r>
      <w:r w:rsidR="00CA0E41" w:rsidRPr="00286CA2">
        <w:rPr>
          <w:lang w:eastAsia="ar-SA"/>
        </w:rPr>
        <w:t xml:space="preserve"> Общински съвет - Костинброд на свое заседание, проведено на </w:t>
      </w:r>
      <w:r w:rsidR="002E64FC" w:rsidRPr="00286CA2">
        <w:rPr>
          <w:lang w:eastAsia="ar-SA"/>
        </w:rPr>
        <w:t>25.08</w:t>
      </w:r>
      <w:r w:rsidR="00CA0E41" w:rsidRPr="00286CA2">
        <w:rPr>
          <w:lang w:eastAsia="ar-SA"/>
        </w:rPr>
        <w:t>.2026 година, прие</w:t>
      </w:r>
    </w:p>
    <w:p w:rsidR="00CA0E41" w:rsidRPr="002E64FC" w:rsidRDefault="00CA0E41" w:rsidP="00CA0E41">
      <w:pPr>
        <w:suppressAutoHyphens/>
        <w:ind w:firstLine="708"/>
        <w:jc w:val="both"/>
        <w:rPr>
          <w:lang w:val="en-US" w:eastAsia="ar-SA"/>
        </w:rPr>
      </w:pPr>
    </w:p>
    <w:p w:rsidR="00CA0E41" w:rsidRPr="002E64FC" w:rsidRDefault="00CA0E41" w:rsidP="00CA0E41">
      <w:pPr>
        <w:suppressAutoHyphens/>
        <w:ind w:firstLine="708"/>
        <w:jc w:val="both"/>
        <w:rPr>
          <w:lang w:val="en-US" w:eastAsia="ar-SA"/>
        </w:rPr>
      </w:pPr>
    </w:p>
    <w:p w:rsidR="00CA0E41" w:rsidRPr="002E64FC" w:rsidRDefault="00CA0E41" w:rsidP="00CA0E41">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Р Е Ш Е Н И Е  № 1049</w:t>
      </w:r>
    </w:p>
    <w:p w:rsidR="00CA0E41" w:rsidRPr="00CA0E41" w:rsidRDefault="00CA0E41" w:rsidP="00CA0E41">
      <w:pPr>
        <w:suppressAutoHyphens/>
        <w:rPr>
          <w:b/>
          <w:highlight w:val="yellow"/>
          <w:lang w:eastAsia="ar-SA"/>
        </w:rPr>
      </w:pPr>
    </w:p>
    <w:p w:rsidR="00286CA2" w:rsidRPr="00AE0A81" w:rsidRDefault="00286CA2" w:rsidP="00286CA2">
      <w:pPr>
        <w:spacing w:before="100" w:beforeAutospacing="1" w:after="100" w:afterAutospacing="1" w:line="276" w:lineRule="auto"/>
        <w:ind w:firstLine="708"/>
        <w:jc w:val="both"/>
        <w:rPr>
          <w:color w:val="000000"/>
        </w:rPr>
      </w:pPr>
      <w:r>
        <w:rPr>
          <w:color w:val="000000"/>
        </w:rPr>
        <w:t xml:space="preserve">1. </w:t>
      </w:r>
      <w:r w:rsidRPr="00AE0A81">
        <w:rPr>
          <w:color w:val="000000"/>
        </w:rPr>
        <w:t>Общински съвет Костинброд одобрява годишен отчет за изпълнение на общинските концесии и концесионни договори на община Костинброд за 2025 година.</w:t>
      </w:r>
    </w:p>
    <w:p w:rsidR="00CA0E41" w:rsidRPr="00CA0E41" w:rsidRDefault="00CA0E41" w:rsidP="00CA0E41">
      <w:pPr>
        <w:ind w:firstLine="708"/>
        <w:rPr>
          <w:highlight w:val="yellow"/>
          <w:lang w:val="en-US" w:eastAsia="en-US"/>
        </w:rPr>
      </w:pPr>
    </w:p>
    <w:p w:rsidR="00CA0E41" w:rsidRPr="00286CA2" w:rsidRDefault="00CA0E41" w:rsidP="00CA0E41">
      <w:pPr>
        <w:ind w:firstLine="708"/>
        <w:jc w:val="both"/>
      </w:pPr>
    </w:p>
    <w:p w:rsidR="00CA0E41" w:rsidRPr="00286CA2" w:rsidRDefault="00CA0E41" w:rsidP="00CA0E41">
      <w:pPr>
        <w:ind w:firstLine="708"/>
        <w:jc w:val="both"/>
      </w:pPr>
      <w:r w:rsidRPr="00286CA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A0E41" w:rsidRPr="00286CA2" w:rsidRDefault="00CA0E41" w:rsidP="00CA0E41">
      <w:pPr>
        <w:ind w:firstLine="708"/>
        <w:jc w:val="both"/>
      </w:pPr>
    </w:p>
    <w:p w:rsidR="00CA0E41" w:rsidRPr="00286CA2" w:rsidRDefault="00CA0E41" w:rsidP="00CA0E41">
      <w:pPr>
        <w:ind w:firstLine="708"/>
        <w:jc w:val="both"/>
      </w:pPr>
      <w:r w:rsidRPr="00286CA2">
        <w:t>Настоящото решение подлежи на обжалване в 14-дневен срок от датата на съобщаването му пред Административен съд - София област по реда на АПК.</w:t>
      </w:r>
    </w:p>
    <w:p w:rsidR="00CA0E41" w:rsidRPr="00286CA2" w:rsidRDefault="00CA0E41" w:rsidP="00CA0E41">
      <w:pPr>
        <w:jc w:val="both"/>
      </w:pPr>
    </w:p>
    <w:p w:rsidR="00CA0E41" w:rsidRPr="00286CA2" w:rsidRDefault="00CA0E41" w:rsidP="00CA0E41">
      <w:pPr>
        <w:jc w:val="both"/>
      </w:pPr>
    </w:p>
    <w:p w:rsidR="00CA0E41" w:rsidRPr="00286CA2" w:rsidRDefault="00CA0E41" w:rsidP="00CA0E41">
      <w:pPr>
        <w:jc w:val="both"/>
      </w:pPr>
    </w:p>
    <w:p w:rsidR="00CA0E41" w:rsidRPr="00286CA2" w:rsidRDefault="00CA0E41" w:rsidP="00CA0E41">
      <w:pPr>
        <w:jc w:val="both"/>
      </w:pPr>
    </w:p>
    <w:p w:rsidR="00CA0E41" w:rsidRPr="00286CA2" w:rsidRDefault="00CA0E41" w:rsidP="00CA0E41">
      <w:pPr>
        <w:jc w:val="both"/>
      </w:pPr>
    </w:p>
    <w:p w:rsidR="00CA0E41" w:rsidRPr="00286CA2" w:rsidRDefault="00CA0E41" w:rsidP="00CA0E41">
      <w:pPr>
        <w:rPr>
          <w:b/>
        </w:rPr>
      </w:pPr>
      <w:r w:rsidRPr="00286CA2">
        <w:t xml:space="preserve">      </w:t>
      </w:r>
      <w:r w:rsidRPr="00286CA2">
        <w:tab/>
      </w:r>
      <w:r w:rsidRPr="00286CA2">
        <w:tab/>
        <w:t xml:space="preserve">                                          </w:t>
      </w:r>
      <w:r w:rsidRPr="00286CA2">
        <w:rPr>
          <w:b/>
        </w:rPr>
        <w:t>ПРЕДСЕДАТЕЛ на ОбС:</w:t>
      </w:r>
    </w:p>
    <w:p w:rsidR="00CA0E41" w:rsidRPr="004F222F" w:rsidRDefault="00CA0E41" w:rsidP="00CA0E41">
      <w:pPr>
        <w:rPr>
          <w:b/>
        </w:rPr>
      </w:pPr>
      <w:r w:rsidRPr="00286CA2">
        <w:rPr>
          <w:b/>
        </w:rPr>
        <w:tab/>
      </w:r>
      <w:r w:rsidRPr="00286CA2">
        <w:rPr>
          <w:b/>
        </w:rPr>
        <w:tab/>
      </w:r>
      <w:r w:rsidRPr="00286CA2">
        <w:rPr>
          <w:b/>
        </w:rPr>
        <w:tab/>
      </w:r>
      <w:r w:rsidRPr="00286CA2">
        <w:rPr>
          <w:b/>
        </w:rPr>
        <w:tab/>
      </w:r>
      <w:r w:rsidRPr="00286CA2">
        <w:rPr>
          <w:b/>
        </w:rPr>
        <w:tab/>
      </w:r>
      <w:r w:rsidRPr="00286CA2">
        <w:rPr>
          <w:b/>
        </w:rPr>
        <w:tab/>
      </w:r>
      <w:r w:rsidRPr="00286CA2">
        <w:rPr>
          <w:b/>
          <w:lang w:val="en-US"/>
        </w:rPr>
        <w:t xml:space="preserve">                     </w:t>
      </w:r>
      <w:r w:rsidRPr="00286CA2">
        <w:rPr>
          <w:b/>
        </w:rPr>
        <w:t xml:space="preserve">      </w:t>
      </w:r>
      <w:r w:rsidRPr="00286CA2">
        <w:rPr>
          <w:b/>
          <w:lang w:val="en-US"/>
        </w:rPr>
        <w:t xml:space="preserve"> </w:t>
      </w:r>
      <w:r w:rsidRPr="00286CA2">
        <w:rPr>
          <w:b/>
        </w:rPr>
        <w:t xml:space="preserve"> / Д-р Атанас Тенев /</w:t>
      </w:r>
    </w:p>
    <w:p w:rsidR="00CA0E41" w:rsidRDefault="00CA0E41" w:rsidP="00375C4B">
      <w:pPr>
        <w:rPr>
          <w:b/>
        </w:rPr>
      </w:pPr>
    </w:p>
    <w:p w:rsidR="00CA0E41" w:rsidRDefault="00CA0E41" w:rsidP="00375C4B">
      <w:pPr>
        <w:rPr>
          <w:b/>
        </w:rPr>
      </w:pPr>
    </w:p>
    <w:p w:rsidR="00CA0E41" w:rsidRDefault="00CA0E41" w:rsidP="00375C4B">
      <w:pPr>
        <w:rPr>
          <w:b/>
        </w:rPr>
      </w:pPr>
    </w:p>
    <w:p w:rsidR="00CA0E41" w:rsidRDefault="00CA0E41" w:rsidP="00375C4B">
      <w:pPr>
        <w:rPr>
          <w:b/>
        </w:rPr>
      </w:pPr>
    </w:p>
    <w:p w:rsidR="00CA0E41" w:rsidRDefault="00CA0E41" w:rsidP="00375C4B">
      <w:pPr>
        <w:rPr>
          <w:b/>
        </w:rPr>
      </w:pPr>
    </w:p>
    <w:p w:rsidR="00CA0E41" w:rsidRDefault="00CA0E41" w:rsidP="00375C4B">
      <w:pPr>
        <w:rPr>
          <w:b/>
        </w:rPr>
      </w:pPr>
    </w:p>
    <w:p w:rsidR="00CA0E41" w:rsidRDefault="00CA0E41" w:rsidP="00375C4B">
      <w:pPr>
        <w:rPr>
          <w:b/>
        </w:rPr>
      </w:pPr>
    </w:p>
    <w:p w:rsidR="00CA0E41" w:rsidRDefault="00CA0E41" w:rsidP="00375C4B">
      <w:pPr>
        <w:rPr>
          <w:b/>
        </w:rPr>
      </w:pPr>
    </w:p>
    <w:p w:rsidR="00CA0E41" w:rsidRDefault="00CA0E41" w:rsidP="00375C4B">
      <w:pPr>
        <w:rPr>
          <w:b/>
        </w:rPr>
      </w:pPr>
    </w:p>
    <w:p w:rsidR="00CA0E41" w:rsidRDefault="00CA0E41" w:rsidP="00375C4B">
      <w:pPr>
        <w:rPr>
          <w:b/>
        </w:rPr>
      </w:pPr>
    </w:p>
    <w:tbl>
      <w:tblPr>
        <w:tblW w:w="0" w:type="auto"/>
        <w:tblLook w:val="01E0" w:firstRow="1" w:lastRow="1" w:firstColumn="1" w:lastColumn="1" w:noHBand="0" w:noVBand="0"/>
      </w:tblPr>
      <w:tblGrid>
        <w:gridCol w:w="1435"/>
        <w:gridCol w:w="7638"/>
      </w:tblGrid>
      <w:tr w:rsidR="00CA0E41" w:rsidRPr="00CA0E41" w:rsidTr="00CA0E41">
        <w:trPr>
          <w:trHeight w:val="1985"/>
        </w:trPr>
        <w:tc>
          <w:tcPr>
            <w:tcW w:w="1435" w:type="dxa"/>
            <w:shd w:val="clear" w:color="auto" w:fill="auto"/>
          </w:tcPr>
          <w:p w:rsidR="00CA0E41" w:rsidRPr="002E64FC" w:rsidRDefault="00CA0E41" w:rsidP="00CA0E41">
            <w:pPr>
              <w:pStyle w:val="a3"/>
              <w:rPr>
                <w:b/>
                <w:lang w:val="bg-BG"/>
              </w:rPr>
            </w:pPr>
            <w:r w:rsidRPr="002E64FC">
              <w:rPr>
                <w:b/>
                <w:noProof/>
              </w:rPr>
              <w:drawing>
                <wp:inline distT="0" distB="0" distL="0" distR="0" wp14:anchorId="2B6A2A16" wp14:editId="22DD5DB8">
                  <wp:extent cx="693420" cy="1036320"/>
                  <wp:effectExtent l="0" t="0" r="0" b="0"/>
                  <wp:docPr id="38" name="Картина 38"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CA0E41" w:rsidRPr="002E64FC" w:rsidRDefault="00CA0E41" w:rsidP="00CA0E41">
            <w:pPr>
              <w:pStyle w:val="a3"/>
              <w:rPr>
                <w:lang w:val="bg-BG"/>
              </w:rPr>
            </w:pPr>
          </w:p>
        </w:tc>
        <w:tc>
          <w:tcPr>
            <w:tcW w:w="7638" w:type="dxa"/>
            <w:shd w:val="clear" w:color="auto" w:fill="auto"/>
          </w:tcPr>
          <w:p w:rsidR="00CA0E41" w:rsidRPr="002E64FC" w:rsidRDefault="00CA0E41" w:rsidP="00CA0E41">
            <w:pPr>
              <w:pStyle w:val="a3"/>
              <w:jc w:val="center"/>
              <w:rPr>
                <w:b/>
                <w:sz w:val="44"/>
                <w:szCs w:val="44"/>
                <w:lang w:val="bg-BG"/>
              </w:rPr>
            </w:pPr>
            <w:r w:rsidRPr="002E64FC">
              <w:rPr>
                <w:b/>
                <w:sz w:val="44"/>
                <w:szCs w:val="44"/>
                <w:lang w:val="bg-BG"/>
              </w:rPr>
              <w:t>О Б Щ И Н А   К О С Т И Н Б Р О Д</w:t>
            </w:r>
          </w:p>
          <w:p w:rsidR="00CA0E41" w:rsidRPr="002E64FC" w:rsidRDefault="00CA0E41" w:rsidP="00CA0E41">
            <w:pPr>
              <w:pStyle w:val="a3"/>
              <w:jc w:val="center"/>
              <w:rPr>
                <w:sz w:val="32"/>
                <w:szCs w:val="32"/>
                <w:lang w:val="bg-BG"/>
              </w:rPr>
            </w:pPr>
            <w:r w:rsidRPr="002E64FC">
              <w:rPr>
                <w:sz w:val="32"/>
                <w:szCs w:val="32"/>
                <w:lang w:val="bg-BG"/>
              </w:rPr>
              <w:t>ОБЩИНСКИ СЪВЕТ  КОСТИНБРОД</w:t>
            </w:r>
          </w:p>
          <w:p w:rsidR="00CA0E41" w:rsidRPr="002E64FC" w:rsidRDefault="00CA0E41" w:rsidP="00CA0E41">
            <w:pPr>
              <w:pStyle w:val="a3"/>
              <w:jc w:val="center"/>
              <w:rPr>
                <w:sz w:val="32"/>
                <w:szCs w:val="32"/>
                <w:lang w:val="bg-BG"/>
              </w:rPr>
            </w:pPr>
            <w:r w:rsidRPr="002E64FC">
              <w:rPr>
                <w:sz w:val="32"/>
                <w:szCs w:val="32"/>
                <w:lang w:val="bg-BG"/>
              </w:rPr>
              <w:t>СОФИЙСКА ОБЛАСТ</w:t>
            </w:r>
          </w:p>
          <w:p w:rsidR="00CA0E41" w:rsidRPr="002E64FC" w:rsidRDefault="00CA0E41" w:rsidP="00CA0E41">
            <w:pPr>
              <w:pStyle w:val="a3"/>
              <w:jc w:val="center"/>
              <w:rPr>
                <w:b/>
                <w:sz w:val="32"/>
                <w:szCs w:val="32"/>
                <w:lang w:val="bg-BG"/>
              </w:rPr>
            </w:pPr>
          </w:p>
        </w:tc>
      </w:tr>
    </w:tbl>
    <w:p w:rsidR="00CA0E41" w:rsidRPr="00286CA2" w:rsidRDefault="00286CA2" w:rsidP="00CA0E41">
      <w:pPr>
        <w:suppressAutoHyphens/>
        <w:ind w:firstLine="708"/>
        <w:jc w:val="both"/>
        <w:rPr>
          <w:lang w:eastAsia="ar-SA"/>
        </w:rPr>
      </w:pPr>
      <w:r w:rsidRPr="00286CA2">
        <w:rPr>
          <w:bCs/>
        </w:rPr>
        <w:lastRenderedPageBreak/>
        <w:t>На основание чл.21, ал.1, т.8 от ЗМСМА и във връзка с чл.34, ал.1 и ал.3 от ЗОС</w:t>
      </w:r>
      <w:r w:rsidR="00CA0E41" w:rsidRPr="00286CA2">
        <w:rPr>
          <w:lang w:val="en-US" w:eastAsia="ar-SA"/>
        </w:rPr>
        <w:t>,</w:t>
      </w:r>
      <w:r w:rsidR="00CA0E41" w:rsidRPr="00286CA2">
        <w:rPr>
          <w:lang w:eastAsia="ar-SA"/>
        </w:rPr>
        <w:t xml:space="preserve"> Общински съвет - Костинброд на свое заседание, проведено на </w:t>
      </w:r>
      <w:r w:rsidR="002E64FC" w:rsidRPr="00286CA2">
        <w:rPr>
          <w:lang w:eastAsia="ar-SA"/>
        </w:rPr>
        <w:t>25.08</w:t>
      </w:r>
      <w:r w:rsidR="00CA0E41" w:rsidRPr="00286CA2">
        <w:rPr>
          <w:lang w:eastAsia="ar-SA"/>
        </w:rPr>
        <w:t>.2026 година, прие</w:t>
      </w:r>
    </w:p>
    <w:p w:rsidR="00CA0E41" w:rsidRPr="00286CA2" w:rsidRDefault="00CA0E41" w:rsidP="00CA0E41">
      <w:pPr>
        <w:suppressAutoHyphens/>
        <w:ind w:firstLine="708"/>
        <w:jc w:val="both"/>
        <w:rPr>
          <w:lang w:val="en-US" w:eastAsia="ar-SA"/>
        </w:rPr>
      </w:pPr>
    </w:p>
    <w:p w:rsidR="00CA0E41" w:rsidRPr="00286CA2" w:rsidRDefault="00CA0E41" w:rsidP="00CA0E41">
      <w:pPr>
        <w:suppressAutoHyphens/>
        <w:ind w:firstLine="708"/>
        <w:jc w:val="both"/>
        <w:rPr>
          <w:lang w:val="en-US" w:eastAsia="ar-SA"/>
        </w:rPr>
      </w:pPr>
    </w:p>
    <w:p w:rsidR="00CA0E41" w:rsidRPr="002E64FC" w:rsidRDefault="00CA0E41" w:rsidP="00CA0E41">
      <w:pPr>
        <w:suppressAutoHyphens/>
        <w:rPr>
          <w:b/>
          <w:lang w:eastAsia="ar-SA"/>
        </w:rPr>
      </w:pPr>
      <w:r w:rsidRPr="00286CA2">
        <w:rPr>
          <w:color w:val="FF0000"/>
          <w:lang w:eastAsia="ar-SA"/>
        </w:rPr>
        <w:t xml:space="preserve">               </w:t>
      </w:r>
      <w:r w:rsidRPr="00286CA2">
        <w:rPr>
          <w:color w:val="FF0000"/>
          <w:lang w:eastAsia="ar-SA"/>
        </w:rPr>
        <w:tab/>
      </w:r>
      <w:r w:rsidRPr="00286CA2">
        <w:rPr>
          <w:color w:val="FF0000"/>
          <w:lang w:eastAsia="ar-SA"/>
        </w:rPr>
        <w:tab/>
      </w:r>
      <w:r w:rsidRPr="00286CA2">
        <w:rPr>
          <w:color w:val="FF0000"/>
          <w:lang w:eastAsia="ar-SA"/>
        </w:rPr>
        <w:tab/>
      </w:r>
      <w:r w:rsidRPr="00286CA2">
        <w:rPr>
          <w:b/>
          <w:lang w:eastAsia="ar-SA"/>
        </w:rPr>
        <w:t>Р Е Ш Е Н И Е  № 1050</w:t>
      </w:r>
    </w:p>
    <w:p w:rsidR="00CA0E41" w:rsidRPr="00CA0E41" w:rsidRDefault="00CA0E41" w:rsidP="00CA0E41">
      <w:pPr>
        <w:suppressAutoHyphens/>
        <w:rPr>
          <w:b/>
          <w:highlight w:val="yellow"/>
          <w:lang w:eastAsia="ar-SA"/>
        </w:rPr>
      </w:pPr>
    </w:p>
    <w:p w:rsidR="00286CA2" w:rsidRPr="00286CA2" w:rsidRDefault="00286CA2" w:rsidP="00286CA2">
      <w:pPr>
        <w:spacing w:line="276" w:lineRule="auto"/>
        <w:ind w:firstLine="360"/>
        <w:contextualSpacing/>
        <w:jc w:val="both"/>
        <w:rPr>
          <w:i/>
        </w:rPr>
      </w:pPr>
      <w:r w:rsidRPr="00286CA2">
        <w:rPr>
          <w:b/>
          <w:bCs/>
        </w:rPr>
        <w:t xml:space="preserve">1. ОБЩИНСКИ СЪВЕТ - КОСТИНБРОД дава съгласие ОБЩИНА КОСТИНБРОД </w:t>
      </w:r>
      <w:r w:rsidRPr="00286CA2">
        <w:rPr>
          <w:bCs/>
        </w:rPr>
        <w:t xml:space="preserve">да придобие безвъзмездно следния </w:t>
      </w:r>
      <w:r w:rsidRPr="00286CA2">
        <w:rPr>
          <w:i/>
        </w:rPr>
        <w:t xml:space="preserve">поземлен имот:  </w:t>
      </w:r>
    </w:p>
    <w:p w:rsidR="00286CA2" w:rsidRPr="00286CA2" w:rsidRDefault="00286CA2" w:rsidP="00286CA2">
      <w:pPr>
        <w:numPr>
          <w:ilvl w:val="0"/>
          <w:numId w:val="47"/>
        </w:numPr>
        <w:spacing w:after="160" w:line="254" w:lineRule="auto"/>
        <w:contextualSpacing/>
        <w:jc w:val="both"/>
      </w:pPr>
      <w:r w:rsidRPr="00286CA2">
        <w:rPr>
          <w:b/>
          <w:i/>
        </w:rPr>
        <w:t>ПИ с идентификатор 56215.18.61</w:t>
      </w:r>
      <w:r w:rsidRPr="00286CA2">
        <w:t xml:space="preserve"> по кадастралната карта и кадастралните регистри на с. Петърч, община Костинброд, Софийска област, одобрени със заповед № РД-18-77/30.01.2020 г. на ИД на АГКК, с последно изменение на КККР, засягащо поземления имот: Заповед № 18-4472-20.05.2026 г. на началника на СГКК-СО, адрес на поземления имот: с. Петърч, ул. „Незабравка“, с </w:t>
      </w:r>
      <w:r w:rsidRPr="00286CA2">
        <w:rPr>
          <w:b/>
          <w:i/>
        </w:rPr>
        <w:t>площ 16 кв</w:t>
      </w:r>
      <w:r w:rsidRPr="00286CA2">
        <w:t>. м., трайно предназначение на територията: Урбанизирана, начин на трайно ползване: За второстепенна улица, предишен идентификатор: 56215.18.722 и номер по предходен план: 018001, 18.722.</w:t>
      </w:r>
    </w:p>
    <w:p w:rsidR="00286CA2" w:rsidRPr="00286CA2" w:rsidRDefault="00286CA2" w:rsidP="00286CA2">
      <w:pPr>
        <w:spacing w:line="276" w:lineRule="auto"/>
        <w:jc w:val="both"/>
        <w:rPr>
          <w:bCs/>
        </w:rPr>
      </w:pPr>
      <w:r w:rsidRPr="00286CA2">
        <w:rPr>
          <w:bCs/>
        </w:rPr>
        <w:t xml:space="preserve">представляващ част от  улица с о.т. 121 - о.т. 122 между квартали 42 и 46 по действащия регулационен план на с. Петърч чрез договор за дарение </w:t>
      </w:r>
      <w:r w:rsidRPr="00286CA2">
        <w:t>от – „К .В. Николови“ ООД, ЕИК: 202901337 в качеството си на собственик.</w:t>
      </w:r>
      <w:r w:rsidRPr="00286CA2">
        <w:rPr>
          <w:b/>
        </w:rPr>
        <w:t xml:space="preserve">  </w:t>
      </w:r>
    </w:p>
    <w:p w:rsidR="00286CA2" w:rsidRPr="00286CA2" w:rsidRDefault="00286CA2" w:rsidP="00286CA2">
      <w:pPr>
        <w:spacing w:line="276" w:lineRule="auto"/>
        <w:jc w:val="both"/>
        <w:rPr>
          <w:rFonts w:eastAsia="Calibri"/>
        </w:rPr>
      </w:pPr>
      <w:r w:rsidRPr="00286CA2">
        <w:rPr>
          <w:rFonts w:eastAsia="Calibri"/>
          <w:b/>
        </w:rPr>
        <w:t xml:space="preserve">         2. ОБЩИНСКИ СЪВЕТ КОСТИНБРОД</w:t>
      </w:r>
      <w:r w:rsidRPr="00286CA2">
        <w:rPr>
          <w:rFonts w:eastAsia="Calibri"/>
        </w:rPr>
        <w:t xml:space="preserve"> упълномощава кмета на Община Костинброд – Трайко Младенов да сключи договор за дарение в писмена форма с</w:t>
      </w:r>
      <w:r w:rsidRPr="00286CA2">
        <w:t xml:space="preserve">  „К .В. Николови“ ООД, ЕИК: 202901337</w:t>
      </w:r>
      <w:r w:rsidRPr="00286CA2">
        <w:rPr>
          <w:rFonts w:eastAsia="Calibri"/>
        </w:rPr>
        <w:t xml:space="preserve">, като </w:t>
      </w:r>
      <w:r w:rsidRPr="00286CA2">
        <w:t>всички разноски по вписване на договора се поемат от дарената страна – община Костинброд.</w:t>
      </w:r>
    </w:p>
    <w:p w:rsidR="00CA0E41" w:rsidRPr="00CA0E41" w:rsidRDefault="00CA0E41" w:rsidP="00CA0E41">
      <w:pPr>
        <w:ind w:firstLine="708"/>
        <w:jc w:val="both"/>
        <w:rPr>
          <w:bCs/>
          <w:color w:val="000000"/>
          <w:highlight w:val="yellow"/>
        </w:rPr>
      </w:pPr>
    </w:p>
    <w:p w:rsidR="00CA0E41" w:rsidRPr="00286CA2" w:rsidRDefault="00CA0E41" w:rsidP="00CA0E41">
      <w:pPr>
        <w:ind w:firstLine="708"/>
        <w:rPr>
          <w:lang w:val="en-US" w:eastAsia="en-US"/>
        </w:rPr>
      </w:pPr>
    </w:p>
    <w:p w:rsidR="00CA0E41" w:rsidRPr="00286CA2" w:rsidRDefault="00CA0E41" w:rsidP="00CA0E41">
      <w:pPr>
        <w:ind w:firstLine="708"/>
        <w:jc w:val="both"/>
      </w:pPr>
    </w:p>
    <w:p w:rsidR="00CA0E41" w:rsidRPr="00286CA2" w:rsidRDefault="00CA0E41" w:rsidP="00CA0E41">
      <w:pPr>
        <w:ind w:firstLine="708"/>
        <w:jc w:val="both"/>
      </w:pPr>
      <w:r w:rsidRPr="00286CA2">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A0E41" w:rsidRPr="00286CA2" w:rsidRDefault="00CA0E41" w:rsidP="00CA0E41">
      <w:pPr>
        <w:ind w:firstLine="708"/>
        <w:jc w:val="both"/>
      </w:pPr>
    </w:p>
    <w:p w:rsidR="00CA0E41" w:rsidRPr="00286CA2" w:rsidRDefault="00CA0E41" w:rsidP="00CA0E41">
      <w:pPr>
        <w:ind w:firstLine="708"/>
        <w:jc w:val="both"/>
      </w:pPr>
      <w:r w:rsidRPr="00286CA2">
        <w:t>Настоящото решение подлежи на обжалване в 14-дневен срок от датата на съобщаването му пред Административен съд - София област по реда на АПК.</w:t>
      </w:r>
    </w:p>
    <w:p w:rsidR="00CA0E41" w:rsidRPr="00286CA2" w:rsidRDefault="00CA0E41" w:rsidP="00CA0E41">
      <w:pPr>
        <w:jc w:val="both"/>
      </w:pPr>
    </w:p>
    <w:p w:rsidR="00CA0E41" w:rsidRPr="00286CA2" w:rsidRDefault="00CA0E41" w:rsidP="00CA0E41">
      <w:pPr>
        <w:jc w:val="both"/>
      </w:pPr>
    </w:p>
    <w:p w:rsidR="00CA0E41" w:rsidRPr="00286CA2" w:rsidRDefault="00CA0E41" w:rsidP="00CA0E41">
      <w:pPr>
        <w:jc w:val="both"/>
      </w:pPr>
    </w:p>
    <w:p w:rsidR="00CA0E41" w:rsidRPr="00286CA2" w:rsidRDefault="00CA0E41" w:rsidP="00CA0E41">
      <w:pPr>
        <w:jc w:val="both"/>
      </w:pPr>
    </w:p>
    <w:p w:rsidR="00CA0E41" w:rsidRPr="00286CA2" w:rsidRDefault="00CA0E41" w:rsidP="00CA0E41">
      <w:pPr>
        <w:jc w:val="both"/>
      </w:pPr>
    </w:p>
    <w:p w:rsidR="00CA0E41" w:rsidRPr="00286CA2" w:rsidRDefault="00CA0E41" w:rsidP="00CA0E41">
      <w:pPr>
        <w:rPr>
          <w:b/>
        </w:rPr>
      </w:pPr>
      <w:r w:rsidRPr="00286CA2">
        <w:t xml:space="preserve">      </w:t>
      </w:r>
      <w:r w:rsidRPr="00286CA2">
        <w:tab/>
      </w:r>
      <w:r w:rsidRPr="00286CA2">
        <w:tab/>
        <w:t xml:space="preserve">                                          </w:t>
      </w:r>
      <w:r w:rsidRPr="00286CA2">
        <w:rPr>
          <w:b/>
        </w:rPr>
        <w:t>ПРЕДСЕДАТЕЛ на ОбС:</w:t>
      </w:r>
    </w:p>
    <w:p w:rsidR="00CA0E41" w:rsidRPr="004F222F" w:rsidRDefault="00CA0E41" w:rsidP="00CA0E41">
      <w:pPr>
        <w:rPr>
          <w:b/>
        </w:rPr>
      </w:pPr>
      <w:r w:rsidRPr="00286CA2">
        <w:rPr>
          <w:b/>
        </w:rPr>
        <w:tab/>
      </w:r>
      <w:r w:rsidRPr="00286CA2">
        <w:rPr>
          <w:b/>
        </w:rPr>
        <w:tab/>
      </w:r>
      <w:r w:rsidRPr="00286CA2">
        <w:rPr>
          <w:b/>
        </w:rPr>
        <w:tab/>
      </w:r>
      <w:r w:rsidRPr="00286CA2">
        <w:rPr>
          <w:b/>
        </w:rPr>
        <w:tab/>
      </w:r>
      <w:r w:rsidRPr="00286CA2">
        <w:rPr>
          <w:b/>
        </w:rPr>
        <w:tab/>
      </w:r>
      <w:r w:rsidRPr="00286CA2">
        <w:rPr>
          <w:b/>
        </w:rPr>
        <w:tab/>
      </w:r>
      <w:r w:rsidRPr="00286CA2">
        <w:rPr>
          <w:b/>
          <w:lang w:val="en-US"/>
        </w:rPr>
        <w:t xml:space="preserve">                     </w:t>
      </w:r>
      <w:r w:rsidRPr="00286CA2">
        <w:rPr>
          <w:b/>
        </w:rPr>
        <w:t xml:space="preserve">      </w:t>
      </w:r>
      <w:r w:rsidRPr="00286CA2">
        <w:rPr>
          <w:b/>
          <w:lang w:val="en-US"/>
        </w:rPr>
        <w:t xml:space="preserve"> </w:t>
      </w:r>
      <w:r w:rsidRPr="00286CA2">
        <w:rPr>
          <w:b/>
        </w:rPr>
        <w:t xml:space="preserve"> / Д-р Атанас Тенев /</w:t>
      </w:r>
    </w:p>
    <w:p w:rsidR="00CA0E41" w:rsidRDefault="00CA0E41" w:rsidP="00375C4B">
      <w:pPr>
        <w:rPr>
          <w:b/>
        </w:rPr>
      </w:pPr>
    </w:p>
    <w:p w:rsidR="00CA0E41" w:rsidRDefault="00CA0E41" w:rsidP="00375C4B">
      <w:pPr>
        <w:rPr>
          <w:b/>
        </w:rPr>
      </w:pPr>
    </w:p>
    <w:p w:rsidR="00CA0E41" w:rsidRDefault="00CA0E41" w:rsidP="00375C4B">
      <w:pPr>
        <w:rPr>
          <w:b/>
        </w:rPr>
      </w:pPr>
    </w:p>
    <w:tbl>
      <w:tblPr>
        <w:tblW w:w="0" w:type="auto"/>
        <w:tblLook w:val="01E0" w:firstRow="1" w:lastRow="1" w:firstColumn="1" w:lastColumn="1" w:noHBand="0" w:noVBand="0"/>
      </w:tblPr>
      <w:tblGrid>
        <w:gridCol w:w="1435"/>
        <w:gridCol w:w="7638"/>
      </w:tblGrid>
      <w:tr w:rsidR="00CA0E41" w:rsidRPr="00CA0E41" w:rsidTr="00CA0E41">
        <w:trPr>
          <w:trHeight w:val="1985"/>
        </w:trPr>
        <w:tc>
          <w:tcPr>
            <w:tcW w:w="1435" w:type="dxa"/>
            <w:shd w:val="clear" w:color="auto" w:fill="auto"/>
          </w:tcPr>
          <w:p w:rsidR="00CA0E41" w:rsidRPr="002E64FC" w:rsidRDefault="00CA0E41" w:rsidP="00CA0E41">
            <w:pPr>
              <w:pStyle w:val="a3"/>
              <w:rPr>
                <w:b/>
                <w:lang w:val="bg-BG"/>
              </w:rPr>
            </w:pPr>
            <w:r w:rsidRPr="002E64FC">
              <w:rPr>
                <w:b/>
                <w:noProof/>
              </w:rPr>
              <w:drawing>
                <wp:inline distT="0" distB="0" distL="0" distR="0" wp14:anchorId="2B6A2A16" wp14:editId="22DD5DB8">
                  <wp:extent cx="693420" cy="1036320"/>
                  <wp:effectExtent l="0" t="0" r="0" b="0"/>
                  <wp:docPr id="39" name="Картина 39"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CA0E41" w:rsidRPr="002E64FC" w:rsidRDefault="00CA0E41" w:rsidP="00CA0E41">
            <w:pPr>
              <w:pStyle w:val="a3"/>
              <w:rPr>
                <w:lang w:val="bg-BG"/>
              </w:rPr>
            </w:pPr>
          </w:p>
        </w:tc>
        <w:tc>
          <w:tcPr>
            <w:tcW w:w="7638" w:type="dxa"/>
            <w:shd w:val="clear" w:color="auto" w:fill="auto"/>
          </w:tcPr>
          <w:p w:rsidR="00CA0E41" w:rsidRPr="002E64FC" w:rsidRDefault="00CA0E41" w:rsidP="00CA0E41">
            <w:pPr>
              <w:pStyle w:val="a3"/>
              <w:jc w:val="center"/>
              <w:rPr>
                <w:b/>
                <w:sz w:val="44"/>
                <w:szCs w:val="44"/>
                <w:lang w:val="bg-BG"/>
              </w:rPr>
            </w:pPr>
            <w:r w:rsidRPr="002E64FC">
              <w:rPr>
                <w:b/>
                <w:sz w:val="44"/>
                <w:szCs w:val="44"/>
                <w:lang w:val="bg-BG"/>
              </w:rPr>
              <w:t>О Б Щ И Н А   К О С Т И Н Б Р О Д</w:t>
            </w:r>
          </w:p>
          <w:p w:rsidR="00CA0E41" w:rsidRPr="002E64FC" w:rsidRDefault="00CA0E41" w:rsidP="00CA0E41">
            <w:pPr>
              <w:pStyle w:val="a3"/>
              <w:jc w:val="center"/>
              <w:rPr>
                <w:sz w:val="32"/>
                <w:szCs w:val="32"/>
                <w:lang w:val="bg-BG"/>
              </w:rPr>
            </w:pPr>
            <w:r w:rsidRPr="002E64FC">
              <w:rPr>
                <w:sz w:val="32"/>
                <w:szCs w:val="32"/>
                <w:lang w:val="bg-BG"/>
              </w:rPr>
              <w:t>ОБЩИНСКИ СЪВЕТ  КОСТИНБРОД</w:t>
            </w:r>
          </w:p>
          <w:p w:rsidR="00CA0E41" w:rsidRPr="002E64FC" w:rsidRDefault="00CA0E41" w:rsidP="00CA0E41">
            <w:pPr>
              <w:pStyle w:val="a3"/>
              <w:jc w:val="center"/>
              <w:rPr>
                <w:sz w:val="32"/>
                <w:szCs w:val="32"/>
                <w:lang w:val="bg-BG"/>
              </w:rPr>
            </w:pPr>
            <w:r w:rsidRPr="002E64FC">
              <w:rPr>
                <w:sz w:val="32"/>
                <w:szCs w:val="32"/>
                <w:lang w:val="bg-BG"/>
              </w:rPr>
              <w:t>СОФИЙСКА ОБЛАСТ</w:t>
            </w:r>
          </w:p>
          <w:p w:rsidR="00CA0E41" w:rsidRPr="002E64FC" w:rsidRDefault="00CA0E41" w:rsidP="00CA0E41">
            <w:pPr>
              <w:pStyle w:val="a3"/>
              <w:jc w:val="center"/>
              <w:rPr>
                <w:b/>
                <w:sz w:val="32"/>
                <w:szCs w:val="32"/>
                <w:lang w:val="bg-BG"/>
              </w:rPr>
            </w:pPr>
          </w:p>
        </w:tc>
      </w:tr>
    </w:tbl>
    <w:p w:rsidR="00CA0E41" w:rsidRPr="00286CA2" w:rsidRDefault="00286CA2" w:rsidP="00CA0E41">
      <w:pPr>
        <w:suppressAutoHyphens/>
        <w:ind w:firstLine="708"/>
        <w:jc w:val="both"/>
        <w:rPr>
          <w:lang w:eastAsia="ar-SA"/>
        </w:rPr>
      </w:pPr>
      <w:r w:rsidRPr="00286CA2">
        <w:rPr>
          <w:color w:val="000000"/>
        </w:rPr>
        <w:lastRenderedPageBreak/>
        <w:t>На основание чл.21, ал.1, т.8 от ЗМСМА и във връзка с чл.34, ал.1 и ал.3 от ЗОС</w:t>
      </w:r>
      <w:r w:rsidR="00CA0E41" w:rsidRPr="00286CA2">
        <w:rPr>
          <w:lang w:val="en-US" w:eastAsia="ar-SA"/>
        </w:rPr>
        <w:t>,</w:t>
      </w:r>
      <w:r w:rsidR="00CA0E41" w:rsidRPr="00286CA2">
        <w:rPr>
          <w:lang w:eastAsia="ar-SA"/>
        </w:rPr>
        <w:t xml:space="preserve"> Общински съвет - Костинброд на свое заседание, проведено на </w:t>
      </w:r>
      <w:r w:rsidR="002E64FC" w:rsidRPr="00286CA2">
        <w:rPr>
          <w:lang w:eastAsia="ar-SA"/>
        </w:rPr>
        <w:t>25.08</w:t>
      </w:r>
      <w:r w:rsidR="00CA0E41" w:rsidRPr="00286CA2">
        <w:rPr>
          <w:lang w:eastAsia="ar-SA"/>
        </w:rPr>
        <w:t>.2026 година, прие</w:t>
      </w:r>
    </w:p>
    <w:p w:rsidR="00CA0E41" w:rsidRPr="00286CA2" w:rsidRDefault="00CA0E41" w:rsidP="00CA0E41">
      <w:pPr>
        <w:suppressAutoHyphens/>
        <w:ind w:firstLine="708"/>
        <w:jc w:val="both"/>
        <w:rPr>
          <w:lang w:val="en-US" w:eastAsia="ar-SA"/>
        </w:rPr>
      </w:pPr>
    </w:p>
    <w:p w:rsidR="00CA0E41" w:rsidRPr="002E64FC" w:rsidRDefault="00CA0E41" w:rsidP="00CA0E41">
      <w:pPr>
        <w:suppressAutoHyphens/>
        <w:ind w:firstLine="708"/>
        <w:jc w:val="both"/>
        <w:rPr>
          <w:lang w:val="en-US" w:eastAsia="ar-SA"/>
        </w:rPr>
      </w:pPr>
    </w:p>
    <w:p w:rsidR="00CA0E41" w:rsidRDefault="00CA0E41" w:rsidP="00CA0E41">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Р Е Ш Е Н И Е  № 1051</w:t>
      </w:r>
    </w:p>
    <w:p w:rsidR="00286CA2" w:rsidRPr="002E64FC" w:rsidRDefault="00286CA2" w:rsidP="00CA0E41">
      <w:pPr>
        <w:suppressAutoHyphens/>
        <w:rPr>
          <w:b/>
          <w:lang w:eastAsia="ar-SA"/>
        </w:rPr>
      </w:pPr>
    </w:p>
    <w:p w:rsidR="00286CA2" w:rsidRPr="00286CA2" w:rsidRDefault="00286CA2" w:rsidP="00286CA2">
      <w:pPr>
        <w:spacing w:line="276" w:lineRule="auto"/>
        <w:ind w:firstLine="360"/>
        <w:contextualSpacing/>
        <w:jc w:val="both"/>
        <w:rPr>
          <w:i/>
        </w:rPr>
      </w:pPr>
      <w:r w:rsidRPr="00286CA2">
        <w:rPr>
          <w:b/>
          <w:bCs/>
        </w:rPr>
        <w:t xml:space="preserve">1. ОБЩИНСКИ СЪВЕТ - КОСТИНБРОД дава съгласие ОБЩИНА КОСТИНБРОД </w:t>
      </w:r>
      <w:r w:rsidRPr="00286CA2">
        <w:rPr>
          <w:bCs/>
        </w:rPr>
        <w:t xml:space="preserve">да придобие безвъзмездно следните </w:t>
      </w:r>
      <w:r w:rsidRPr="00286CA2">
        <w:rPr>
          <w:i/>
        </w:rPr>
        <w:t xml:space="preserve">поземлени имоти:  </w:t>
      </w:r>
    </w:p>
    <w:p w:rsidR="00286CA2" w:rsidRPr="00286CA2" w:rsidRDefault="00286CA2" w:rsidP="00286CA2">
      <w:pPr>
        <w:numPr>
          <w:ilvl w:val="0"/>
          <w:numId w:val="47"/>
        </w:numPr>
        <w:spacing w:line="276" w:lineRule="auto"/>
        <w:contextualSpacing/>
        <w:jc w:val="both"/>
        <w:rPr>
          <w:i/>
        </w:rPr>
      </w:pPr>
      <w:r w:rsidRPr="00286CA2">
        <w:rPr>
          <w:b/>
          <w:i/>
        </w:rPr>
        <w:t>ПИ с идентификатор 56215.18.62</w:t>
      </w:r>
      <w:r w:rsidRPr="00286CA2">
        <w:rPr>
          <w:i/>
        </w:rPr>
        <w:t xml:space="preserve"> </w:t>
      </w:r>
      <w:r w:rsidRPr="00286CA2">
        <w:t>по кадастралната карта и кадастралните регистри на с. Петърч, община Костинброд, Софийска област, одобрени със заповед № РД-18-77/30.01.2020 г. на ИД на АГКК, с последно изменение на КККР, засягащо поземления имот: Заповед № 18-4472-20.05.2026 г. на началника на СГКК-СО, адрес на поземления имот: с. Петърч, ул. „Незабравка“, с</w:t>
      </w:r>
      <w:r w:rsidRPr="00286CA2">
        <w:rPr>
          <w:i/>
        </w:rPr>
        <w:t xml:space="preserve"> </w:t>
      </w:r>
      <w:r w:rsidRPr="00286CA2">
        <w:rPr>
          <w:b/>
          <w:i/>
        </w:rPr>
        <w:t>площ 14 кв. м.</w:t>
      </w:r>
      <w:r w:rsidRPr="00286CA2">
        <w:rPr>
          <w:i/>
        </w:rPr>
        <w:t xml:space="preserve">, </w:t>
      </w:r>
      <w:r w:rsidRPr="00286CA2">
        <w:t>трайно предназначение на територията: Урбанизирана, начин на трайно ползване: За второстепенна улица, предишен идентификатор: 56215.18.723 и номер по предходен план: 018001, 18.723 и</w:t>
      </w:r>
    </w:p>
    <w:p w:rsidR="00286CA2" w:rsidRPr="00286CA2" w:rsidRDefault="00286CA2" w:rsidP="00286CA2">
      <w:pPr>
        <w:numPr>
          <w:ilvl w:val="0"/>
          <w:numId w:val="47"/>
        </w:numPr>
        <w:spacing w:line="276" w:lineRule="auto"/>
        <w:contextualSpacing/>
        <w:jc w:val="both"/>
      </w:pPr>
      <w:r w:rsidRPr="00286CA2">
        <w:rPr>
          <w:b/>
          <w:i/>
        </w:rPr>
        <w:t>ПИ с идентификатор 56215.18.63</w:t>
      </w:r>
      <w:r w:rsidRPr="00286CA2">
        <w:rPr>
          <w:i/>
        </w:rPr>
        <w:t xml:space="preserve"> </w:t>
      </w:r>
      <w:r w:rsidRPr="00286CA2">
        <w:t>по кадастралната карта и кадастралните регистри на с. Петърч, община Костинброд, Софийска област, одобрени със заповед № РД-18-77/30.01.2020 г. на ИД на АГКК, с последно изменение на КККР, засягащо поземления имот: Заповед № 18-4472-20.05.2026 г. на началника на СГКК-СО, адрес на поземления имот: с. Петърч, ул. „Незабравка“,</w:t>
      </w:r>
      <w:r w:rsidRPr="00286CA2">
        <w:rPr>
          <w:i/>
        </w:rPr>
        <w:t xml:space="preserve"> </w:t>
      </w:r>
      <w:r w:rsidRPr="00286CA2">
        <w:rPr>
          <w:b/>
          <w:i/>
        </w:rPr>
        <w:t>с площ 4 кв. м.</w:t>
      </w:r>
      <w:r w:rsidRPr="00286CA2">
        <w:rPr>
          <w:i/>
        </w:rPr>
        <w:t xml:space="preserve">, </w:t>
      </w:r>
      <w:r w:rsidRPr="00286CA2">
        <w:t>трайно предназначение на територията: Урбанизирана, начин на трайно ползване: За второстепенна улица, предишен идентификатор: 56215.18.724 и номер по предходен план: 018001, 18.724;</w:t>
      </w:r>
    </w:p>
    <w:p w:rsidR="00286CA2" w:rsidRPr="00286CA2" w:rsidRDefault="00286CA2" w:rsidP="00286CA2">
      <w:pPr>
        <w:spacing w:line="276" w:lineRule="auto"/>
        <w:jc w:val="both"/>
        <w:rPr>
          <w:bCs/>
        </w:rPr>
      </w:pPr>
      <w:r w:rsidRPr="00286CA2">
        <w:rPr>
          <w:bCs/>
        </w:rPr>
        <w:t xml:space="preserve">представляващи част от  улица с о.т. 121 - о.т. 122 между квартали 42 и 46 по действащия регулационен план на с. Петърч чрез договор за дарение </w:t>
      </w:r>
      <w:r w:rsidRPr="00286CA2">
        <w:t xml:space="preserve">от Росица </w:t>
      </w:r>
      <w:r w:rsidR="00923BE6" w:rsidRPr="00923BE6">
        <w:t>чл.6 от рег. ES679/2016</w:t>
      </w:r>
      <w:r w:rsidRPr="00286CA2">
        <w:t xml:space="preserve"> Начева-Цонева и Петър </w:t>
      </w:r>
      <w:r w:rsidR="00923BE6" w:rsidRPr="00923BE6">
        <w:t>чл.6 от рег. ES679/2016</w:t>
      </w:r>
      <w:r w:rsidRPr="00286CA2">
        <w:t>Илиев Цонев –  в качеството си на собственици.</w:t>
      </w:r>
      <w:r w:rsidRPr="00286CA2">
        <w:rPr>
          <w:b/>
        </w:rPr>
        <w:t xml:space="preserve">  </w:t>
      </w:r>
    </w:p>
    <w:p w:rsidR="00286CA2" w:rsidRPr="00286CA2" w:rsidRDefault="00286CA2" w:rsidP="00286CA2">
      <w:pPr>
        <w:spacing w:line="276" w:lineRule="auto"/>
        <w:jc w:val="both"/>
        <w:rPr>
          <w:rFonts w:eastAsia="Calibri"/>
        </w:rPr>
      </w:pPr>
      <w:r w:rsidRPr="00286CA2">
        <w:rPr>
          <w:rFonts w:eastAsia="Calibri"/>
          <w:b/>
        </w:rPr>
        <w:t xml:space="preserve">         2. ОБЩИНСКИ СЪВЕТ КОСТИНБРОД</w:t>
      </w:r>
      <w:r w:rsidRPr="00286CA2">
        <w:rPr>
          <w:rFonts w:eastAsia="Calibri"/>
        </w:rPr>
        <w:t xml:space="preserve"> упълномощава кмета на Община Костинброд – Трайко Младенов да сключи договор за дарение в писмена форма с</w:t>
      </w:r>
      <w:r w:rsidRPr="00286CA2">
        <w:t xml:space="preserve">  Росица </w:t>
      </w:r>
      <w:r w:rsidR="00923BE6" w:rsidRPr="00923BE6">
        <w:t>чл.6 от рег. ES679/2016</w:t>
      </w:r>
      <w:r w:rsidRPr="00286CA2">
        <w:t xml:space="preserve">а Начева-Цонева и Петър </w:t>
      </w:r>
      <w:r w:rsidR="00923BE6" w:rsidRPr="00923BE6">
        <w:t>чл.6 от рег. ES679/2016</w:t>
      </w:r>
      <w:r w:rsidRPr="00286CA2">
        <w:t xml:space="preserve"> Цонев</w:t>
      </w:r>
      <w:r w:rsidRPr="00286CA2">
        <w:rPr>
          <w:rFonts w:eastAsia="Calibri"/>
        </w:rPr>
        <w:t xml:space="preserve">, като </w:t>
      </w:r>
      <w:r w:rsidRPr="00286CA2">
        <w:t>всички разноски по вписване на договора се поемат от дарената страна – община Костинброд.</w:t>
      </w:r>
    </w:p>
    <w:p w:rsidR="00CA0E41" w:rsidRPr="00CA0E41" w:rsidRDefault="00CA0E41" w:rsidP="00286CA2">
      <w:pPr>
        <w:jc w:val="both"/>
        <w:rPr>
          <w:highlight w:val="yellow"/>
        </w:rPr>
      </w:pPr>
    </w:p>
    <w:p w:rsidR="00CA0E41" w:rsidRPr="00286CA2" w:rsidRDefault="00CA0E41" w:rsidP="00286CA2">
      <w:pPr>
        <w:ind w:firstLine="708"/>
        <w:jc w:val="both"/>
      </w:pPr>
      <w:r w:rsidRPr="00286CA2">
        <w:t xml:space="preserve">Настоящото решение да бъде изпратено на Областен управител на Софийска област и Кмета на Община Костинброд в 7-дневен срок от приемането му, </w:t>
      </w:r>
      <w:r w:rsidR="00286CA2" w:rsidRPr="00286CA2">
        <w:t>съгласно чл. 22, ал.1 от ЗМСМА.</w:t>
      </w:r>
    </w:p>
    <w:p w:rsidR="00CA0E41" w:rsidRPr="00286CA2" w:rsidRDefault="00CA0E41" w:rsidP="00286CA2">
      <w:pPr>
        <w:ind w:firstLine="708"/>
        <w:jc w:val="both"/>
      </w:pPr>
      <w:r w:rsidRPr="00286CA2">
        <w:t>Настоящото решение подлежи на обжалване в 14-дневен срок от датата на съобщаването му пред Административен съд - София област по реда на АПК.</w:t>
      </w:r>
    </w:p>
    <w:p w:rsidR="00CA0E41" w:rsidRPr="00286CA2" w:rsidRDefault="00CA0E41" w:rsidP="00CA0E41">
      <w:pPr>
        <w:jc w:val="both"/>
      </w:pPr>
    </w:p>
    <w:p w:rsidR="00CA0E41" w:rsidRPr="00286CA2" w:rsidRDefault="00CA0E41" w:rsidP="00CA0E41">
      <w:pPr>
        <w:rPr>
          <w:b/>
        </w:rPr>
      </w:pPr>
      <w:r w:rsidRPr="00286CA2">
        <w:t xml:space="preserve">      </w:t>
      </w:r>
      <w:r w:rsidRPr="00286CA2">
        <w:tab/>
      </w:r>
      <w:r w:rsidRPr="00286CA2">
        <w:tab/>
        <w:t xml:space="preserve">                                          </w:t>
      </w:r>
      <w:r w:rsidRPr="00286CA2">
        <w:rPr>
          <w:b/>
        </w:rPr>
        <w:t>ПРЕДСЕДАТЕЛ на ОбС:</w:t>
      </w:r>
    </w:p>
    <w:p w:rsidR="00CA0E41" w:rsidRPr="00286CA2" w:rsidRDefault="00CA0E41" w:rsidP="00375C4B">
      <w:pPr>
        <w:rPr>
          <w:b/>
          <w:lang w:val="en-US"/>
        </w:rPr>
      </w:pPr>
      <w:r w:rsidRPr="00286CA2">
        <w:rPr>
          <w:b/>
        </w:rPr>
        <w:tab/>
      </w:r>
      <w:r w:rsidRPr="00286CA2">
        <w:rPr>
          <w:b/>
        </w:rPr>
        <w:tab/>
      </w:r>
      <w:r w:rsidRPr="00286CA2">
        <w:rPr>
          <w:b/>
        </w:rPr>
        <w:tab/>
      </w:r>
      <w:r w:rsidRPr="00286CA2">
        <w:rPr>
          <w:b/>
        </w:rPr>
        <w:tab/>
      </w:r>
      <w:r w:rsidRPr="00286CA2">
        <w:rPr>
          <w:b/>
        </w:rPr>
        <w:tab/>
      </w:r>
      <w:r w:rsidRPr="00286CA2">
        <w:rPr>
          <w:b/>
        </w:rPr>
        <w:tab/>
      </w:r>
      <w:r w:rsidRPr="00286CA2">
        <w:rPr>
          <w:b/>
          <w:lang w:val="en-US"/>
        </w:rPr>
        <w:t xml:space="preserve">                     </w:t>
      </w:r>
      <w:r w:rsidRPr="00286CA2">
        <w:rPr>
          <w:b/>
        </w:rPr>
        <w:t xml:space="preserve">      </w:t>
      </w:r>
      <w:r w:rsidRPr="00286CA2">
        <w:rPr>
          <w:b/>
          <w:lang w:val="en-US"/>
        </w:rPr>
        <w:t xml:space="preserve"> </w:t>
      </w:r>
      <w:r w:rsidR="00286CA2">
        <w:rPr>
          <w:b/>
        </w:rPr>
        <w:t xml:space="preserve"> / Д-р Атанас Тенев </w:t>
      </w:r>
      <w:r w:rsidR="00286CA2">
        <w:rPr>
          <w:b/>
          <w:lang w:val="en-US"/>
        </w:rPr>
        <w:t>/</w:t>
      </w:r>
    </w:p>
    <w:p w:rsidR="00CA0E41" w:rsidRDefault="00CA0E41" w:rsidP="00375C4B">
      <w:pPr>
        <w:rPr>
          <w:b/>
        </w:rPr>
      </w:pPr>
    </w:p>
    <w:tbl>
      <w:tblPr>
        <w:tblW w:w="0" w:type="auto"/>
        <w:tblLook w:val="01E0" w:firstRow="1" w:lastRow="1" w:firstColumn="1" w:lastColumn="1" w:noHBand="0" w:noVBand="0"/>
      </w:tblPr>
      <w:tblGrid>
        <w:gridCol w:w="1435"/>
        <w:gridCol w:w="7638"/>
      </w:tblGrid>
      <w:tr w:rsidR="00CA0E41" w:rsidRPr="00CA0E41" w:rsidTr="00CA0E41">
        <w:trPr>
          <w:trHeight w:val="1985"/>
        </w:trPr>
        <w:tc>
          <w:tcPr>
            <w:tcW w:w="1435" w:type="dxa"/>
            <w:shd w:val="clear" w:color="auto" w:fill="auto"/>
          </w:tcPr>
          <w:p w:rsidR="00CA0E41" w:rsidRPr="002E64FC" w:rsidRDefault="00CA0E41" w:rsidP="00CA0E41">
            <w:pPr>
              <w:pStyle w:val="a3"/>
              <w:rPr>
                <w:b/>
                <w:lang w:val="bg-BG"/>
              </w:rPr>
            </w:pPr>
            <w:r w:rsidRPr="002E64FC">
              <w:rPr>
                <w:b/>
                <w:noProof/>
              </w:rPr>
              <w:lastRenderedPageBreak/>
              <w:drawing>
                <wp:inline distT="0" distB="0" distL="0" distR="0" wp14:anchorId="2B6A2A16" wp14:editId="22DD5DB8">
                  <wp:extent cx="693420" cy="1036320"/>
                  <wp:effectExtent l="0" t="0" r="0" b="0"/>
                  <wp:docPr id="40" name="Картина 40"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CA0E41" w:rsidRPr="002E64FC" w:rsidRDefault="00CA0E41" w:rsidP="00CA0E41">
            <w:pPr>
              <w:pStyle w:val="a3"/>
              <w:rPr>
                <w:lang w:val="bg-BG"/>
              </w:rPr>
            </w:pPr>
          </w:p>
        </w:tc>
        <w:tc>
          <w:tcPr>
            <w:tcW w:w="7638" w:type="dxa"/>
            <w:shd w:val="clear" w:color="auto" w:fill="auto"/>
          </w:tcPr>
          <w:p w:rsidR="00CA0E41" w:rsidRPr="002E64FC" w:rsidRDefault="00CA0E41" w:rsidP="00CA0E41">
            <w:pPr>
              <w:pStyle w:val="a3"/>
              <w:jc w:val="center"/>
              <w:rPr>
                <w:b/>
                <w:sz w:val="44"/>
                <w:szCs w:val="44"/>
                <w:lang w:val="bg-BG"/>
              </w:rPr>
            </w:pPr>
            <w:r w:rsidRPr="002E64FC">
              <w:rPr>
                <w:b/>
                <w:sz w:val="44"/>
                <w:szCs w:val="44"/>
                <w:lang w:val="bg-BG"/>
              </w:rPr>
              <w:t>О Б Щ И Н А   К О С Т И Н Б Р О Д</w:t>
            </w:r>
          </w:p>
          <w:p w:rsidR="00CA0E41" w:rsidRPr="002E64FC" w:rsidRDefault="00CA0E41" w:rsidP="00CA0E41">
            <w:pPr>
              <w:pStyle w:val="a3"/>
              <w:jc w:val="center"/>
              <w:rPr>
                <w:sz w:val="32"/>
                <w:szCs w:val="32"/>
                <w:lang w:val="bg-BG"/>
              </w:rPr>
            </w:pPr>
            <w:r w:rsidRPr="002E64FC">
              <w:rPr>
                <w:sz w:val="32"/>
                <w:szCs w:val="32"/>
                <w:lang w:val="bg-BG"/>
              </w:rPr>
              <w:t>ОБЩИНСКИ СЪВЕТ  КОСТИНБРОД</w:t>
            </w:r>
          </w:p>
          <w:p w:rsidR="00CA0E41" w:rsidRPr="002E64FC" w:rsidRDefault="00CA0E41" w:rsidP="00CA0E41">
            <w:pPr>
              <w:pStyle w:val="a3"/>
              <w:jc w:val="center"/>
              <w:rPr>
                <w:sz w:val="32"/>
                <w:szCs w:val="32"/>
                <w:lang w:val="bg-BG"/>
              </w:rPr>
            </w:pPr>
            <w:r w:rsidRPr="002E64FC">
              <w:rPr>
                <w:sz w:val="32"/>
                <w:szCs w:val="32"/>
                <w:lang w:val="bg-BG"/>
              </w:rPr>
              <w:t>СОФИЙСКА ОБЛАСТ</w:t>
            </w:r>
          </w:p>
          <w:p w:rsidR="00CA0E41" w:rsidRPr="002E64FC" w:rsidRDefault="00CA0E41" w:rsidP="00CA0E41">
            <w:pPr>
              <w:pStyle w:val="a3"/>
              <w:jc w:val="center"/>
              <w:rPr>
                <w:b/>
                <w:sz w:val="32"/>
                <w:szCs w:val="32"/>
                <w:lang w:val="bg-BG"/>
              </w:rPr>
            </w:pPr>
          </w:p>
        </w:tc>
      </w:tr>
    </w:tbl>
    <w:p w:rsidR="00CA0E41" w:rsidRPr="001623E6" w:rsidRDefault="001623E6" w:rsidP="00CA0E41">
      <w:pPr>
        <w:suppressAutoHyphens/>
        <w:ind w:firstLine="708"/>
        <w:jc w:val="both"/>
        <w:rPr>
          <w:lang w:eastAsia="ar-SA"/>
        </w:rPr>
      </w:pPr>
      <w:r w:rsidRPr="001623E6">
        <w:rPr>
          <w:color w:val="000000"/>
        </w:rPr>
        <w:t>На основание чл.21, ал.1, т.8 от ЗМСМА и във връзка с чл.34, ал.1 и ал.3 от ЗОС</w:t>
      </w:r>
      <w:r w:rsidR="00CA0E41" w:rsidRPr="001623E6">
        <w:rPr>
          <w:lang w:val="en-US" w:eastAsia="ar-SA"/>
        </w:rPr>
        <w:t>,</w:t>
      </w:r>
      <w:r w:rsidR="00CA0E41" w:rsidRPr="001623E6">
        <w:rPr>
          <w:lang w:eastAsia="ar-SA"/>
        </w:rPr>
        <w:t xml:space="preserve"> Общински съвет - Костинброд на свое заседание, проведено на </w:t>
      </w:r>
      <w:r w:rsidR="002E64FC" w:rsidRPr="001623E6">
        <w:rPr>
          <w:lang w:eastAsia="ar-SA"/>
        </w:rPr>
        <w:t>25.08</w:t>
      </w:r>
      <w:r w:rsidR="00CA0E41" w:rsidRPr="001623E6">
        <w:rPr>
          <w:lang w:eastAsia="ar-SA"/>
        </w:rPr>
        <w:t>.2026 година, прие</w:t>
      </w:r>
    </w:p>
    <w:p w:rsidR="00CA0E41" w:rsidRPr="001623E6" w:rsidRDefault="00CA0E41" w:rsidP="00CA0E41">
      <w:pPr>
        <w:suppressAutoHyphens/>
        <w:ind w:firstLine="708"/>
        <w:jc w:val="both"/>
        <w:rPr>
          <w:lang w:val="en-US" w:eastAsia="ar-SA"/>
        </w:rPr>
      </w:pPr>
    </w:p>
    <w:p w:rsidR="00CA0E41" w:rsidRPr="002E64FC" w:rsidRDefault="00CA0E41" w:rsidP="00CA0E41">
      <w:pPr>
        <w:suppressAutoHyphens/>
        <w:ind w:firstLine="708"/>
        <w:jc w:val="both"/>
        <w:rPr>
          <w:lang w:val="en-US" w:eastAsia="ar-SA"/>
        </w:rPr>
      </w:pPr>
    </w:p>
    <w:p w:rsidR="00CA0E41" w:rsidRPr="002E64FC" w:rsidRDefault="00CA0E41" w:rsidP="00CA0E41">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Р Е Ш Е Н И Е  № 1052</w:t>
      </w:r>
    </w:p>
    <w:p w:rsidR="00CA0E41" w:rsidRPr="00CA0E41" w:rsidRDefault="00CA0E41" w:rsidP="00CA0E41">
      <w:pPr>
        <w:suppressAutoHyphens/>
        <w:rPr>
          <w:b/>
          <w:highlight w:val="yellow"/>
          <w:lang w:eastAsia="ar-SA"/>
        </w:rPr>
      </w:pPr>
    </w:p>
    <w:p w:rsidR="001623E6" w:rsidRPr="00D9285C" w:rsidRDefault="001623E6" w:rsidP="001623E6">
      <w:pPr>
        <w:spacing w:line="276" w:lineRule="auto"/>
        <w:jc w:val="both"/>
        <w:rPr>
          <w:bCs/>
        </w:rPr>
      </w:pPr>
      <w:r>
        <w:rPr>
          <w:b/>
          <w:bCs/>
        </w:rPr>
        <w:t xml:space="preserve">1. ОБЩИНСКИ СЪВЕТ - КОСТИНБРОД дава съгласие ОБЩИНА КОСТИНБРОД </w:t>
      </w:r>
      <w:r>
        <w:rPr>
          <w:bCs/>
        </w:rPr>
        <w:t xml:space="preserve">да придобие безвъзмездно </w:t>
      </w:r>
      <w:r w:rsidRPr="008712F5">
        <w:rPr>
          <w:bCs/>
          <w:i/>
          <w:u w:val="single"/>
        </w:rPr>
        <w:t xml:space="preserve">проектен </w:t>
      </w:r>
      <w:r w:rsidRPr="008712F5">
        <w:rPr>
          <w:i/>
          <w:u w:val="single"/>
        </w:rPr>
        <w:t>п</w:t>
      </w:r>
      <w:r w:rsidRPr="00C27CE5">
        <w:rPr>
          <w:i/>
          <w:u w:val="single"/>
        </w:rPr>
        <w:t>оземлен имот  с</w:t>
      </w:r>
      <w:r w:rsidRPr="00C27CE5">
        <w:rPr>
          <w:bCs/>
          <w:i/>
          <w:color w:val="000000"/>
          <w:u w:val="single"/>
        </w:rPr>
        <w:t xml:space="preserve"> </w:t>
      </w:r>
      <w:r w:rsidRPr="00C27CE5">
        <w:rPr>
          <w:bCs/>
          <w:i/>
          <w:u w:val="single"/>
        </w:rPr>
        <w:t xml:space="preserve"> </w:t>
      </w:r>
      <w:r w:rsidRPr="00C27CE5">
        <w:rPr>
          <w:bCs/>
          <w:i/>
          <w:color w:val="000000"/>
          <w:u w:val="single"/>
        </w:rPr>
        <w:t xml:space="preserve">идентификатор </w:t>
      </w:r>
      <w:r>
        <w:rPr>
          <w:i/>
          <w:u w:val="single"/>
        </w:rPr>
        <w:t>38978.900.2742</w:t>
      </w:r>
      <w:r>
        <w:rPr>
          <w:bCs/>
          <w:color w:val="000000"/>
        </w:rPr>
        <w:t xml:space="preserve"> по кадастралната карта и кадастралните регистри на гр. Костинброд, община Костинброд, Софийска област, одобрени със заповед № РД-18-42/13.08.2015 г. на ИД на АГКК, с последно изменение на КККР, засягащо поземления имот: няма извършено изменение на КККР със заповед, адрес на поземления имот: гр. Костинброд, местност „Метилявец“, с площ 191 кв. м., трайно предназначение на територията: Урбанизирана, начин на трайно ползване: За второстепенна улица</w:t>
      </w:r>
      <w:r>
        <w:t>, предишен идентификатор: 38978.628.189</w:t>
      </w:r>
      <w:r>
        <w:rPr>
          <w:bCs/>
          <w:color w:val="000000"/>
        </w:rPr>
        <w:t>,</w:t>
      </w:r>
      <w:r w:rsidRPr="00D9285C">
        <w:rPr>
          <w:b/>
        </w:rPr>
        <w:t xml:space="preserve"> </w:t>
      </w:r>
      <w:r w:rsidRPr="00237053">
        <w:rPr>
          <w:bCs/>
        </w:rPr>
        <w:t>предст</w:t>
      </w:r>
      <w:r>
        <w:rPr>
          <w:bCs/>
        </w:rPr>
        <w:t>авляващ част от  улица с о.т. 820 - о.т. 821 – о.т. 822</w:t>
      </w:r>
      <w:r w:rsidRPr="00237053">
        <w:rPr>
          <w:bCs/>
        </w:rPr>
        <w:t xml:space="preserve"> </w:t>
      </w:r>
      <w:r>
        <w:rPr>
          <w:bCs/>
        </w:rPr>
        <w:t xml:space="preserve">между квартали 207 и 208 чрез договор за дарение </w:t>
      </w:r>
      <w:r>
        <w:t xml:space="preserve">от  Кирил </w:t>
      </w:r>
      <w:r w:rsidR="00923BE6" w:rsidRPr="00923BE6">
        <w:t>чл.6 от рег. ES679/2016</w:t>
      </w:r>
      <w:r w:rsidR="00923BE6">
        <w:t xml:space="preserve"> </w:t>
      </w:r>
      <w:r>
        <w:t xml:space="preserve">Иванов и Григор </w:t>
      </w:r>
      <w:r w:rsidR="00923BE6" w:rsidRPr="00923BE6">
        <w:t>чл.6 от рег. ES679/2016</w:t>
      </w:r>
      <w:r>
        <w:t xml:space="preserve"> Тодоров –  в качеството си на собственици.</w:t>
      </w:r>
      <w:r>
        <w:rPr>
          <w:b/>
        </w:rPr>
        <w:t xml:space="preserve">  </w:t>
      </w:r>
    </w:p>
    <w:p w:rsidR="001623E6" w:rsidRDefault="001623E6" w:rsidP="001623E6">
      <w:pPr>
        <w:spacing w:line="276" w:lineRule="auto"/>
        <w:jc w:val="both"/>
        <w:rPr>
          <w:rFonts w:eastAsia="Calibri"/>
        </w:rPr>
      </w:pPr>
      <w:r>
        <w:rPr>
          <w:rFonts w:eastAsia="Calibri"/>
          <w:b/>
        </w:rPr>
        <w:t xml:space="preserve">         2. ОБЩИНСКИ СЪВЕТ КОСТИНБРОД</w:t>
      </w:r>
      <w:r>
        <w:rPr>
          <w:rFonts w:eastAsia="Calibri"/>
        </w:rPr>
        <w:t xml:space="preserve"> упълномощава кмета на Община Костинброд – Трайко Младенов да сключи договор за дарение в писмена форма с</w:t>
      </w:r>
      <w:r w:rsidRPr="00DA7738">
        <w:t xml:space="preserve"> </w:t>
      </w:r>
      <w:r>
        <w:t xml:space="preserve"> Кирил</w:t>
      </w:r>
      <w:r w:rsidR="00923BE6" w:rsidRPr="00923BE6">
        <w:t>чл.6 от рег. ES679/2016</w:t>
      </w:r>
      <w:r>
        <w:t xml:space="preserve"> </w:t>
      </w:r>
      <w:r w:rsidR="00923BE6">
        <w:t xml:space="preserve">  </w:t>
      </w:r>
      <w:r>
        <w:t xml:space="preserve">Иванов и Григор </w:t>
      </w:r>
      <w:r w:rsidR="00923BE6" w:rsidRPr="00923BE6">
        <w:t>чл.6 от рег. ES679/2016</w:t>
      </w:r>
      <w:r>
        <w:t xml:space="preserve"> Тодоров</w:t>
      </w:r>
      <w:r>
        <w:rPr>
          <w:rFonts w:eastAsia="Calibri"/>
        </w:rPr>
        <w:t xml:space="preserve">, като </w:t>
      </w:r>
      <w:r>
        <w:t>всички разноски по вписване на договора се поемат от дарената страна – община Костинброд.</w:t>
      </w:r>
    </w:p>
    <w:p w:rsidR="00CA0E41" w:rsidRPr="00CA0E41" w:rsidRDefault="00CA0E41" w:rsidP="00CA0E41">
      <w:pPr>
        <w:ind w:firstLine="708"/>
        <w:jc w:val="both"/>
        <w:rPr>
          <w:bCs/>
          <w:color w:val="000000"/>
          <w:highlight w:val="yellow"/>
        </w:rPr>
      </w:pPr>
    </w:p>
    <w:p w:rsidR="00CA0E41" w:rsidRPr="00CA0E41" w:rsidRDefault="00CA0E41" w:rsidP="00CA0E41">
      <w:pPr>
        <w:ind w:firstLine="708"/>
        <w:rPr>
          <w:highlight w:val="yellow"/>
          <w:lang w:val="en-US" w:eastAsia="en-US"/>
        </w:rPr>
      </w:pPr>
    </w:p>
    <w:p w:rsidR="00CA0E41" w:rsidRPr="001623E6" w:rsidRDefault="00CA0E41" w:rsidP="00CA0E41">
      <w:pPr>
        <w:ind w:firstLine="708"/>
        <w:jc w:val="both"/>
      </w:pPr>
    </w:p>
    <w:p w:rsidR="00CA0E41" w:rsidRPr="001623E6" w:rsidRDefault="00CA0E41" w:rsidP="00CA0E41">
      <w:pPr>
        <w:ind w:firstLine="708"/>
        <w:jc w:val="both"/>
      </w:pPr>
      <w:r w:rsidRPr="001623E6">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A0E41" w:rsidRPr="001623E6" w:rsidRDefault="00CA0E41" w:rsidP="00CA0E41">
      <w:pPr>
        <w:ind w:firstLine="708"/>
        <w:jc w:val="both"/>
      </w:pPr>
    </w:p>
    <w:p w:rsidR="00CA0E41" w:rsidRPr="001623E6" w:rsidRDefault="00CA0E41" w:rsidP="00CA0E41">
      <w:pPr>
        <w:ind w:firstLine="708"/>
        <w:jc w:val="both"/>
      </w:pPr>
      <w:r w:rsidRPr="001623E6">
        <w:t>Настоящото решение подлежи на обжалване в 14-дневен срок от датата на съобщаването му пред Административен съд - София област по реда на АПК.</w:t>
      </w:r>
    </w:p>
    <w:p w:rsidR="00CA0E41" w:rsidRPr="001623E6" w:rsidRDefault="00CA0E41" w:rsidP="00CA0E41">
      <w:pPr>
        <w:jc w:val="both"/>
      </w:pPr>
    </w:p>
    <w:p w:rsidR="00CA0E41" w:rsidRPr="001623E6" w:rsidRDefault="00CA0E41" w:rsidP="00CA0E41">
      <w:pPr>
        <w:jc w:val="both"/>
      </w:pPr>
    </w:p>
    <w:p w:rsidR="00CA0E41" w:rsidRPr="001623E6" w:rsidRDefault="00CA0E41" w:rsidP="00CA0E41">
      <w:pPr>
        <w:jc w:val="both"/>
      </w:pPr>
    </w:p>
    <w:p w:rsidR="00CA0E41" w:rsidRPr="001623E6" w:rsidRDefault="00CA0E41" w:rsidP="00CA0E41">
      <w:pPr>
        <w:jc w:val="both"/>
      </w:pPr>
    </w:p>
    <w:p w:rsidR="00CA0E41" w:rsidRPr="001623E6" w:rsidRDefault="00CA0E41" w:rsidP="00CA0E41">
      <w:pPr>
        <w:jc w:val="both"/>
      </w:pPr>
    </w:p>
    <w:p w:rsidR="00CA0E41" w:rsidRPr="001623E6" w:rsidRDefault="00CA0E41" w:rsidP="00CA0E41">
      <w:pPr>
        <w:rPr>
          <w:b/>
        </w:rPr>
      </w:pPr>
      <w:r w:rsidRPr="001623E6">
        <w:t xml:space="preserve">      </w:t>
      </w:r>
      <w:r w:rsidRPr="001623E6">
        <w:tab/>
      </w:r>
      <w:r w:rsidRPr="001623E6">
        <w:tab/>
        <w:t xml:space="preserve">                                          </w:t>
      </w:r>
      <w:r w:rsidRPr="001623E6">
        <w:rPr>
          <w:b/>
        </w:rPr>
        <w:t>ПРЕДСЕДАТЕЛ на ОбС:</w:t>
      </w:r>
    </w:p>
    <w:p w:rsidR="00CA0E41" w:rsidRPr="004F222F" w:rsidRDefault="00CA0E41" w:rsidP="00CA0E41">
      <w:pPr>
        <w:rPr>
          <w:b/>
        </w:rPr>
      </w:pPr>
      <w:r w:rsidRPr="001623E6">
        <w:rPr>
          <w:b/>
        </w:rPr>
        <w:tab/>
      </w:r>
      <w:r w:rsidRPr="001623E6">
        <w:rPr>
          <w:b/>
        </w:rPr>
        <w:tab/>
      </w:r>
      <w:r w:rsidRPr="001623E6">
        <w:rPr>
          <w:b/>
        </w:rPr>
        <w:tab/>
      </w:r>
      <w:r w:rsidRPr="001623E6">
        <w:rPr>
          <w:b/>
        </w:rPr>
        <w:tab/>
      </w:r>
      <w:r w:rsidRPr="001623E6">
        <w:rPr>
          <w:b/>
        </w:rPr>
        <w:tab/>
      </w:r>
      <w:r w:rsidRPr="001623E6">
        <w:rPr>
          <w:b/>
        </w:rPr>
        <w:tab/>
      </w:r>
      <w:r w:rsidRPr="001623E6">
        <w:rPr>
          <w:b/>
          <w:lang w:val="en-US"/>
        </w:rPr>
        <w:t xml:space="preserve">                     </w:t>
      </w:r>
      <w:r w:rsidRPr="001623E6">
        <w:rPr>
          <w:b/>
        </w:rPr>
        <w:t xml:space="preserve">      </w:t>
      </w:r>
      <w:r w:rsidRPr="001623E6">
        <w:rPr>
          <w:b/>
          <w:lang w:val="en-US"/>
        </w:rPr>
        <w:t xml:space="preserve"> </w:t>
      </w:r>
      <w:r w:rsidRPr="001623E6">
        <w:rPr>
          <w:b/>
        </w:rPr>
        <w:t xml:space="preserve"> / Д-р Атанас Тенев /</w:t>
      </w:r>
    </w:p>
    <w:p w:rsidR="00CA0E41" w:rsidRDefault="00CA0E41" w:rsidP="00375C4B">
      <w:pPr>
        <w:rPr>
          <w:b/>
        </w:rPr>
      </w:pPr>
    </w:p>
    <w:p w:rsidR="00CA0E41" w:rsidRDefault="00CA0E41" w:rsidP="00375C4B">
      <w:pPr>
        <w:rPr>
          <w:b/>
        </w:rPr>
      </w:pPr>
    </w:p>
    <w:p w:rsidR="00CA0E41" w:rsidRDefault="00CA0E41" w:rsidP="00375C4B">
      <w:pPr>
        <w:rPr>
          <w:b/>
        </w:rPr>
      </w:pPr>
    </w:p>
    <w:tbl>
      <w:tblPr>
        <w:tblW w:w="0" w:type="auto"/>
        <w:tblLook w:val="01E0" w:firstRow="1" w:lastRow="1" w:firstColumn="1" w:lastColumn="1" w:noHBand="0" w:noVBand="0"/>
      </w:tblPr>
      <w:tblGrid>
        <w:gridCol w:w="1435"/>
        <w:gridCol w:w="7638"/>
      </w:tblGrid>
      <w:tr w:rsidR="00CA0E41" w:rsidRPr="00CA0E41" w:rsidTr="00CA0E41">
        <w:trPr>
          <w:trHeight w:val="1985"/>
        </w:trPr>
        <w:tc>
          <w:tcPr>
            <w:tcW w:w="1435" w:type="dxa"/>
            <w:shd w:val="clear" w:color="auto" w:fill="auto"/>
          </w:tcPr>
          <w:p w:rsidR="00CA0E41" w:rsidRPr="002E64FC" w:rsidRDefault="00CA0E41" w:rsidP="00CA0E41">
            <w:pPr>
              <w:pStyle w:val="a3"/>
              <w:rPr>
                <w:b/>
                <w:lang w:val="bg-BG"/>
              </w:rPr>
            </w:pPr>
            <w:r w:rsidRPr="002E64FC">
              <w:rPr>
                <w:b/>
                <w:noProof/>
              </w:rPr>
              <w:lastRenderedPageBreak/>
              <w:drawing>
                <wp:inline distT="0" distB="0" distL="0" distR="0" wp14:anchorId="2B6A2A16" wp14:editId="22DD5DB8">
                  <wp:extent cx="693420" cy="1036320"/>
                  <wp:effectExtent l="0" t="0" r="0" b="0"/>
                  <wp:docPr id="41" name="Картина 41"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CA0E41" w:rsidRPr="002E64FC" w:rsidRDefault="00CA0E41" w:rsidP="00CA0E41">
            <w:pPr>
              <w:pStyle w:val="a3"/>
              <w:rPr>
                <w:lang w:val="bg-BG"/>
              </w:rPr>
            </w:pPr>
          </w:p>
        </w:tc>
        <w:tc>
          <w:tcPr>
            <w:tcW w:w="7638" w:type="dxa"/>
            <w:shd w:val="clear" w:color="auto" w:fill="auto"/>
          </w:tcPr>
          <w:p w:rsidR="00CA0E41" w:rsidRPr="002E64FC" w:rsidRDefault="00CA0E41" w:rsidP="00CA0E41">
            <w:pPr>
              <w:pStyle w:val="a3"/>
              <w:jc w:val="center"/>
              <w:rPr>
                <w:b/>
                <w:sz w:val="44"/>
                <w:szCs w:val="44"/>
                <w:lang w:val="bg-BG"/>
              </w:rPr>
            </w:pPr>
            <w:r w:rsidRPr="002E64FC">
              <w:rPr>
                <w:b/>
                <w:sz w:val="44"/>
                <w:szCs w:val="44"/>
                <w:lang w:val="bg-BG"/>
              </w:rPr>
              <w:t>О Б Щ И Н А   К О С Т И Н Б Р О Д</w:t>
            </w:r>
          </w:p>
          <w:p w:rsidR="00CA0E41" w:rsidRPr="002E64FC" w:rsidRDefault="00CA0E41" w:rsidP="00CA0E41">
            <w:pPr>
              <w:pStyle w:val="a3"/>
              <w:jc w:val="center"/>
              <w:rPr>
                <w:sz w:val="32"/>
                <w:szCs w:val="32"/>
                <w:lang w:val="bg-BG"/>
              </w:rPr>
            </w:pPr>
            <w:r w:rsidRPr="002E64FC">
              <w:rPr>
                <w:sz w:val="32"/>
                <w:szCs w:val="32"/>
                <w:lang w:val="bg-BG"/>
              </w:rPr>
              <w:t>ОБЩИНСКИ СЪВЕТ  КОСТИНБРОД</w:t>
            </w:r>
          </w:p>
          <w:p w:rsidR="00CA0E41" w:rsidRPr="002E64FC" w:rsidRDefault="00CA0E41" w:rsidP="00CA0E41">
            <w:pPr>
              <w:pStyle w:val="a3"/>
              <w:jc w:val="center"/>
              <w:rPr>
                <w:sz w:val="32"/>
                <w:szCs w:val="32"/>
                <w:lang w:val="bg-BG"/>
              </w:rPr>
            </w:pPr>
            <w:r w:rsidRPr="002E64FC">
              <w:rPr>
                <w:sz w:val="32"/>
                <w:szCs w:val="32"/>
                <w:lang w:val="bg-BG"/>
              </w:rPr>
              <w:t>СОФИЙСКА ОБЛАСТ</w:t>
            </w:r>
          </w:p>
          <w:p w:rsidR="00CA0E41" w:rsidRPr="002E64FC" w:rsidRDefault="00CA0E41" w:rsidP="00CA0E41">
            <w:pPr>
              <w:pStyle w:val="a3"/>
              <w:jc w:val="center"/>
              <w:rPr>
                <w:b/>
                <w:sz w:val="32"/>
                <w:szCs w:val="32"/>
                <w:lang w:val="bg-BG"/>
              </w:rPr>
            </w:pPr>
          </w:p>
        </w:tc>
      </w:tr>
    </w:tbl>
    <w:p w:rsidR="00CA0E41" w:rsidRPr="001623E6" w:rsidRDefault="001623E6" w:rsidP="00CA0E41">
      <w:pPr>
        <w:suppressAutoHyphens/>
        <w:ind w:firstLine="708"/>
        <w:jc w:val="both"/>
        <w:rPr>
          <w:lang w:eastAsia="ar-SA"/>
        </w:rPr>
      </w:pPr>
      <w:r w:rsidRPr="001623E6">
        <w:t xml:space="preserve">На основание чл.21, ал.1, т.8 от ЗМСМА, чл.14, ал.7 и 8 от Закона за общинската собственост и </w:t>
      </w:r>
      <w:r w:rsidRPr="001623E6">
        <w:rPr>
          <w:rFonts w:eastAsia="Calibri"/>
        </w:rPr>
        <w:t>чл.17 от Наредба за придобиване, управление и разпореждане с общинско имущество</w:t>
      </w:r>
      <w:r w:rsidRPr="001623E6">
        <w:t xml:space="preserve"> на територията на община Костинброд</w:t>
      </w:r>
      <w:r w:rsidR="00CA0E41" w:rsidRPr="001623E6">
        <w:rPr>
          <w:lang w:val="en-US" w:eastAsia="ar-SA"/>
        </w:rPr>
        <w:t>,</w:t>
      </w:r>
      <w:r w:rsidR="00CA0E41" w:rsidRPr="001623E6">
        <w:rPr>
          <w:lang w:eastAsia="ar-SA"/>
        </w:rPr>
        <w:t xml:space="preserve"> Общински съвет - Костинброд на свое заседание, проведено на </w:t>
      </w:r>
      <w:r w:rsidR="002E64FC" w:rsidRPr="001623E6">
        <w:rPr>
          <w:lang w:eastAsia="ar-SA"/>
        </w:rPr>
        <w:t>25.08</w:t>
      </w:r>
      <w:r w:rsidR="00CA0E41" w:rsidRPr="001623E6">
        <w:rPr>
          <w:lang w:eastAsia="ar-SA"/>
        </w:rPr>
        <w:t>.2026 година, прие</w:t>
      </w:r>
    </w:p>
    <w:p w:rsidR="00CA0E41" w:rsidRPr="001623E6" w:rsidRDefault="00CA0E41" w:rsidP="00CA0E41">
      <w:pPr>
        <w:suppressAutoHyphens/>
        <w:ind w:firstLine="708"/>
        <w:jc w:val="both"/>
        <w:rPr>
          <w:lang w:val="en-US" w:eastAsia="ar-SA"/>
        </w:rPr>
      </w:pPr>
    </w:p>
    <w:p w:rsidR="00CA0E41" w:rsidRPr="00CA0E41" w:rsidRDefault="00CA0E41" w:rsidP="00CA0E41">
      <w:pPr>
        <w:suppressAutoHyphens/>
        <w:ind w:firstLine="708"/>
        <w:jc w:val="both"/>
        <w:rPr>
          <w:highlight w:val="yellow"/>
          <w:lang w:val="en-US" w:eastAsia="ar-SA"/>
        </w:rPr>
      </w:pPr>
    </w:p>
    <w:p w:rsidR="00CA0E41" w:rsidRPr="002E64FC" w:rsidRDefault="00CA0E41" w:rsidP="00CA0E41">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Р Е Ш Е Н И Е  № 1053</w:t>
      </w:r>
    </w:p>
    <w:p w:rsidR="00CA0E41" w:rsidRPr="00CA0E41" w:rsidRDefault="00CA0E41" w:rsidP="00CA0E41">
      <w:pPr>
        <w:suppressAutoHyphens/>
        <w:rPr>
          <w:b/>
          <w:highlight w:val="yellow"/>
          <w:lang w:eastAsia="ar-SA"/>
        </w:rPr>
      </w:pPr>
    </w:p>
    <w:p w:rsidR="001623E6" w:rsidRPr="007A023D" w:rsidRDefault="001623E6" w:rsidP="001623E6">
      <w:pPr>
        <w:spacing w:line="276" w:lineRule="auto"/>
        <w:ind w:firstLine="708"/>
        <w:jc w:val="both"/>
      </w:pPr>
      <w:r w:rsidRPr="007A023D">
        <w:t>1. Да се проведе</w:t>
      </w:r>
      <w:r>
        <w:t xml:space="preserve"> публичен</w:t>
      </w:r>
      <w:r w:rsidRPr="007A023D">
        <w:t xml:space="preserve"> търг с тайно наддаване за отдаване под наем на недвижим имот – публична общинска собственост, а именно: част от </w:t>
      </w:r>
      <w:r>
        <w:t xml:space="preserve">масивна </w:t>
      </w:r>
      <w:r w:rsidRPr="007A023D">
        <w:t>сграда „Здр</w:t>
      </w:r>
      <w:r>
        <w:t>авен дом“ със ЗП = 143.00 кв. м.</w:t>
      </w:r>
      <w:r w:rsidRPr="007A023D">
        <w:t>, попадаща в УПИ ІІІ – „Зд</w:t>
      </w:r>
      <w:r>
        <w:t xml:space="preserve">равен дом“ </w:t>
      </w:r>
      <w:r w:rsidRPr="007A023D">
        <w:t>от кв. 10 по плана на с.</w:t>
      </w:r>
      <w:r>
        <w:t xml:space="preserve"> </w:t>
      </w:r>
      <w:r w:rsidRPr="007A023D">
        <w:t>Петърч, общ.</w:t>
      </w:r>
      <w:r>
        <w:t xml:space="preserve"> </w:t>
      </w:r>
      <w:r w:rsidRPr="007A023D">
        <w:t xml:space="preserve">Костинброд, включваща от І-ви етаж на сградата – лекарски кабинет с площ 12,87 </w:t>
      </w:r>
      <w:r>
        <w:t>кв. м.</w:t>
      </w:r>
      <w:r w:rsidRPr="007A023D">
        <w:t xml:space="preserve">, </w:t>
      </w:r>
      <w:r>
        <w:t xml:space="preserve">помещение с площ 11,38 кв. м., </w:t>
      </w:r>
      <w:r w:rsidRPr="007A023D">
        <w:t>санитарен възел</w:t>
      </w:r>
      <w:r>
        <w:t xml:space="preserve"> с площ 6,9 кв. м., </w:t>
      </w:r>
      <w:r w:rsidRPr="007A023D">
        <w:t>½</w:t>
      </w:r>
      <w:r>
        <w:t xml:space="preserve"> ид. ч от чакалня с площ 12,70 кв. м.,</w:t>
      </w:r>
      <w:r w:rsidRPr="0069222C">
        <w:t xml:space="preserve"> </w:t>
      </w:r>
      <w:r w:rsidRPr="007A023D">
        <w:t>½</w:t>
      </w:r>
      <w:r>
        <w:t xml:space="preserve"> ид. ч. от стая за почивка с площ 2,64 кв. м. </w:t>
      </w:r>
      <w:r w:rsidRPr="007A023D">
        <w:t>и от ІІ–ри етаж на сградата – ст</w:t>
      </w:r>
      <w:r>
        <w:t>ая за почивка с площ 11,88 кв. м.</w:t>
      </w:r>
      <w:r w:rsidRPr="007A023D">
        <w:t>, заедно с 1/3 ид.</w:t>
      </w:r>
      <w:r>
        <w:t xml:space="preserve"> </w:t>
      </w:r>
      <w:r w:rsidRPr="007A023D">
        <w:t xml:space="preserve">ч. от стълбищна </w:t>
      </w:r>
      <w:r>
        <w:t>площадка</w:t>
      </w:r>
      <w:r w:rsidRPr="007A023D">
        <w:t xml:space="preserve">, с предназначение - </w:t>
      </w:r>
      <w:r w:rsidRPr="00D362F5">
        <w:t>за Първична доболнична медицинска помощ – за общо практикуващи лекари</w:t>
      </w:r>
      <w:r w:rsidRPr="007A023D">
        <w:t xml:space="preserve">, за срок от 5 /пет/ години и начална тръжна наемна месечна цена в размер </w:t>
      </w:r>
      <w:r w:rsidRPr="000F0555">
        <w:t xml:space="preserve">на </w:t>
      </w:r>
      <w:r>
        <w:t>80</w:t>
      </w:r>
      <w:r w:rsidRPr="000F0555">
        <w:t>.00 /</w:t>
      </w:r>
      <w:r>
        <w:t>осемдесет евро и нула евроцента</w:t>
      </w:r>
      <w:r w:rsidRPr="007A023D">
        <w:t xml:space="preserve">/ </w:t>
      </w:r>
      <w:r>
        <w:t>евро</w:t>
      </w:r>
      <w:r w:rsidRPr="007A023D">
        <w:t>, без ДДС.</w:t>
      </w:r>
    </w:p>
    <w:p w:rsidR="001623E6" w:rsidRPr="007A023D" w:rsidRDefault="001623E6" w:rsidP="001623E6">
      <w:pPr>
        <w:spacing w:line="276" w:lineRule="auto"/>
        <w:ind w:firstLine="708"/>
        <w:jc w:val="both"/>
      </w:pPr>
      <w:r w:rsidRPr="007A023D">
        <w:t>2.Упълномощава кмета на общината да подпише договор, съгласно т.1 за уреждане правата и задълженията на страните за ползване на общинския имот.</w:t>
      </w:r>
    </w:p>
    <w:p w:rsidR="00CA0E41" w:rsidRPr="00CA0E41" w:rsidRDefault="00CA0E41" w:rsidP="00CA0E41">
      <w:pPr>
        <w:ind w:firstLine="708"/>
        <w:jc w:val="both"/>
        <w:rPr>
          <w:bCs/>
          <w:color w:val="000000"/>
          <w:highlight w:val="yellow"/>
        </w:rPr>
      </w:pPr>
    </w:p>
    <w:p w:rsidR="00CA0E41" w:rsidRPr="00CA0E41" w:rsidRDefault="00CA0E41" w:rsidP="00CA0E41">
      <w:pPr>
        <w:ind w:firstLine="708"/>
        <w:rPr>
          <w:highlight w:val="yellow"/>
          <w:lang w:val="en-US" w:eastAsia="en-US"/>
        </w:rPr>
      </w:pPr>
    </w:p>
    <w:p w:rsidR="00CA0E41" w:rsidRPr="001623E6" w:rsidRDefault="00CA0E41" w:rsidP="00CA0E41">
      <w:pPr>
        <w:ind w:firstLine="708"/>
        <w:jc w:val="both"/>
      </w:pPr>
    </w:p>
    <w:p w:rsidR="00CA0E41" w:rsidRPr="001623E6" w:rsidRDefault="00CA0E41" w:rsidP="00CA0E41">
      <w:pPr>
        <w:ind w:firstLine="708"/>
        <w:jc w:val="both"/>
      </w:pPr>
      <w:r w:rsidRPr="001623E6">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A0E41" w:rsidRPr="001623E6" w:rsidRDefault="00CA0E41" w:rsidP="00CA0E41">
      <w:pPr>
        <w:ind w:firstLine="708"/>
        <w:jc w:val="both"/>
      </w:pPr>
    </w:p>
    <w:p w:rsidR="00CA0E41" w:rsidRPr="001623E6" w:rsidRDefault="00CA0E41" w:rsidP="00CA0E41">
      <w:pPr>
        <w:ind w:firstLine="708"/>
        <w:jc w:val="both"/>
      </w:pPr>
      <w:r w:rsidRPr="001623E6">
        <w:t>Настоящото решение подлежи на обжалване в 14-дневен срок от датата на съобщаването му пред Административен съд - София област по реда на АПК.</w:t>
      </w:r>
    </w:p>
    <w:p w:rsidR="00CA0E41" w:rsidRPr="001623E6" w:rsidRDefault="00CA0E41" w:rsidP="00CA0E41">
      <w:pPr>
        <w:jc w:val="both"/>
      </w:pPr>
    </w:p>
    <w:p w:rsidR="00CA0E41" w:rsidRPr="001623E6" w:rsidRDefault="00CA0E41" w:rsidP="00CA0E41">
      <w:pPr>
        <w:jc w:val="both"/>
      </w:pPr>
    </w:p>
    <w:p w:rsidR="00CA0E41" w:rsidRPr="001623E6" w:rsidRDefault="00CA0E41" w:rsidP="00CA0E41">
      <w:pPr>
        <w:jc w:val="both"/>
      </w:pPr>
    </w:p>
    <w:p w:rsidR="00CA0E41" w:rsidRPr="001623E6" w:rsidRDefault="00CA0E41" w:rsidP="00CA0E41">
      <w:pPr>
        <w:jc w:val="both"/>
      </w:pPr>
    </w:p>
    <w:p w:rsidR="00CA0E41" w:rsidRPr="001623E6" w:rsidRDefault="00CA0E41" w:rsidP="00CA0E41">
      <w:pPr>
        <w:jc w:val="both"/>
      </w:pPr>
    </w:p>
    <w:p w:rsidR="00CA0E41" w:rsidRPr="001623E6" w:rsidRDefault="00CA0E41" w:rsidP="00CA0E41">
      <w:pPr>
        <w:rPr>
          <w:b/>
        </w:rPr>
      </w:pPr>
      <w:r w:rsidRPr="001623E6">
        <w:t xml:space="preserve">      </w:t>
      </w:r>
      <w:r w:rsidRPr="001623E6">
        <w:tab/>
      </w:r>
      <w:r w:rsidRPr="001623E6">
        <w:tab/>
        <w:t xml:space="preserve">                                          </w:t>
      </w:r>
      <w:r w:rsidRPr="001623E6">
        <w:rPr>
          <w:b/>
        </w:rPr>
        <w:t>ПРЕДСЕДАТЕЛ на ОбС:</w:t>
      </w:r>
    </w:p>
    <w:p w:rsidR="00CA0E41" w:rsidRPr="004F222F" w:rsidRDefault="00CA0E41" w:rsidP="00CA0E41">
      <w:pPr>
        <w:rPr>
          <w:b/>
        </w:rPr>
      </w:pPr>
      <w:r w:rsidRPr="001623E6">
        <w:rPr>
          <w:b/>
        </w:rPr>
        <w:tab/>
      </w:r>
      <w:r w:rsidRPr="001623E6">
        <w:rPr>
          <w:b/>
        </w:rPr>
        <w:tab/>
      </w:r>
      <w:r w:rsidRPr="001623E6">
        <w:rPr>
          <w:b/>
        </w:rPr>
        <w:tab/>
      </w:r>
      <w:r w:rsidRPr="001623E6">
        <w:rPr>
          <w:b/>
        </w:rPr>
        <w:tab/>
      </w:r>
      <w:r w:rsidRPr="001623E6">
        <w:rPr>
          <w:b/>
        </w:rPr>
        <w:tab/>
      </w:r>
      <w:r w:rsidRPr="001623E6">
        <w:rPr>
          <w:b/>
        </w:rPr>
        <w:tab/>
      </w:r>
      <w:r w:rsidRPr="001623E6">
        <w:rPr>
          <w:b/>
          <w:lang w:val="en-US"/>
        </w:rPr>
        <w:t xml:space="preserve">                     </w:t>
      </w:r>
      <w:r w:rsidRPr="001623E6">
        <w:rPr>
          <w:b/>
        </w:rPr>
        <w:t xml:space="preserve">      </w:t>
      </w:r>
      <w:r w:rsidRPr="001623E6">
        <w:rPr>
          <w:b/>
          <w:lang w:val="en-US"/>
        </w:rPr>
        <w:t xml:space="preserve"> </w:t>
      </w:r>
      <w:r w:rsidRPr="001623E6">
        <w:rPr>
          <w:b/>
        </w:rPr>
        <w:t xml:space="preserve"> / Д-р Атанас Тенев /</w:t>
      </w:r>
    </w:p>
    <w:p w:rsidR="00CA0E41" w:rsidRDefault="00CA0E41" w:rsidP="00375C4B">
      <w:pPr>
        <w:rPr>
          <w:b/>
        </w:rPr>
      </w:pPr>
    </w:p>
    <w:p w:rsidR="00CA0E41" w:rsidRDefault="00CA0E41" w:rsidP="00375C4B">
      <w:pPr>
        <w:rPr>
          <w:b/>
        </w:rPr>
      </w:pPr>
    </w:p>
    <w:p w:rsidR="00CA0E41" w:rsidRDefault="00CA0E41" w:rsidP="00375C4B">
      <w:pPr>
        <w:rPr>
          <w:b/>
        </w:rPr>
      </w:pPr>
    </w:p>
    <w:p w:rsidR="00CA0E41" w:rsidRDefault="00CA0E41" w:rsidP="00375C4B">
      <w:pPr>
        <w:rPr>
          <w:b/>
        </w:rPr>
      </w:pPr>
    </w:p>
    <w:tbl>
      <w:tblPr>
        <w:tblW w:w="0" w:type="auto"/>
        <w:tblLook w:val="01E0" w:firstRow="1" w:lastRow="1" w:firstColumn="1" w:lastColumn="1" w:noHBand="0" w:noVBand="0"/>
      </w:tblPr>
      <w:tblGrid>
        <w:gridCol w:w="1435"/>
        <w:gridCol w:w="7638"/>
      </w:tblGrid>
      <w:tr w:rsidR="00CA0E41" w:rsidRPr="00CA0E41" w:rsidTr="00CA0E41">
        <w:trPr>
          <w:trHeight w:val="1985"/>
        </w:trPr>
        <w:tc>
          <w:tcPr>
            <w:tcW w:w="1435" w:type="dxa"/>
            <w:shd w:val="clear" w:color="auto" w:fill="auto"/>
          </w:tcPr>
          <w:p w:rsidR="00CA0E41" w:rsidRPr="002E64FC" w:rsidRDefault="00CA0E41" w:rsidP="00CA0E41">
            <w:pPr>
              <w:pStyle w:val="a3"/>
              <w:rPr>
                <w:b/>
                <w:lang w:val="bg-BG"/>
              </w:rPr>
            </w:pPr>
            <w:r w:rsidRPr="002E64FC">
              <w:rPr>
                <w:b/>
                <w:noProof/>
              </w:rPr>
              <w:lastRenderedPageBreak/>
              <w:drawing>
                <wp:inline distT="0" distB="0" distL="0" distR="0" wp14:anchorId="2B6A2A16" wp14:editId="22DD5DB8">
                  <wp:extent cx="693420" cy="1036320"/>
                  <wp:effectExtent l="0" t="0" r="0" b="0"/>
                  <wp:docPr id="42" name="Картина 42" descr="LogoCol_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LogoCol_Tex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1036320"/>
                          </a:xfrm>
                          <a:prstGeom prst="rect">
                            <a:avLst/>
                          </a:prstGeom>
                          <a:noFill/>
                          <a:ln>
                            <a:noFill/>
                          </a:ln>
                        </pic:spPr>
                      </pic:pic>
                    </a:graphicData>
                  </a:graphic>
                </wp:inline>
              </w:drawing>
            </w:r>
          </w:p>
          <w:p w:rsidR="00CA0E41" w:rsidRPr="002E64FC" w:rsidRDefault="00CA0E41" w:rsidP="00CA0E41">
            <w:pPr>
              <w:pStyle w:val="a3"/>
              <w:rPr>
                <w:lang w:val="bg-BG"/>
              </w:rPr>
            </w:pPr>
          </w:p>
        </w:tc>
        <w:tc>
          <w:tcPr>
            <w:tcW w:w="7638" w:type="dxa"/>
            <w:shd w:val="clear" w:color="auto" w:fill="auto"/>
          </w:tcPr>
          <w:p w:rsidR="00CA0E41" w:rsidRPr="002E64FC" w:rsidRDefault="00CA0E41" w:rsidP="00CA0E41">
            <w:pPr>
              <w:pStyle w:val="a3"/>
              <w:jc w:val="center"/>
              <w:rPr>
                <w:b/>
                <w:sz w:val="44"/>
                <w:szCs w:val="44"/>
                <w:lang w:val="bg-BG"/>
              </w:rPr>
            </w:pPr>
            <w:r w:rsidRPr="002E64FC">
              <w:rPr>
                <w:b/>
                <w:sz w:val="44"/>
                <w:szCs w:val="44"/>
                <w:lang w:val="bg-BG"/>
              </w:rPr>
              <w:t>О Б Щ И Н А   К О С Т И Н Б Р О Д</w:t>
            </w:r>
          </w:p>
          <w:p w:rsidR="00CA0E41" w:rsidRPr="002E64FC" w:rsidRDefault="00CA0E41" w:rsidP="00CA0E41">
            <w:pPr>
              <w:pStyle w:val="a3"/>
              <w:jc w:val="center"/>
              <w:rPr>
                <w:sz w:val="32"/>
                <w:szCs w:val="32"/>
                <w:lang w:val="bg-BG"/>
              </w:rPr>
            </w:pPr>
            <w:r w:rsidRPr="002E64FC">
              <w:rPr>
                <w:sz w:val="32"/>
                <w:szCs w:val="32"/>
                <w:lang w:val="bg-BG"/>
              </w:rPr>
              <w:t>ОБЩИНСКИ СЪВЕТ  КОСТИНБРОД</w:t>
            </w:r>
          </w:p>
          <w:p w:rsidR="00CA0E41" w:rsidRPr="002E64FC" w:rsidRDefault="00CA0E41" w:rsidP="00CA0E41">
            <w:pPr>
              <w:pStyle w:val="a3"/>
              <w:jc w:val="center"/>
              <w:rPr>
                <w:sz w:val="32"/>
                <w:szCs w:val="32"/>
                <w:lang w:val="bg-BG"/>
              </w:rPr>
            </w:pPr>
            <w:r w:rsidRPr="002E64FC">
              <w:rPr>
                <w:sz w:val="32"/>
                <w:szCs w:val="32"/>
                <w:lang w:val="bg-BG"/>
              </w:rPr>
              <w:t>СОФИЙСКА ОБЛАСТ</w:t>
            </w:r>
          </w:p>
          <w:p w:rsidR="00CA0E41" w:rsidRPr="002E64FC" w:rsidRDefault="00CA0E41" w:rsidP="00CA0E41">
            <w:pPr>
              <w:pStyle w:val="a3"/>
              <w:jc w:val="center"/>
              <w:rPr>
                <w:b/>
                <w:sz w:val="32"/>
                <w:szCs w:val="32"/>
                <w:lang w:val="bg-BG"/>
              </w:rPr>
            </w:pPr>
          </w:p>
        </w:tc>
      </w:tr>
    </w:tbl>
    <w:p w:rsidR="00CA0E41" w:rsidRPr="001623E6" w:rsidRDefault="001623E6" w:rsidP="00CA0E41">
      <w:pPr>
        <w:suppressAutoHyphens/>
        <w:ind w:firstLine="708"/>
        <w:jc w:val="both"/>
        <w:rPr>
          <w:lang w:eastAsia="ar-SA"/>
        </w:rPr>
      </w:pPr>
      <w:r w:rsidRPr="001623E6">
        <w:t>На основание </w:t>
      </w:r>
      <w:r w:rsidRPr="001623E6">
        <w:rPr>
          <w:bCs/>
        </w:rPr>
        <w:t>чл. 21, ал. 1, т. 6 и т. 23 от Закона за местното самоуправление и местната администрация</w:t>
      </w:r>
      <w:r w:rsidR="00CA0E41" w:rsidRPr="001623E6">
        <w:rPr>
          <w:lang w:val="en-US" w:eastAsia="ar-SA"/>
        </w:rPr>
        <w:t>,</w:t>
      </w:r>
      <w:r w:rsidR="00CA0E41" w:rsidRPr="001623E6">
        <w:rPr>
          <w:lang w:eastAsia="ar-SA"/>
        </w:rPr>
        <w:t xml:space="preserve"> Общински съвет - Костинброд на свое заседание, проведено на </w:t>
      </w:r>
      <w:r w:rsidR="002E64FC" w:rsidRPr="001623E6">
        <w:rPr>
          <w:lang w:eastAsia="ar-SA"/>
        </w:rPr>
        <w:t>25.08</w:t>
      </w:r>
      <w:r w:rsidR="00CA0E41" w:rsidRPr="001623E6">
        <w:rPr>
          <w:lang w:eastAsia="ar-SA"/>
        </w:rPr>
        <w:t>.2026 година, прие</w:t>
      </w:r>
    </w:p>
    <w:p w:rsidR="00CA0E41" w:rsidRPr="001623E6" w:rsidRDefault="00CA0E41" w:rsidP="00CA0E41">
      <w:pPr>
        <w:suppressAutoHyphens/>
        <w:ind w:firstLine="708"/>
        <w:jc w:val="both"/>
        <w:rPr>
          <w:lang w:val="en-US" w:eastAsia="ar-SA"/>
        </w:rPr>
      </w:pPr>
    </w:p>
    <w:p w:rsidR="00CA0E41" w:rsidRPr="002E64FC" w:rsidRDefault="00CA0E41" w:rsidP="00CA0E41">
      <w:pPr>
        <w:suppressAutoHyphens/>
        <w:ind w:firstLine="708"/>
        <w:jc w:val="both"/>
        <w:rPr>
          <w:lang w:val="en-US" w:eastAsia="ar-SA"/>
        </w:rPr>
      </w:pPr>
    </w:p>
    <w:p w:rsidR="00CA0E41" w:rsidRPr="002E64FC" w:rsidRDefault="00CA0E41" w:rsidP="00CA0E41">
      <w:pPr>
        <w:suppressAutoHyphens/>
        <w:rPr>
          <w:b/>
          <w:lang w:eastAsia="ar-SA"/>
        </w:rPr>
      </w:pPr>
      <w:r w:rsidRPr="002E64FC">
        <w:rPr>
          <w:color w:val="FF0000"/>
          <w:lang w:eastAsia="ar-SA"/>
        </w:rPr>
        <w:t xml:space="preserve">               </w:t>
      </w:r>
      <w:r w:rsidRPr="002E64FC">
        <w:rPr>
          <w:color w:val="FF0000"/>
          <w:lang w:eastAsia="ar-SA"/>
        </w:rPr>
        <w:tab/>
      </w:r>
      <w:r w:rsidRPr="002E64FC">
        <w:rPr>
          <w:color w:val="FF0000"/>
          <w:lang w:eastAsia="ar-SA"/>
        </w:rPr>
        <w:tab/>
      </w:r>
      <w:r w:rsidRPr="002E64FC">
        <w:rPr>
          <w:color w:val="FF0000"/>
          <w:lang w:eastAsia="ar-SA"/>
        </w:rPr>
        <w:tab/>
      </w:r>
      <w:r w:rsidRPr="002E64FC">
        <w:rPr>
          <w:b/>
          <w:lang w:eastAsia="ar-SA"/>
        </w:rPr>
        <w:t>Р Е Ш Е Н И Е  № 1054</w:t>
      </w:r>
    </w:p>
    <w:p w:rsidR="00CA0E41" w:rsidRPr="00CA0E41" w:rsidRDefault="00CA0E41" w:rsidP="00CA0E41">
      <w:pPr>
        <w:suppressAutoHyphens/>
        <w:rPr>
          <w:b/>
          <w:highlight w:val="yellow"/>
          <w:lang w:eastAsia="ar-SA"/>
        </w:rPr>
      </w:pPr>
    </w:p>
    <w:p w:rsidR="001623E6" w:rsidRPr="001623E6" w:rsidRDefault="001623E6" w:rsidP="001623E6">
      <w:pPr>
        <w:spacing w:line="276" w:lineRule="auto"/>
        <w:contextualSpacing/>
        <w:jc w:val="both"/>
        <w:rPr>
          <w:b/>
          <w:highlight w:val="yellow"/>
        </w:rPr>
      </w:pPr>
    </w:p>
    <w:p w:rsidR="001623E6" w:rsidRPr="001623E6" w:rsidRDefault="001623E6" w:rsidP="001623E6">
      <w:pPr>
        <w:ind w:firstLine="708"/>
      </w:pPr>
      <w:r w:rsidRPr="001623E6">
        <w:t>1. Да бъде предоставена еднократна финансова помощ на </w:t>
      </w:r>
      <w:r w:rsidRPr="001623E6">
        <w:rPr>
          <w:bCs/>
        </w:rPr>
        <w:t xml:space="preserve">Михаил </w:t>
      </w:r>
      <w:r w:rsidR="00923BE6" w:rsidRPr="00923BE6">
        <w:rPr>
          <w:bCs/>
        </w:rPr>
        <w:t>чл.6 от рег. ES679/2016</w:t>
      </w:r>
      <w:r w:rsidRPr="001623E6">
        <w:rPr>
          <w:bCs/>
        </w:rPr>
        <w:t>Михайлов</w:t>
      </w:r>
      <w:r w:rsidRPr="001623E6">
        <w:t xml:space="preserve"> във връзка с нанесените вследствие на пожара щети на жилището му, като определя размера на еднократната финансова помощ на </w:t>
      </w:r>
      <w:r w:rsidRPr="001623E6">
        <w:rPr>
          <w:bCs/>
        </w:rPr>
        <w:t>1022, 58 евро</w:t>
      </w:r>
      <w:r w:rsidRPr="001623E6">
        <w:t xml:space="preserve"> /хиляда двадесет и две евро и петдесет и осем евроцента/;</w:t>
      </w:r>
    </w:p>
    <w:p w:rsidR="001623E6" w:rsidRPr="001623E6" w:rsidRDefault="001623E6" w:rsidP="001623E6">
      <w:pPr>
        <w:ind w:firstLine="708"/>
      </w:pPr>
      <w:r w:rsidRPr="001623E6">
        <w:t xml:space="preserve">2. Да бъде предоставена еднократна финансова помощ на Елеонора </w:t>
      </w:r>
      <w:r w:rsidR="00923BE6" w:rsidRPr="00923BE6">
        <w:t>чл.6 от рег. ES679/2016</w:t>
      </w:r>
      <w:bookmarkStart w:id="0" w:name="_GoBack"/>
      <w:bookmarkEnd w:id="0"/>
      <w:r w:rsidRPr="001623E6">
        <w:t xml:space="preserve">Михайлова във връзка с нанесените вследствие на пожара щети на жилището, като определя размера на еднократната финансова помощ на </w:t>
      </w:r>
      <w:r w:rsidRPr="001623E6">
        <w:rPr>
          <w:bCs/>
        </w:rPr>
        <w:t>1022, 58 евро</w:t>
      </w:r>
      <w:r w:rsidRPr="001623E6">
        <w:t>, /хиляда двадесет и две евро и петдесет и осем евроцента/;</w:t>
      </w:r>
    </w:p>
    <w:p w:rsidR="001623E6" w:rsidRPr="001623E6" w:rsidRDefault="001623E6" w:rsidP="001623E6">
      <w:pPr>
        <w:ind w:firstLine="708"/>
      </w:pPr>
      <w:r w:rsidRPr="001623E6">
        <w:t>3. При решение за отпускане на финансова помощ, средствата да бъдат изплатени на лицата по посочените от тях банкови сметки, съгласно представените по преписката документи.</w:t>
      </w:r>
    </w:p>
    <w:p w:rsidR="001623E6" w:rsidRPr="001623E6" w:rsidRDefault="001623E6" w:rsidP="001623E6">
      <w:pPr>
        <w:ind w:firstLine="708"/>
      </w:pPr>
      <w:r w:rsidRPr="001623E6">
        <w:t>4. Възлага на Кмета на община Костинброд да предприеме необходимите действия по изпълнение на настоящото решение.</w:t>
      </w:r>
    </w:p>
    <w:p w:rsidR="00CA0E41" w:rsidRPr="00CA0E41" w:rsidRDefault="00CA0E41" w:rsidP="00CA0E41">
      <w:pPr>
        <w:jc w:val="both"/>
        <w:rPr>
          <w:highlight w:val="yellow"/>
        </w:rPr>
      </w:pPr>
    </w:p>
    <w:p w:rsidR="00CA0E41" w:rsidRPr="00CA0E41" w:rsidRDefault="00CA0E41" w:rsidP="00CA0E41">
      <w:pPr>
        <w:ind w:firstLine="708"/>
        <w:jc w:val="both"/>
        <w:rPr>
          <w:bCs/>
          <w:color w:val="000000"/>
          <w:highlight w:val="yellow"/>
        </w:rPr>
      </w:pPr>
    </w:p>
    <w:p w:rsidR="00CA0E41" w:rsidRPr="001623E6" w:rsidRDefault="00CA0E41" w:rsidP="00CA0E41">
      <w:pPr>
        <w:ind w:firstLine="708"/>
        <w:rPr>
          <w:lang w:val="en-US" w:eastAsia="en-US"/>
        </w:rPr>
      </w:pPr>
    </w:p>
    <w:p w:rsidR="00CA0E41" w:rsidRPr="001623E6" w:rsidRDefault="00CA0E41" w:rsidP="00CA0E41">
      <w:pPr>
        <w:ind w:firstLine="708"/>
        <w:jc w:val="both"/>
      </w:pPr>
    </w:p>
    <w:p w:rsidR="00CA0E41" w:rsidRPr="001623E6" w:rsidRDefault="00CA0E41" w:rsidP="00CA0E41">
      <w:pPr>
        <w:ind w:firstLine="708"/>
        <w:jc w:val="both"/>
      </w:pPr>
      <w:r w:rsidRPr="001623E6">
        <w:t>Настоящото решение да бъде изпратено на Областен управител на Софийска област и Кмета на Община Костинброд в 7-дневен срок от приемането му, съгласно чл. 22, ал.1 от ЗМСМА.</w:t>
      </w:r>
    </w:p>
    <w:p w:rsidR="00CA0E41" w:rsidRPr="001623E6" w:rsidRDefault="00CA0E41" w:rsidP="00CA0E41">
      <w:pPr>
        <w:ind w:firstLine="708"/>
        <w:jc w:val="both"/>
      </w:pPr>
    </w:p>
    <w:p w:rsidR="00CA0E41" w:rsidRPr="001623E6" w:rsidRDefault="00CA0E41" w:rsidP="00CA0E41">
      <w:pPr>
        <w:ind w:firstLine="708"/>
        <w:jc w:val="both"/>
      </w:pPr>
      <w:r w:rsidRPr="001623E6">
        <w:t>Настоящото решение подлежи на обжалване в 14-дневен срок от датата на съобщаването му пред Административен съд - София област по реда на АПК.</w:t>
      </w:r>
    </w:p>
    <w:p w:rsidR="00CA0E41" w:rsidRPr="001623E6" w:rsidRDefault="00CA0E41" w:rsidP="00CA0E41">
      <w:pPr>
        <w:jc w:val="both"/>
      </w:pPr>
    </w:p>
    <w:p w:rsidR="00CA0E41" w:rsidRPr="001623E6" w:rsidRDefault="00CA0E41" w:rsidP="00CA0E41">
      <w:pPr>
        <w:jc w:val="both"/>
      </w:pPr>
    </w:p>
    <w:p w:rsidR="00CA0E41" w:rsidRPr="001623E6" w:rsidRDefault="00CA0E41" w:rsidP="00CA0E41">
      <w:pPr>
        <w:jc w:val="both"/>
      </w:pPr>
    </w:p>
    <w:p w:rsidR="00CA0E41" w:rsidRPr="001623E6" w:rsidRDefault="00CA0E41" w:rsidP="00CA0E41">
      <w:pPr>
        <w:jc w:val="both"/>
      </w:pPr>
    </w:p>
    <w:p w:rsidR="00CA0E41" w:rsidRPr="001623E6" w:rsidRDefault="00CA0E41" w:rsidP="00CA0E41">
      <w:pPr>
        <w:jc w:val="both"/>
      </w:pPr>
    </w:p>
    <w:p w:rsidR="00CA0E41" w:rsidRPr="001623E6" w:rsidRDefault="00CA0E41" w:rsidP="00CA0E41">
      <w:pPr>
        <w:rPr>
          <w:b/>
        </w:rPr>
      </w:pPr>
      <w:r w:rsidRPr="001623E6">
        <w:t xml:space="preserve">      </w:t>
      </w:r>
      <w:r w:rsidRPr="001623E6">
        <w:tab/>
      </w:r>
      <w:r w:rsidRPr="001623E6">
        <w:tab/>
        <w:t xml:space="preserve">                                          </w:t>
      </w:r>
      <w:r w:rsidRPr="001623E6">
        <w:rPr>
          <w:b/>
        </w:rPr>
        <w:t>ПРЕДСЕДАТЕЛ на ОбС:</w:t>
      </w:r>
    </w:p>
    <w:p w:rsidR="00CA0E41" w:rsidRPr="004F222F" w:rsidRDefault="00CA0E41" w:rsidP="00CA0E41">
      <w:pPr>
        <w:rPr>
          <w:b/>
        </w:rPr>
      </w:pPr>
      <w:r w:rsidRPr="001623E6">
        <w:rPr>
          <w:b/>
        </w:rPr>
        <w:tab/>
      </w:r>
      <w:r w:rsidRPr="001623E6">
        <w:rPr>
          <w:b/>
        </w:rPr>
        <w:tab/>
      </w:r>
      <w:r w:rsidRPr="001623E6">
        <w:rPr>
          <w:b/>
        </w:rPr>
        <w:tab/>
      </w:r>
      <w:r w:rsidRPr="001623E6">
        <w:rPr>
          <w:b/>
        </w:rPr>
        <w:tab/>
      </w:r>
      <w:r w:rsidRPr="001623E6">
        <w:rPr>
          <w:b/>
        </w:rPr>
        <w:tab/>
      </w:r>
      <w:r w:rsidRPr="001623E6">
        <w:rPr>
          <w:b/>
        </w:rPr>
        <w:tab/>
      </w:r>
      <w:r w:rsidRPr="001623E6">
        <w:rPr>
          <w:b/>
          <w:lang w:val="en-US"/>
        </w:rPr>
        <w:t xml:space="preserve">                     </w:t>
      </w:r>
      <w:r w:rsidRPr="001623E6">
        <w:rPr>
          <w:b/>
        </w:rPr>
        <w:t xml:space="preserve">      </w:t>
      </w:r>
      <w:r w:rsidRPr="001623E6">
        <w:rPr>
          <w:b/>
          <w:lang w:val="en-US"/>
        </w:rPr>
        <w:t xml:space="preserve"> </w:t>
      </w:r>
      <w:r w:rsidRPr="001623E6">
        <w:rPr>
          <w:b/>
        </w:rPr>
        <w:t xml:space="preserve"> / Д-р Атанас Тенев /</w:t>
      </w:r>
    </w:p>
    <w:p w:rsidR="00CA0E41" w:rsidRDefault="00CA0E41" w:rsidP="00375C4B">
      <w:pPr>
        <w:rPr>
          <w:b/>
        </w:rPr>
      </w:pPr>
    </w:p>
    <w:p w:rsidR="00CA0E41" w:rsidRDefault="00CA0E41" w:rsidP="00375C4B">
      <w:pPr>
        <w:rPr>
          <w:b/>
        </w:rPr>
      </w:pPr>
    </w:p>
    <w:p w:rsidR="00CA0E41" w:rsidRDefault="00CA0E41" w:rsidP="00375C4B">
      <w:pPr>
        <w:rPr>
          <w:b/>
        </w:rPr>
      </w:pPr>
    </w:p>
    <w:p w:rsidR="00CA0E41" w:rsidRDefault="00CA0E41" w:rsidP="00375C4B">
      <w:pPr>
        <w:rPr>
          <w:b/>
        </w:rPr>
      </w:pPr>
    </w:p>
    <w:p w:rsidR="00CA0E41" w:rsidRDefault="00CA0E41" w:rsidP="00375C4B">
      <w:pPr>
        <w:rPr>
          <w:b/>
        </w:rPr>
      </w:pPr>
    </w:p>
    <w:sectPr w:rsidR="00CA0E41" w:rsidSect="00EB2B02">
      <w:pgSz w:w="11906" w:h="16838"/>
      <w:pgMar w:top="1417" w:right="1416" w:bottom="1260"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712FF" w:rsidRDefault="007712FF" w:rsidP="0007644F">
      <w:r>
        <w:separator/>
      </w:r>
    </w:p>
  </w:endnote>
  <w:endnote w:type="continuationSeparator" w:id="0">
    <w:p w:rsidR="007712FF" w:rsidRDefault="007712FF" w:rsidP="00076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Aptos">
    <w:altName w:val="Arial"/>
    <w:charset w:val="00"/>
    <w:family w:val="swiss"/>
    <w:pitch w:val="variable"/>
    <w:sig w:usb0="20000287" w:usb1="00000003" w:usb2="00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712FF" w:rsidRDefault="007712FF" w:rsidP="0007644F">
      <w:r>
        <w:separator/>
      </w:r>
    </w:p>
  </w:footnote>
  <w:footnote w:type="continuationSeparator" w:id="0">
    <w:p w:rsidR="007712FF" w:rsidRDefault="007712FF" w:rsidP="0007644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hint="default"/>
        <w:bC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A991"/>
    <w:multiLevelType w:val="multilevel"/>
    <w:tmpl w:val="026A1E80"/>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3DE1065"/>
    <w:multiLevelType w:val="hybridMultilevel"/>
    <w:tmpl w:val="286643E0"/>
    <w:lvl w:ilvl="0" w:tplc="64D2566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15:restartNumberingAfterBreak="0">
    <w:nsid w:val="0CFD77E3"/>
    <w:multiLevelType w:val="hybridMultilevel"/>
    <w:tmpl w:val="663EE12C"/>
    <w:lvl w:ilvl="0" w:tplc="F530D2A4">
      <w:start w:val="1"/>
      <w:numFmt w:val="decimal"/>
      <w:lvlText w:val="%1."/>
      <w:lvlJc w:val="left"/>
      <w:pPr>
        <w:ind w:left="1080" w:hanging="360"/>
      </w:pPr>
      <w:rPr>
        <w:b/>
      </w:r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4" w15:restartNumberingAfterBreak="0">
    <w:nsid w:val="0E463A40"/>
    <w:multiLevelType w:val="hybridMultilevel"/>
    <w:tmpl w:val="286643E0"/>
    <w:lvl w:ilvl="0" w:tplc="64D2566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5" w15:restartNumberingAfterBreak="0">
    <w:nsid w:val="115D49BE"/>
    <w:multiLevelType w:val="hybridMultilevel"/>
    <w:tmpl w:val="953CAEC0"/>
    <w:lvl w:ilvl="0" w:tplc="7AE8AB48">
      <w:start w:val="6"/>
      <w:numFmt w:val="bullet"/>
      <w:lvlText w:val="-"/>
      <w:lvlJc w:val="left"/>
      <w:pPr>
        <w:ind w:left="1080" w:hanging="360"/>
      </w:pPr>
      <w:rPr>
        <w:rFonts w:ascii="Calibri" w:eastAsia="Calibri" w:hAnsi="Calibri"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5D53201"/>
    <w:multiLevelType w:val="multilevel"/>
    <w:tmpl w:val="066CB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CD536C"/>
    <w:multiLevelType w:val="hybridMultilevel"/>
    <w:tmpl w:val="286643E0"/>
    <w:lvl w:ilvl="0" w:tplc="64D2566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8" w15:restartNumberingAfterBreak="0">
    <w:nsid w:val="19B44BEC"/>
    <w:multiLevelType w:val="multilevel"/>
    <w:tmpl w:val="BBF2CB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F55CE4"/>
    <w:multiLevelType w:val="hybridMultilevel"/>
    <w:tmpl w:val="494AF726"/>
    <w:lvl w:ilvl="0" w:tplc="3814C2DE">
      <w:start w:val="1"/>
      <w:numFmt w:val="decimal"/>
      <w:lvlText w:val="%1."/>
      <w:lvlJc w:val="left"/>
      <w:pPr>
        <w:ind w:left="1004" w:hanging="360"/>
      </w:pPr>
      <w:rPr>
        <w:rFonts w:ascii="Times New Roman" w:eastAsia="Times New Roman" w:hAnsi="Times New Roman" w:cs="Times New Roman"/>
        <w:b/>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1FB34573"/>
    <w:multiLevelType w:val="multilevel"/>
    <w:tmpl w:val="0EDEA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11A23E8"/>
    <w:multiLevelType w:val="hybridMultilevel"/>
    <w:tmpl w:val="286643E0"/>
    <w:lvl w:ilvl="0" w:tplc="64D2566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15:restartNumberingAfterBreak="0">
    <w:nsid w:val="22D16163"/>
    <w:multiLevelType w:val="hybridMultilevel"/>
    <w:tmpl w:val="CBDAF7F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23202A27"/>
    <w:multiLevelType w:val="hybridMultilevel"/>
    <w:tmpl w:val="286643E0"/>
    <w:lvl w:ilvl="0" w:tplc="64D2566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15:restartNumberingAfterBreak="0">
    <w:nsid w:val="275E7CD2"/>
    <w:multiLevelType w:val="multilevel"/>
    <w:tmpl w:val="D5E672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9A84051"/>
    <w:multiLevelType w:val="hybridMultilevel"/>
    <w:tmpl w:val="1D84C402"/>
    <w:lvl w:ilvl="0" w:tplc="FB8E012E">
      <w:start w:val="1"/>
      <w:numFmt w:val="bullet"/>
      <w:lvlText w:val=""/>
      <w:lvlJc w:val="left"/>
      <w:pPr>
        <w:tabs>
          <w:tab w:val="num" w:pos="720"/>
        </w:tabs>
        <w:ind w:left="720" w:hanging="360"/>
      </w:pPr>
      <w:rPr>
        <w:rFonts w:ascii="Wingdings" w:hAnsi="Wingdings" w:hint="default"/>
        <w:sz w:val="24"/>
        <w:szCs w:val="24"/>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DCD3DB8"/>
    <w:multiLevelType w:val="hybridMultilevel"/>
    <w:tmpl w:val="EEF6FC82"/>
    <w:lvl w:ilvl="0" w:tplc="4CB2E1DA">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7" w15:restartNumberingAfterBreak="0">
    <w:nsid w:val="3252257A"/>
    <w:multiLevelType w:val="hybridMultilevel"/>
    <w:tmpl w:val="3B7EDFDC"/>
    <w:lvl w:ilvl="0" w:tplc="7A44F60E">
      <w:start w:val="1"/>
      <w:numFmt w:val="upperRoman"/>
      <w:lvlText w:val="%1."/>
      <w:lvlJc w:val="left"/>
      <w:pPr>
        <w:ind w:left="1080" w:hanging="72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32785DFF"/>
    <w:multiLevelType w:val="hybridMultilevel"/>
    <w:tmpl w:val="F470024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3C261D6"/>
    <w:multiLevelType w:val="multilevel"/>
    <w:tmpl w:val="7BE2F47E"/>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327C8F"/>
    <w:multiLevelType w:val="hybridMultilevel"/>
    <w:tmpl w:val="02FAA97E"/>
    <w:lvl w:ilvl="0" w:tplc="00B0A980">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362A2CE0"/>
    <w:multiLevelType w:val="multilevel"/>
    <w:tmpl w:val="B688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66D3D86"/>
    <w:multiLevelType w:val="hybridMultilevel"/>
    <w:tmpl w:val="286643E0"/>
    <w:lvl w:ilvl="0" w:tplc="64D2566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3" w15:restartNumberingAfterBreak="0">
    <w:nsid w:val="38EA32B0"/>
    <w:multiLevelType w:val="hybridMultilevel"/>
    <w:tmpl w:val="4F2CA35E"/>
    <w:lvl w:ilvl="0" w:tplc="CCDEE038">
      <w:start w:val="1"/>
      <w:numFmt w:val="decimal"/>
      <w:lvlText w:val="%1."/>
      <w:lvlJc w:val="left"/>
      <w:pPr>
        <w:ind w:left="1068" w:hanging="360"/>
      </w:pPr>
      <w:rPr>
        <w:rFonts w:hint="default"/>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4" w15:restartNumberingAfterBreak="0">
    <w:nsid w:val="38F41E68"/>
    <w:multiLevelType w:val="hybridMultilevel"/>
    <w:tmpl w:val="286643E0"/>
    <w:lvl w:ilvl="0" w:tplc="64D2566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25" w15:restartNumberingAfterBreak="0">
    <w:nsid w:val="39291C31"/>
    <w:multiLevelType w:val="hybridMultilevel"/>
    <w:tmpl w:val="5D9C8B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A2E355F"/>
    <w:multiLevelType w:val="multilevel"/>
    <w:tmpl w:val="7C648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CAB3236"/>
    <w:multiLevelType w:val="hybridMultilevel"/>
    <w:tmpl w:val="DDC0BA02"/>
    <w:lvl w:ilvl="0" w:tplc="7AE8AB48">
      <w:start w:val="6"/>
      <w:numFmt w:val="bullet"/>
      <w:lvlText w:val="-"/>
      <w:lvlJc w:val="left"/>
      <w:pPr>
        <w:ind w:left="928"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CCA5044"/>
    <w:multiLevelType w:val="multilevel"/>
    <w:tmpl w:val="292610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F84700C"/>
    <w:multiLevelType w:val="multilevel"/>
    <w:tmpl w:val="B8E22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44E3737F"/>
    <w:multiLevelType w:val="hybridMultilevel"/>
    <w:tmpl w:val="286643E0"/>
    <w:lvl w:ilvl="0" w:tplc="64D2566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1" w15:restartNumberingAfterBreak="0">
    <w:nsid w:val="4DA91625"/>
    <w:multiLevelType w:val="multilevel"/>
    <w:tmpl w:val="704A3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50B85BA2"/>
    <w:multiLevelType w:val="hybridMultilevel"/>
    <w:tmpl w:val="B37C2FA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3" w15:restartNumberingAfterBreak="0">
    <w:nsid w:val="50EE0A2B"/>
    <w:multiLevelType w:val="hybridMultilevel"/>
    <w:tmpl w:val="286643E0"/>
    <w:lvl w:ilvl="0" w:tplc="64D2566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4" w15:restartNumberingAfterBreak="0">
    <w:nsid w:val="53035A2C"/>
    <w:multiLevelType w:val="hybridMultilevel"/>
    <w:tmpl w:val="5ECC1D48"/>
    <w:lvl w:ilvl="0" w:tplc="2D1CD6B8">
      <w:start w:val="1"/>
      <w:numFmt w:val="decimal"/>
      <w:lvlText w:val="%1."/>
      <w:lvlJc w:val="left"/>
      <w:pPr>
        <w:tabs>
          <w:tab w:val="num" w:pos="720"/>
        </w:tabs>
        <w:ind w:left="720" w:hanging="360"/>
      </w:pPr>
      <w:rPr>
        <w:b/>
      </w:rPr>
    </w:lvl>
    <w:lvl w:ilvl="1" w:tplc="C2C0DB52">
      <w:start w:val="1"/>
      <w:numFmt w:val="bullet"/>
      <w:lvlText w:val=""/>
      <w:lvlJc w:val="left"/>
      <w:pPr>
        <w:tabs>
          <w:tab w:val="num" w:pos="1440"/>
        </w:tabs>
        <w:ind w:left="1440" w:hanging="360"/>
      </w:pPr>
      <w:rPr>
        <w:rFonts w:ascii="Wingdings" w:hAnsi="Wingdings" w:hint="default"/>
        <w:b w:val="0"/>
        <w:sz w:val="24"/>
        <w:szCs w:val="24"/>
      </w:rPr>
    </w:lvl>
    <w:lvl w:ilvl="2" w:tplc="0402001B">
      <w:start w:val="1"/>
      <w:numFmt w:val="lowerRoman"/>
      <w:lvlText w:val="%3."/>
      <w:lvlJc w:val="right"/>
      <w:pPr>
        <w:tabs>
          <w:tab w:val="num" w:pos="2160"/>
        </w:tabs>
        <w:ind w:left="2160" w:hanging="180"/>
      </w:pPr>
    </w:lvl>
    <w:lvl w:ilvl="3" w:tplc="0402000F">
      <w:start w:val="1"/>
      <w:numFmt w:val="decimal"/>
      <w:lvlText w:val="%4."/>
      <w:lvlJc w:val="left"/>
      <w:pPr>
        <w:tabs>
          <w:tab w:val="num" w:pos="2880"/>
        </w:tabs>
        <w:ind w:left="2880" w:hanging="360"/>
      </w:pPr>
    </w:lvl>
    <w:lvl w:ilvl="4" w:tplc="04020019">
      <w:start w:val="1"/>
      <w:numFmt w:val="lowerLetter"/>
      <w:lvlText w:val="%5."/>
      <w:lvlJc w:val="left"/>
      <w:pPr>
        <w:tabs>
          <w:tab w:val="num" w:pos="3600"/>
        </w:tabs>
        <w:ind w:left="3600" w:hanging="360"/>
      </w:pPr>
    </w:lvl>
    <w:lvl w:ilvl="5" w:tplc="0402001B">
      <w:start w:val="1"/>
      <w:numFmt w:val="lowerRoman"/>
      <w:lvlText w:val="%6."/>
      <w:lvlJc w:val="right"/>
      <w:pPr>
        <w:tabs>
          <w:tab w:val="num" w:pos="4320"/>
        </w:tabs>
        <w:ind w:left="4320" w:hanging="180"/>
      </w:pPr>
    </w:lvl>
    <w:lvl w:ilvl="6" w:tplc="0402000F">
      <w:start w:val="1"/>
      <w:numFmt w:val="decimal"/>
      <w:lvlText w:val="%7."/>
      <w:lvlJc w:val="left"/>
      <w:pPr>
        <w:tabs>
          <w:tab w:val="num" w:pos="5040"/>
        </w:tabs>
        <w:ind w:left="5040" w:hanging="360"/>
      </w:pPr>
    </w:lvl>
    <w:lvl w:ilvl="7" w:tplc="04020019">
      <w:start w:val="1"/>
      <w:numFmt w:val="lowerLetter"/>
      <w:lvlText w:val="%8."/>
      <w:lvlJc w:val="left"/>
      <w:pPr>
        <w:tabs>
          <w:tab w:val="num" w:pos="5760"/>
        </w:tabs>
        <w:ind w:left="5760" w:hanging="360"/>
      </w:pPr>
    </w:lvl>
    <w:lvl w:ilvl="8" w:tplc="0402001B">
      <w:start w:val="1"/>
      <w:numFmt w:val="lowerRoman"/>
      <w:lvlText w:val="%9."/>
      <w:lvlJc w:val="right"/>
      <w:pPr>
        <w:tabs>
          <w:tab w:val="num" w:pos="6480"/>
        </w:tabs>
        <w:ind w:left="6480" w:hanging="180"/>
      </w:pPr>
    </w:lvl>
  </w:abstractNum>
  <w:abstractNum w:abstractNumId="35" w15:restartNumberingAfterBreak="0">
    <w:nsid w:val="592A5C42"/>
    <w:multiLevelType w:val="hybridMultilevel"/>
    <w:tmpl w:val="286643E0"/>
    <w:lvl w:ilvl="0" w:tplc="64D2566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6" w15:restartNumberingAfterBreak="0">
    <w:nsid w:val="5C3351EE"/>
    <w:multiLevelType w:val="multilevel"/>
    <w:tmpl w:val="24486942"/>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F260E1A"/>
    <w:multiLevelType w:val="multilevel"/>
    <w:tmpl w:val="363298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FCB4379"/>
    <w:multiLevelType w:val="hybridMultilevel"/>
    <w:tmpl w:val="9B68504A"/>
    <w:lvl w:ilvl="0" w:tplc="1A8E237A">
      <w:start w:val="1"/>
      <w:numFmt w:val="upperLetter"/>
      <w:pStyle w:val="Recitals"/>
      <w:lvlText w:val="(%1)"/>
      <w:lvlJc w:val="left"/>
      <w:pPr>
        <w:tabs>
          <w:tab w:val="num" w:pos="567"/>
        </w:tabs>
        <w:ind w:left="567" w:hanging="567"/>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0003B48"/>
    <w:multiLevelType w:val="multilevel"/>
    <w:tmpl w:val="E7D81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2AE0424"/>
    <w:multiLevelType w:val="multilevel"/>
    <w:tmpl w:val="272E5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4CA6381"/>
    <w:multiLevelType w:val="hybridMultilevel"/>
    <w:tmpl w:val="286643E0"/>
    <w:lvl w:ilvl="0" w:tplc="64D2566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2" w15:restartNumberingAfterBreak="0">
    <w:nsid w:val="67B5498B"/>
    <w:multiLevelType w:val="multilevel"/>
    <w:tmpl w:val="44AE285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04D15B5"/>
    <w:multiLevelType w:val="multilevel"/>
    <w:tmpl w:val="4664EFF8"/>
    <w:lvl w:ilvl="0">
      <w:start w:val="1"/>
      <w:numFmt w:val="decimal"/>
      <w:lvlText w:val="%1."/>
      <w:lvlJc w:val="left"/>
      <w:pPr>
        <w:ind w:left="1428" w:hanging="360"/>
      </w:pPr>
    </w:lvl>
    <w:lvl w:ilvl="1">
      <w:start w:val="1"/>
      <w:numFmt w:val="decimal"/>
      <w:isLgl/>
      <w:lvlText w:val="%1.%2."/>
      <w:lvlJc w:val="left"/>
      <w:pPr>
        <w:ind w:left="1788" w:hanging="360"/>
      </w:pPr>
      <w:rPr>
        <w:rFonts w:hint="default"/>
      </w:rPr>
    </w:lvl>
    <w:lvl w:ilvl="2">
      <w:start w:val="1"/>
      <w:numFmt w:val="decimal"/>
      <w:isLgl/>
      <w:lvlText w:val="%1.%2.%3."/>
      <w:lvlJc w:val="left"/>
      <w:pPr>
        <w:ind w:left="2508" w:hanging="720"/>
      </w:pPr>
      <w:rPr>
        <w:rFonts w:hint="default"/>
      </w:rPr>
    </w:lvl>
    <w:lvl w:ilvl="3">
      <w:start w:val="1"/>
      <w:numFmt w:val="decimal"/>
      <w:isLgl/>
      <w:lvlText w:val="%1.%2.%3.%4."/>
      <w:lvlJc w:val="left"/>
      <w:pPr>
        <w:ind w:left="2868" w:hanging="720"/>
      </w:pPr>
      <w:rPr>
        <w:rFonts w:hint="default"/>
      </w:rPr>
    </w:lvl>
    <w:lvl w:ilvl="4">
      <w:start w:val="1"/>
      <w:numFmt w:val="decimal"/>
      <w:isLgl/>
      <w:lvlText w:val="%1.%2.%3.%4.%5."/>
      <w:lvlJc w:val="left"/>
      <w:pPr>
        <w:ind w:left="3588" w:hanging="1080"/>
      </w:pPr>
      <w:rPr>
        <w:rFonts w:hint="default"/>
      </w:rPr>
    </w:lvl>
    <w:lvl w:ilvl="5">
      <w:start w:val="1"/>
      <w:numFmt w:val="decimal"/>
      <w:isLgl/>
      <w:lvlText w:val="%1.%2.%3.%4.%5.%6."/>
      <w:lvlJc w:val="left"/>
      <w:pPr>
        <w:ind w:left="3948" w:hanging="1080"/>
      </w:pPr>
      <w:rPr>
        <w:rFonts w:hint="default"/>
      </w:rPr>
    </w:lvl>
    <w:lvl w:ilvl="6">
      <w:start w:val="1"/>
      <w:numFmt w:val="decimal"/>
      <w:isLgl/>
      <w:lvlText w:val="%1.%2.%3.%4.%5.%6.%7."/>
      <w:lvlJc w:val="left"/>
      <w:pPr>
        <w:ind w:left="4668" w:hanging="1440"/>
      </w:pPr>
      <w:rPr>
        <w:rFonts w:hint="default"/>
      </w:rPr>
    </w:lvl>
    <w:lvl w:ilvl="7">
      <w:start w:val="1"/>
      <w:numFmt w:val="decimal"/>
      <w:isLgl/>
      <w:lvlText w:val="%1.%2.%3.%4.%5.%6.%7.%8."/>
      <w:lvlJc w:val="left"/>
      <w:pPr>
        <w:ind w:left="5028" w:hanging="1440"/>
      </w:pPr>
      <w:rPr>
        <w:rFonts w:hint="default"/>
      </w:rPr>
    </w:lvl>
    <w:lvl w:ilvl="8">
      <w:start w:val="1"/>
      <w:numFmt w:val="decimal"/>
      <w:isLgl/>
      <w:lvlText w:val="%1.%2.%3.%4.%5.%6.%7.%8.%9."/>
      <w:lvlJc w:val="left"/>
      <w:pPr>
        <w:ind w:left="5748" w:hanging="1800"/>
      </w:pPr>
      <w:rPr>
        <w:rFonts w:hint="default"/>
      </w:rPr>
    </w:lvl>
  </w:abstractNum>
  <w:abstractNum w:abstractNumId="44" w15:restartNumberingAfterBreak="0">
    <w:nsid w:val="705A6D26"/>
    <w:multiLevelType w:val="multilevel"/>
    <w:tmpl w:val="43F21D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113282A"/>
    <w:multiLevelType w:val="hybridMultilevel"/>
    <w:tmpl w:val="75BE72BC"/>
    <w:lvl w:ilvl="0" w:tplc="217C00BE">
      <w:start w:val="1"/>
      <w:numFmt w:val="decimal"/>
      <w:lvlText w:val="%1."/>
      <w:lvlJc w:val="left"/>
      <w:pPr>
        <w:ind w:left="1698" w:hanging="990"/>
      </w:pPr>
      <w:rPr>
        <w:rFonts w:ascii="Times New Roman" w:eastAsia="Times New Roman" w:hAnsi="Times New Roman" w:cs="Times New Roman"/>
        <w:color w:val="000000"/>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46" w15:restartNumberingAfterBreak="0">
    <w:nsid w:val="73BD6E6C"/>
    <w:multiLevelType w:val="multilevel"/>
    <w:tmpl w:val="C8003670"/>
    <w:lvl w:ilvl="0">
      <w:start w:val="1"/>
      <w:numFmt w:val="decimal"/>
      <w:lvlText w:val="%1."/>
      <w:lvlJc w:val="left"/>
      <w:pPr>
        <w:tabs>
          <w:tab w:val="num" w:pos="720"/>
        </w:tabs>
        <w:ind w:left="720" w:hanging="360"/>
      </w:pPr>
    </w:lvl>
    <w:lvl w:ilvl="1">
      <w:start w:val="1"/>
      <w:numFmt w:val="decimal"/>
      <w:lvlText w:val="%2."/>
      <w:lvlJc w:val="left"/>
      <w:pPr>
        <w:tabs>
          <w:tab w:val="num" w:pos="360"/>
        </w:tabs>
        <w:ind w:left="36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65568FA"/>
    <w:multiLevelType w:val="hybridMultilevel"/>
    <w:tmpl w:val="4C024610"/>
    <w:lvl w:ilvl="0" w:tplc="676C18EA">
      <w:numFmt w:val="bullet"/>
      <w:lvlText w:val="-"/>
      <w:lvlJc w:val="left"/>
      <w:pPr>
        <w:ind w:left="2148" w:hanging="360"/>
      </w:pPr>
      <w:rPr>
        <w:rFonts w:ascii="Times New Roman" w:eastAsia="Times New Roman" w:hAnsi="Times New Roman" w:cs="Times New Roman" w:hint="default"/>
      </w:rPr>
    </w:lvl>
    <w:lvl w:ilvl="1" w:tplc="04190003" w:tentative="1">
      <w:start w:val="1"/>
      <w:numFmt w:val="bullet"/>
      <w:lvlText w:val="o"/>
      <w:lvlJc w:val="left"/>
      <w:pPr>
        <w:ind w:left="2868" w:hanging="360"/>
      </w:pPr>
      <w:rPr>
        <w:rFonts w:ascii="Courier New" w:hAnsi="Courier New" w:cs="Courier New" w:hint="default"/>
      </w:rPr>
    </w:lvl>
    <w:lvl w:ilvl="2" w:tplc="04190005" w:tentative="1">
      <w:start w:val="1"/>
      <w:numFmt w:val="bullet"/>
      <w:lvlText w:val=""/>
      <w:lvlJc w:val="left"/>
      <w:pPr>
        <w:ind w:left="3588" w:hanging="360"/>
      </w:pPr>
      <w:rPr>
        <w:rFonts w:ascii="Wingdings" w:hAnsi="Wingdings" w:hint="default"/>
      </w:rPr>
    </w:lvl>
    <w:lvl w:ilvl="3" w:tplc="04190001" w:tentative="1">
      <w:start w:val="1"/>
      <w:numFmt w:val="bullet"/>
      <w:lvlText w:val=""/>
      <w:lvlJc w:val="left"/>
      <w:pPr>
        <w:ind w:left="4308" w:hanging="360"/>
      </w:pPr>
      <w:rPr>
        <w:rFonts w:ascii="Symbol" w:hAnsi="Symbol" w:hint="default"/>
      </w:rPr>
    </w:lvl>
    <w:lvl w:ilvl="4" w:tplc="04190003" w:tentative="1">
      <w:start w:val="1"/>
      <w:numFmt w:val="bullet"/>
      <w:lvlText w:val="o"/>
      <w:lvlJc w:val="left"/>
      <w:pPr>
        <w:ind w:left="5028" w:hanging="360"/>
      </w:pPr>
      <w:rPr>
        <w:rFonts w:ascii="Courier New" w:hAnsi="Courier New" w:cs="Courier New" w:hint="default"/>
      </w:rPr>
    </w:lvl>
    <w:lvl w:ilvl="5" w:tplc="04190005" w:tentative="1">
      <w:start w:val="1"/>
      <w:numFmt w:val="bullet"/>
      <w:lvlText w:val=""/>
      <w:lvlJc w:val="left"/>
      <w:pPr>
        <w:ind w:left="5748" w:hanging="360"/>
      </w:pPr>
      <w:rPr>
        <w:rFonts w:ascii="Wingdings" w:hAnsi="Wingdings" w:hint="default"/>
      </w:rPr>
    </w:lvl>
    <w:lvl w:ilvl="6" w:tplc="04190001" w:tentative="1">
      <w:start w:val="1"/>
      <w:numFmt w:val="bullet"/>
      <w:lvlText w:val=""/>
      <w:lvlJc w:val="left"/>
      <w:pPr>
        <w:ind w:left="6468" w:hanging="360"/>
      </w:pPr>
      <w:rPr>
        <w:rFonts w:ascii="Symbol" w:hAnsi="Symbol" w:hint="default"/>
      </w:rPr>
    </w:lvl>
    <w:lvl w:ilvl="7" w:tplc="04190003" w:tentative="1">
      <w:start w:val="1"/>
      <w:numFmt w:val="bullet"/>
      <w:lvlText w:val="o"/>
      <w:lvlJc w:val="left"/>
      <w:pPr>
        <w:ind w:left="7188" w:hanging="360"/>
      </w:pPr>
      <w:rPr>
        <w:rFonts w:ascii="Courier New" w:hAnsi="Courier New" w:cs="Courier New" w:hint="default"/>
      </w:rPr>
    </w:lvl>
    <w:lvl w:ilvl="8" w:tplc="04190005" w:tentative="1">
      <w:start w:val="1"/>
      <w:numFmt w:val="bullet"/>
      <w:lvlText w:val=""/>
      <w:lvlJc w:val="left"/>
      <w:pPr>
        <w:ind w:left="7908" w:hanging="360"/>
      </w:pPr>
      <w:rPr>
        <w:rFonts w:ascii="Wingdings" w:hAnsi="Wingdings" w:hint="default"/>
      </w:rPr>
    </w:lvl>
  </w:abstractNum>
  <w:abstractNum w:abstractNumId="48" w15:restartNumberingAfterBreak="0">
    <w:nsid w:val="7B5F35F4"/>
    <w:multiLevelType w:val="hybridMultilevel"/>
    <w:tmpl w:val="286643E0"/>
    <w:lvl w:ilvl="0" w:tplc="64D25660">
      <w:start w:val="1"/>
      <w:numFmt w:val="upperRoman"/>
      <w:lvlText w:val="%1."/>
      <w:lvlJc w:val="left"/>
      <w:pPr>
        <w:ind w:left="1428" w:hanging="72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9"/>
  </w:num>
  <w:num w:numId="2">
    <w:abstractNumId w:val="38"/>
  </w:num>
  <w:num w:numId="3">
    <w:abstractNumId w:val="3"/>
  </w:num>
  <w:num w:numId="4">
    <w:abstractNumId w:val="17"/>
  </w:num>
  <w:num w:numId="5">
    <w:abstractNumId w:val="46"/>
  </w:num>
  <w:num w:numId="6">
    <w:abstractNumId w:val="21"/>
  </w:num>
  <w:num w:numId="7">
    <w:abstractNumId w:val="20"/>
  </w:num>
  <w:num w:numId="8">
    <w:abstractNumId w:val="3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1"/>
  </w:num>
  <w:num w:numId="11">
    <w:abstractNumId w:val="25"/>
  </w:num>
  <w:num w:numId="12">
    <w:abstractNumId w:val="35"/>
  </w:num>
  <w:num w:numId="13">
    <w:abstractNumId w:val="23"/>
  </w:num>
  <w:num w:numId="14">
    <w:abstractNumId w:val="39"/>
  </w:num>
  <w:num w:numId="15">
    <w:abstractNumId w:val="29"/>
  </w:num>
  <w:num w:numId="16">
    <w:abstractNumId w:val="44"/>
  </w:num>
  <w:num w:numId="17">
    <w:abstractNumId w:val="26"/>
  </w:num>
  <w:num w:numId="18">
    <w:abstractNumId w:val="40"/>
  </w:num>
  <w:num w:numId="19">
    <w:abstractNumId w:val="37"/>
  </w:num>
  <w:num w:numId="20">
    <w:abstractNumId w:val="8"/>
  </w:num>
  <w:num w:numId="21">
    <w:abstractNumId w:val="6"/>
  </w:num>
  <w:num w:numId="22">
    <w:abstractNumId w:val="28"/>
  </w:num>
  <w:num w:numId="23">
    <w:abstractNumId w:val="31"/>
  </w:num>
  <w:num w:numId="24">
    <w:abstractNumId w:val="16"/>
  </w:num>
  <w:num w:numId="25">
    <w:abstractNumId w:val="10"/>
  </w:num>
  <w:num w:numId="26">
    <w:abstractNumId w:val="33"/>
  </w:num>
  <w:num w:numId="27">
    <w:abstractNumId w:val="22"/>
  </w:num>
  <w:num w:numId="28">
    <w:abstractNumId w:val="48"/>
  </w:num>
  <w:num w:numId="29">
    <w:abstractNumId w:val="2"/>
  </w:num>
  <w:num w:numId="30">
    <w:abstractNumId w:val="24"/>
  </w:num>
  <w:num w:numId="31">
    <w:abstractNumId w:val="30"/>
  </w:num>
  <w:num w:numId="32">
    <w:abstractNumId w:val="7"/>
  </w:num>
  <w:num w:numId="33">
    <w:abstractNumId w:val="4"/>
  </w:num>
  <w:num w:numId="34">
    <w:abstractNumId w:val="41"/>
  </w:num>
  <w:num w:numId="35">
    <w:abstractNumId w:val="11"/>
  </w:num>
  <w:num w:numId="36">
    <w:abstractNumId w:val="13"/>
  </w:num>
  <w:num w:numId="37">
    <w:abstractNumId w:val="5"/>
  </w:num>
  <w:num w:numId="38">
    <w:abstractNumId w:val="27"/>
  </w:num>
  <w:num w:numId="39">
    <w:abstractNumId w:val="36"/>
  </w:num>
  <w:num w:numId="40">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5"/>
  </w:num>
  <w:num w:numId="42">
    <w:abstractNumId w:val="14"/>
  </w:num>
  <w:num w:numId="43">
    <w:abstractNumId w:val="32"/>
  </w:num>
  <w:num w:numId="44">
    <w:abstractNumId w:val="43"/>
  </w:num>
  <w:num w:numId="45">
    <w:abstractNumId w:val="47"/>
  </w:num>
  <w:num w:numId="46">
    <w:abstractNumId w:val="18"/>
  </w:num>
  <w:num w:numId="47">
    <w:abstractNumId w:val="12"/>
  </w:num>
  <w:num w:numId="48">
    <w:abstractNumId w:val="1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919"/>
    <w:rsid w:val="00003248"/>
    <w:rsid w:val="00007CA2"/>
    <w:rsid w:val="00017C59"/>
    <w:rsid w:val="00027804"/>
    <w:rsid w:val="00032222"/>
    <w:rsid w:val="00041265"/>
    <w:rsid w:val="00041404"/>
    <w:rsid w:val="000439DA"/>
    <w:rsid w:val="00046D9D"/>
    <w:rsid w:val="00047431"/>
    <w:rsid w:val="00054182"/>
    <w:rsid w:val="00063450"/>
    <w:rsid w:val="00067CF7"/>
    <w:rsid w:val="0007237F"/>
    <w:rsid w:val="0007644F"/>
    <w:rsid w:val="00076AFA"/>
    <w:rsid w:val="0008270C"/>
    <w:rsid w:val="000A460D"/>
    <w:rsid w:val="000A5BC8"/>
    <w:rsid w:val="000A5DD1"/>
    <w:rsid w:val="000B01BA"/>
    <w:rsid w:val="000B0A2D"/>
    <w:rsid w:val="000B73F2"/>
    <w:rsid w:val="000C4688"/>
    <w:rsid w:val="000D0060"/>
    <w:rsid w:val="000D7203"/>
    <w:rsid w:val="000E3EBA"/>
    <w:rsid w:val="000E6F14"/>
    <w:rsid w:val="000F08CE"/>
    <w:rsid w:val="00101CD5"/>
    <w:rsid w:val="00102F0D"/>
    <w:rsid w:val="00110296"/>
    <w:rsid w:val="00120C0A"/>
    <w:rsid w:val="00121D62"/>
    <w:rsid w:val="00123AD8"/>
    <w:rsid w:val="00147297"/>
    <w:rsid w:val="00154B24"/>
    <w:rsid w:val="00156C57"/>
    <w:rsid w:val="001623E6"/>
    <w:rsid w:val="00167639"/>
    <w:rsid w:val="0017241A"/>
    <w:rsid w:val="001736DE"/>
    <w:rsid w:val="00173DC0"/>
    <w:rsid w:val="001756BF"/>
    <w:rsid w:val="00175D52"/>
    <w:rsid w:val="00180565"/>
    <w:rsid w:val="00186FCF"/>
    <w:rsid w:val="0019015C"/>
    <w:rsid w:val="001927FB"/>
    <w:rsid w:val="001928DA"/>
    <w:rsid w:val="001956E8"/>
    <w:rsid w:val="00196D02"/>
    <w:rsid w:val="001A3227"/>
    <w:rsid w:val="001A32E4"/>
    <w:rsid w:val="001B3C92"/>
    <w:rsid w:val="001E15C2"/>
    <w:rsid w:val="001F121A"/>
    <w:rsid w:val="001F4982"/>
    <w:rsid w:val="00204997"/>
    <w:rsid w:val="00204E91"/>
    <w:rsid w:val="00205FD1"/>
    <w:rsid w:val="00222C7A"/>
    <w:rsid w:val="00225021"/>
    <w:rsid w:val="0023103D"/>
    <w:rsid w:val="00233D87"/>
    <w:rsid w:val="002373EC"/>
    <w:rsid w:val="00243D65"/>
    <w:rsid w:val="002444F1"/>
    <w:rsid w:val="002540BB"/>
    <w:rsid w:val="00255235"/>
    <w:rsid w:val="00272A43"/>
    <w:rsid w:val="00275E6D"/>
    <w:rsid w:val="00286CA2"/>
    <w:rsid w:val="00287285"/>
    <w:rsid w:val="0029536F"/>
    <w:rsid w:val="002A0046"/>
    <w:rsid w:val="002A2394"/>
    <w:rsid w:val="002A342D"/>
    <w:rsid w:val="002A3AF7"/>
    <w:rsid w:val="002A7FBA"/>
    <w:rsid w:val="002B0BB1"/>
    <w:rsid w:val="002B1B3E"/>
    <w:rsid w:val="002C1849"/>
    <w:rsid w:val="002C348D"/>
    <w:rsid w:val="002C6F1C"/>
    <w:rsid w:val="002D680C"/>
    <w:rsid w:val="002E64FC"/>
    <w:rsid w:val="002E714E"/>
    <w:rsid w:val="002F16FC"/>
    <w:rsid w:val="002F3917"/>
    <w:rsid w:val="002F4209"/>
    <w:rsid w:val="002F5C93"/>
    <w:rsid w:val="002F63F3"/>
    <w:rsid w:val="002F73B5"/>
    <w:rsid w:val="00334567"/>
    <w:rsid w:val="00336360"/>
    <w:rsid w:val="00337B31"/>
    <w:rsid w:val="00343C6B"/>
    <w:rsid w:val="00343F00"/>
    <w:rsid w:val="003470D8"/>
    <w:rsid w:val="00352E90"/>
    <w:rsid w:val="00353A1D"/>
    <w:rsid w:val="00354927"/>
    <w:rsid w:val="00361AD9"/>
    <w:rsid w:val="00361EB2"/>
    <w:rsid w:val="00362C56"/>
    <w:rsid w:val="0036312F"/>
    <w:rsid w:val="0036637B"/>
    <w:rsid w:val="003715EC"/>
    <w:rsid w:val="00375102"/>
    <w:rsid w:val="00375C4B"/>
    <w:rsid w:val="00375E7F"/>
    <w:rsid w:val="00377115"/>
    <w:rsid w:val="003804E9"/>
    <w:rsid w:val="003864E2"/>
    <w:rsid w:val="00394B4F"/>
    <w:rsid w:val="003A10EE"/>
    <w:rsid w:val="003A6476"/>
    <w:rsid w:val="003B5465"/>
    <w:rsid w:val="003B7A1B"/>
    <w:rsid w:val="003C65F6"/>
    <w:rsid w:val="003D17D2"/>
    <w:rsid w:val="003E1148"/>
    <w:rsid w:val="003E60DA"/>
    <w:rsid w:val="003F605B"/>
    <w:rsid w:val="00404870"/>
    <w:rsid w:val="0041127C"/>
    <w:rsid w:val="00420BDF"/>
    <w:rsid w:val="00421F3E"/>
    <w:rsid w:val="00435A19"/>
    <w:rsid w:val="0043605A"/>
    <w:rsid w:val="00436B1C"/>
    <w:rsid w:val="004421FB"/>
    <w:rsid w:val="0044671F"/>
    <w:rsid w:val="00447880"/>
    <w:rsid w:val="004515EB"/>
    <w:rsid w:val="00453153"/>
    <w:rsid w:val="004629F6"/>
    <w:rsid w:val="00463F0F"/>
    <w:rsid w:val="004660AE"/>
    <w:rsid w:val="0046669E"/>
    <w:rsid w:val="004778A1"/>
    <w:rsid w:val="004A13A5"/>
    <w:rsid w:val="004A63BC"/>
    <w:rsid w:val="004A6898"/>
    <w:rsid w:val="004B2618"/>
    <w:rsid w:val="004D396B"/>
    <w:rsid w:val="004D5A75"/>
    <w:rsid w:val="004E0F9B"/>
    <w:rsid w:val="004E10D4"/>
    <w:rsid w:val="004F07C7"/>
    <w:rsid w:val="004F222F"/>
    <w:rsid w:val="00501932"/>
    <w:rsid w:val="005035EA"/>
    <w:rsid w:val="00503F49"/>
    <w:rsid w:val="0051300C"/>
    <w:rsid w:val="00527015"/>
    <w:rsid w:val="00531164"/>
    <w:rsid w:val="005314DF"/>
    <w:rsid w:val="00532DCA"/>
    <w:rsid w:val="00545B87"/>
    <w:rsid w:val="00551A63"/>
    <w:rsid w:val="005544E9"/>
    <w:rsid w:val="005552E7"/>
    <w:rsid w:val="005623C4"/>
    <w:rsid w:val="00585854"/>
    <w:rsid w:val="005911C5"/>
    <w:rsid w:val="005942D8"/>
    <w:rsid w:val="005B622B"/>
    <w:rsid w:val="005C5F04"/>
    <w:rsid w:val="005D6887"/>
    <w:rsid w:val="005E0FF6"/>
    <w:rsid w:val="005E13DB"/>
    <w:rsid w:val="005E2160"/>
    <w:rsid w:val="005E33A5"/>
    <w:rsid w:val="005E5861"/>
    <w:rsid w:val="005F04C7"/>
    <w:rsid w:val="005F7D4D"/>
    <w:rsid w:val="006070AF"/>
    <w:rsid w:val="00621523"/>
    <w:rsid w:val="006233FB"/>
    <w:rsid w:val="00627963"/>
    <w:rsid w:val="006319A4"/>
    <w:rsid w:val="00637538"/>
    <w:rsid w:val="00643384"/>
    <w:rsid w:val="00650480"/>
    <w:rsid w:val="006539C2"/>
    <w:rsid w:val="0066201B"/>
    <w:rsid w:val="0067112F"/>
    <w:rsid w:val="00671986"/>
    <w:rsid w:val="00674B5A"/>
    <w:rsid w:val="0068311B"/>
    <w:rsid w:val="0068740A"/>
    <w:rsid w:val="00697E61"/>
    <w:rsid w:val="006A64D2"/>
    <w:rsid w:val="006B5005"/>
    <w:rsid w:val="006E068D"/>
    <w:rsid w:val="006E6A63"/>
    <w:rsid w:val="00711A04"/>
    <w:rsid w:val="007161C9"/>
    <w:rsid w:val="00717B1D"/>
    <w:rsid w:val="0072109F"/>
    <w:rsid w:val="00721A04"/>
    <w:rsid w:val="00725B8E"/>
    <w:rsid w:val="007315CF"/>
    <w:rsid w:val="00732C7C"/>
    <w:rsid w:val="0073764E"/>
    <w:rsid w:val="00743501"/>
    <w:rsid w:val="00744AC6"/>
    <w:rsid w:val="00754AA7"/>
    <w:rsid w:val="007712FF"/>
    <w:rsid w:val="00771605"/>
    <w:rsid w:val="007741D0"/>
    <w:rsid w:val="007801DB"/>
    <w:rsid w:val="007948C1"/>
    <w:rsid w:val="00794B40"/>
    <w:rsid w:val="007A1401"/>
    <w:rsid w:val="007A2561"/>
    <w:rsid w:val="007B2BD3"/>
    <w:rsid w:val="007B3B7A"/>
    <w:rsid w:val="007B6639"/>
    <w:rsid w:val="007C0813"/>
    <w:rsid w:val="007C21FD"/>
    <w:rsid w:val="007D0CDD"/>
    <w:rsid w:val="007D192E"/>
    <w:rsid w:val="007D1F25"/>
    <w:rsid w:val="007D460B"/>
    <w:rsid w:val="007D7AD9"/>
    <w:rsid w:val="007E390A"/>
    <w:rsid w:val="007F1981"/>
    <w:rsid w:val="007F72B2"/>
    <w:rsid w:val="00804727"/>
    <w:rsid w:val="0080529F"/>
    <w:rsid w:val="00811EDA"/>
    <w:rsid w:val="008314F1"/>
    <w:rsid w:val="00833D09"/>
    <w:rsid w:val="008424F4"/>
    <w:rsid w:val="0084271D"/>
    <w:rsid w:val="008437F0"/>
    <w:rsid w:val="008462FD"/>
    <w:rsid w:val="0084648C"/>
    <w:rsid w:val="00852051"/>
    <w:rsid w:val="00863A85"/>
    <w:rsid w:val="008710A8"/>
    <w:rsid w:val="00871A5E"/>
    <w:rsid w:val="00871D66"/>
    <w:rsid w:val="008767ED"/>
    <w:rsid w:val="0087760F"/>
    <w:rsid w:val="008826E9"/>
    <w:rsid w:val="0089621C"/>
    <w:rsid w:val="008A2063"/>
    <w:rsid w:val="008A2131"/>
    <w:rsid w:val="008A21AF"/>
    <w:rsid w:val="008A4099"/>
    <w:rsid w:val="008A5CCF"/>
    <w:rsid w:val="008B5FE7"/>
    <w:rsid w:val="008C0B80"/>
    <w:rsid w:val="008C256A"/>
    <w:rsid w:val="008C5FBD"/>
    <w:rsid w:val="008E3324"/>
    <w:rsid w:val="008E71F5"/>
    <w:rsid w:val="008F15F6"/>
    <w:rsid w:val="0090730B"/>
    <w:rsid w:val="009079EE"/>
    <w:rsid w:val="00907F53"/>
    <w:rsid w:val="00914972"/>
    <w:rsid w:val="00920274"/>
    <w:rsid w:val="00923BE6"/>
    <w:rsid w:val="00926356"/>
    <w:rsid w:val="00933B54"/>
    <w:rsid w:val="009340E9"/>
    <w:rsid w:val="0093442D"/>
    <w:rsid w:val="0093569C"/>
    <w:rsid w:val="00941EED"/>
    <w:rsid w:val="00942392"/>
    <w:rsid w:val="00947C1F"/>
    <w:rsid w:val="009601BD"/>
    <w:rsid w:val="0096052A"/>
    <w:rsid w:val="009637AA"/>
    <w:rsid w:val="00970119"/>
    <w:rsid w:val="00972084"/>
    <w:rsid w:val="0097266A"/>
    <w:rsid w:val="00983222"/>
    <w:rsid w:val="00984C24"/>
    <w:rsid w:val="00997919"/>
    <w:rsid w:val="009B25E7"/>
    <w:rsid w:val="009B458E"/>
    <w:rsid w:val="009C38CE"/>
    <w:rsid w:val="009D1686"/>
    <w:rsid w:val="009D3339"/>
    <w:rsid w:val="009D484E"/>
    <w:rsid w:val="009E5B0C"/>
    <w:rsid w:val="009E6A62"/>
    <w:rsid w:val="009F1EC0"/>
    <w:rsid w:val="009F47A3"/>
    <w:rsid w:val="00A05580"/>
    <w:rsid w:val="00A07F0C"/>
    <w:rsid w:val="00A20D1D"/>
    <w:rsid w:val="00A25967"/>
    <w:rsid w:val="00A268EC"/>
    <w:rsid w:val="00A27E8A"/>
    <w:rsid w:val="00A31514"/>
    <w:rsid w:val="00A43A93"/>
    <w:rsid w:val="00A45A10"/>
    <w:rsid w:val="00A52C4C"/>
    <w:rsid w:val="00A55A1D"/>
    <w:rsid w:val="00A579C4"/>
    <w:rsid w:val="00A67A9D"/>
    <w:rsid w:val="00A778A1"/>
    <w:rsid w:val="00A80D44"/>
    <w:rsid w:val="00A82D31"/>
    <w:rsid w:val="00AB34F3"/>
    <w:rsid w:val="00AB79F8"/>
    <w:rsid w:val="00AE45CF"/>
    <w:rsid w:val="00AF0D6F"/>
    <w:rsid w:val="00B143CF"/>
    <w:rsid w:val="00B1526A"/>
    <w:rsid w:val="00B17774"/>
    <w:rsid w:val="00B349E4"/>
    <w:rsid w:val="00B354F9"/>
    <w:rsid w:val="00B36975"/>
    <w:rsid w:val="00B434F8"/>
    <w:rsid w:val="00B50553"/>
    <w:rsid w:val="00B739AB"/>
    <w:rsid w:val="00B73D09"/>
    <w:rsid w:val="00B87206"/>
    <w:rsid w:val="00B93650"/>
    <w:rsid w:val="00BA356A"/>
    <w:rsid w:val="00BA436B"/>
    <w:rsid w:val="00BA4C6B"/>
    <w:rsid w:val="00BA60DD"/>
    <w:rsid w:val="00BC1687"/>
    <w:rsid w:val="00BC38E5"/>
    <w:rsid w:val="00BC51CA"/>
    <w:rsid w:val="00BD3224"/>
    <w:rsid w:val="00BD4DEF"/>
    <w:rsid w:val="00BE76EF"/>
    <w:rsid w:val="00BE7D60"/>
    <w:rsid w:val="00BF01C4"/>
    <w:rsid w:val="00BF4514"/>
    <w:rsid w:val="00BF524B"/>
    <w:rsid w:val="00BF603C"/>
    <w:rsid w:val="00C03BAE"/>
    <w:rsid w:val="00C17243"/>
    <w:rsid w:val="00C17EB5"/>
    <w:rsid w:val="00C21EA6"/>
    <w:rsid w:val="00C32843"/>
    <w:rsid w:val="00C361C1"/>
    <w:rsid w:val="00C51C62"/>
    <w:rsid w:val="00C5479E"/>
    <w:rsid w:val="00C568B6"/>
    <w:rsid w:val="00C6190C"/>
    <w:rsid w:val="00C62918"/>
    <w:rsid w:val="00C776FB"/>
    <w:rsid w:val="00C8538B"/>
    <w:rsid w:val="00C86226"/>
    <w:rsid w:val="00C931D8"/>
    <w:rsid w:val="00C96B83"/>
    <w:rsid w:val="00CA0E41"/>
    <w:rsid w:val="00CA165A"/>
    <w:rsid w:val="00CA3F59"/>
    <w:rsid w:val="00CA4F3C"/>
    <w:rsid w:val="00CC379C"/>
    <w:rsid w:val="00CC50AA"/>
    <w:rsid w:val="00CC552A"/>
    <w:rsid w:val="00CD28A6"/>
    <w:rsid w:val="00CD3B80"/>
    <w:rsid w:val="00CD527E"/>
    <w:rsid w:val="00CE3B22"/>
    <w:rsid w:val="00CE5F1C"/>
    <w:rsid w:val="00CF353F"/>
    <w:rsid w:val="00D0015A"/>
    <w:rsid w:val="00D05E90"/>
    <w:rsid w:val="00D070E8"/>
    <w:rsid w:val="00D2366F"/>
    <w:rsid w:val="00D36B51"/>
    <w:rsid w:val="00D407E7"/>
    <w:rsid w:val="00D40C91"/>
    <w:rsid w:val="00D4126D"/>
    <w:rsid w:val="00D57ABB"/>
    <w:rsid w:val="00D57DAE"/>
    <w:rsid w:val="00D6074A"/>
    <w:rsid w:val="00D60903"/>
    <w:rsid w:val="00D64361"/>
    <w:rsid w:val="00D7394C"/>
    <w:rsid w:val="00D757CC"/>
    <w:rsid w:val="00D778E4"/>
    <w:rsid w:val="00D8154A"/>
    <w:rsid w:val="00D83215"/>
    <w:rsid w:val="00D92D28"/>
    <w:rsid w:val="00DA3802"/>
    <w:rsid w:val="00DA49EF"/>
    <w:rsid w:val="00DA7A0B"/>
    <w:rsid w:val="00DA7FD7"/>
    <w:rsid w:val="00DB4683"/>
    <w:rsid w:val="00DB6620"/>
    <w:rsid w:val="00DB683C"/>
    <w:rsid w:val="00DC3228"/>
    <w:rsid w:val="00DD627A"/>
    <w:rsid w:val="00E06543"/>
    <w:rsid w:val="00E16622"/>
    <w:rsid w:val="00E24B30"/>
    <w:rsid w:val="00E261B6"/>
    <w:rsid w:val="00E31A7F"/>
    <w:rsid w:val="00E3754D"/>
    <w:rsid w:val="00E476DD"/>
    <w:rsid w:val="00E528F3"/>
    <w:rsid w:val="00E61127"/>
    <w:rsid w:val="00E62B70"/>
    <w:rsid w:val="00E6478A"/>
    <w:rsid w:val="00E74059"/>
    <w:rsid w:val="00E761C5"/>
    <w:rsid w:val="00E80634"/>
    <w:rsid w:val="00E814D1"/>
    <w:rsid w:val="00E81E7B"/>
    <w:rsid w:val="00E8751F"/>
    <w:rsid w:val="00E90E92"/>
    <w:rsid w:val="00E93646"/>
    <w:rsid w:val="00E965F0"/>
    <w:rsid w:val="00E96DB4"/>
    <w:rsid w:val="00EB0EE3"/>
    <w:rsid w:val="00EB2B02"/>
    <w:rsid w:val="00EC2E34"/>
    <w:rsid w:val="00ED09B7"/>
    <w:rsid w:val="00EE3E43"/>
    <w:rsid w:val="00EF7587"/>
    <w:rsid w:val="00EF7A10"/>
    <w:rsid w:val="00F07159"/>
    <w:rsid w:val="00F07822"/>
    <w:rsid w:val="00F07E69"/>
    <w:rsid w:val="00F136C1"/>
    <w:rsid w:val="00F17662"/>
    <w:rsid w:val="00F27087"/>
    <w:rsid w:val="00F27CFA"/>
    <w:rsid w:val="00F34A93"/>
    <w:rsid w:val="00F35412"/>
    <w:rsid w:val="00F36675"/>
    <w:rsid w:val="00F42192"/>
    <w:rsid w:val="00F448A4"/>
    <w:rsid w:val="00F469DE"/>
    <w:rsid w:val="00F52DB5"/>
    <w:rsid w:val="00F541A5"/>
    <w:rsid w:val="00F5428B"/>
    <w:rsid w:val="00F56C89"/>
    <w:rsid w:val="00F723B6"/>
    <w:rsid w:val="00F7337E"/>
    <w:rsid w:val="00F7339E"/>
    <w:rsid w:val="00F83D3B"/>
    <w:rsid w:val="00F90487"/>
    <w:rsid w:val="00F952CD"/>
    <w:rsid w:val="00FA092B"/>
    <w:rsid w:val="00FB0E3A"/>
    <w:rsid w:val="00FB1627"/>
    <w:rsid w:val="00FC257E"/>
    <w:rsid w:val="00FD2AD7"/>
    <w:rsid w:val="00FD2F5F"/>
    <w:rsid w:val="00FD4690"/>
    <w:rsid w:val="00FE440C"/>
    <w:rsid w:val="00FE50B8"/>
    <w:rsid w:val="00FE756C"/>
    <w:rsid w:val="00FF30A6"/>
    <w:rsid w:val="00FF377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947B4"/>
  <w15:docId w15:val="{CA3E70BC-6798-4A98-AAEB-105E1EFE0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4B30"/>
    <w:pPr>
      <w:spacing w:after="0" w:line="240" w:lineRule="auto"/>
    </w:pPr>
    <w:rPr>
      <w:rFonts w:ascii="Times New Roman" w:eastAsia="Times New Roman" w:hAnsi="Times New Roman" w:cs="Times New Roman"/>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75C4B"/>
    <w:pPr>
      <w:tabs>
        <w:tab w:val="center" w:pos="4536"/>
        <w:tab w:val="right" w:pos="9072"/>
      </w:tabs>
    </w:pPr>
    <w:rPr>
      <w:lang w:val="en-US" w:eastAsia="en-US"/>
    </w:rPr>
  </w:style>
  <w:style w:type="character" w:customStyle="1" w:styleId="a4">
    <w:name w:val="Горен колонтитул Знак"/>
    <w:basedOn w:val="a0"/>
    <w:link w:val="a3"/>
    <w:rsid w:val="00375C4B"/>
    <w:rPr>
      <w:rFonts w:ascii="Times New Roman" w:eastAsia="Times New Roman" w:hAnsi="Times New Roman" w:cs="Times New Roman"/>
      <w:sz w:val="24"/>
      <w:szCs w:val="24"/>
      <w:lang w:val="en-US"/>
    </w:rPr>
  </w:style>
  <w:style w:type="table" w:styleId="a5">
    <w:name w:val="Table Grid"/>
    <w:basedOn w:val="a1"/>
    <w:rsid w:val="00375C4B"/>
    <w:pPr>
      <w:spacing w:after="0" w:line="240" w:lineRule="auto"/>
    </w:pPr>
    <w:rPr>
      <w:rFonts w:ascii="Times New Roman" w:eastAsia="Times New Roman" w:hAnsi="Times New Roman"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rsid w:val="00375C4B"/>
    <w:rPr>
      <w:rFonts w:ascii="Tahoma" w:hAnsi="Tahoma" w:cs="Tahoma"/>
      <w:sz w:val="16"/>
      <w:szCs w:val="16"/>
    </w:rPr>
  </w:style>
  <w:style w:type="character" w:customStyle="1" w:styleId="a7">
    <w:name w:val="Изнесен текст Знак"/>
    <w:basedOn w:val="a0"/>
    <w:link w:val="a6"/>
    <w:rsid w:val="00375C4B"/>
    <w:rPr>
      <w:rFonts w:ascii="Tahoma" w:eastAsia="Times New Roman" w:hAnsi="Tahoma" w:cs="Tahoma"/>
      <w:sz w:val="16"/>
      <w:szCs w:val="16"/>
      <w:lang w:eastAsia="bg-BG"/>
    </w:rPr>
  </w:style>
  <w:style w:type="paragraph" w:customStyle="1" w:styleId="a8">
    <w:name w:val="Знак Знак"/>
    <w:basedOn w:val="a"/>
    <w:rsid w:val="00375C4B"/>
    <w:pPr>
      <w:tabs>
        <w:tab w:val="left" w:pos="709"/>
      </w:tabs>
    </w:pPr>
    <w:rPr>
      <w:rFonts w:ascii="Tahoma" w:hAnsi="Tahoma"/>
      <w:lang w:val="pl-PL" w:eastAsia="pl-PL"/>
    </w:rPr>
  </w:style>
  <w:style w:type="paragraph" w:customStyle="1" w:styleId="Default">
    <w:name w:val="Default"/>
    <w:rsid w:val="00375C4B"/>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a9">
    <w:name w:val="List Paragraph"/>
    <w:basedOn w:val="a"/>
    <w:uiPriority w:val="34"/>
    <w:qFormat/>
    <w:rsid w:val="00375C4B"/>
    <w:pPr>
      <w:ind w:left="720"/>
      <w:contextualSpacing/>
    </w:pPr>
  </w:style>
  <w:style w:type="character" w:styleId="aa">
    <w:name w:val="Hyperlink"/>
    <w:rsid w:val="00375C4B"/>
    <w:rPr>
      <w:color w:val="0000FF"/>
      <w:u w:val="single"/>
    </w:rPr>
  </w:style>
  <w:style w:type="character" w:styleId="ab">
    <w:name w:val="Strong"/>
    <w:uiPriority w:val="22"/>
    <w:qFormat/>
    <w:rsid w:val="00375C4B"/>
    <w:rPr>
      <w:b/>
      <w:bCs/>
    </w:rPr>
  </w:style>
  <w:style w:type="character" w:styleId="ac">
    <w:name w:val="Emphasis"/>
    <w:qFormat/>
    <w:rsid w:val="00375C4B"/>
    <w:rPr>
      <w:i/>
      <w:iCs/>
    </w:rPr>
  </w:style>
  <w:style w:type="paragraph" w:styleId="2">
    <w:name w:val="List 2"/>
    <w:basedOn w:val="a"/>
    <w:unhideWhenUsed/>
    <w:rsid w:val="00375C4B"/>
    <w:pPr>
      <w:ind w:left="566" w:hanging="283"/>
      <w:contextualSpacing/>
    </w:pPr>
  </w:style>
  <w:style w:type="paragraph" w:styleId="ad">
    <w:name w:val="footer"/>
    <w:basedOn w:val="a"/>
    <w:link w:val="ae"/>
    <w:rsid w:val="00375C4B"/>
    <w:pPr>
      <w:tabs>
        <w:tab w:val="center" w:pos="4536"/>
        <w:tab w:val="right" w:pos="9072"/>
      </w:tabs>
    </w:pPr>
  </w:style>
  <w:style w:type="character" w:customStyle="1" w:styleId="ae">
    <w:name w:val="Долен колонтитул Знак"/>
    <w:basedOn w:val="a0"/>
    <w:link w:val="ad"/>
    <w:rsid w:val="00375C4B"/>
    <w:rPr>
      <w:rFonts w:ascii="Times New Roman" w:eastAsia="Times New Roman" w:hAnsi="Times New Roman" w:cs="Times New Roman"/>
      <w:sz w:val="24"/>
      <w:szCs w:val="24"/>
      <w:lang w:eastAsia="bg-BG"/>
    </w:rPr>
  </w:style>
  <w:style w:type="character" w:customStyle="1" w:styleId="af">
    <w:name w:val="Основной текст_"/>
    <w:link w:val="1"/>
    <w:uiPriority w:val="99"/>
    <w:rsid w:val="00375C4B"/>
    <w:rPr>
      <w:sz w:val="23"/>
      <w:szCs w:val="23"/>
      <w:shd w:val="clear" w:color="auto" w:fill="FFFFFF"/>
    </w:rPr>
  </w:style>
  <w:style w:type="paragraph" w:customStyle="1" w:styleId="1">
    <w:name w:val="Основной текст1"/>
    <w:basedOn w:val="a"/>
    <w:link w:val="af"/>
    <w:uiPriority w:val="99"/>
    <w:rsid w:val="00375C4B"/>
    <w:pPr>
      <w:widowControl w:val="0"/>
      <w:shd w:val="clear" w:color="auto" w:fill="FFFFFF"/>
      <w:spacing w:before="240" w:line="278" w:lineRule="exact"/>
      <w:ind w:hanging="720"/>
    </w:pPr>
    <w:rPr>
      <w:rFonts w:asciiTheme="minorHAnsi" w:eastAsiaTheme="minorHAnsi" w:hAnsiTheme="minorHAnsi" w:cstheme="minorBidi"/>
      <w:sz w:val="23"/>
      <w:szCs w:val="23"/>
      <w:lang w:eastAsia="en-US"/>
    </w:rPr>
  </w:style>
  <w:style w:type="paragraph" w:styleId="af0">
    <w:name w:val="Normal (Web)"/>
    <w:basedOn w:val="a"/>
    <w:uiPriority w:val="99"/>
    <w:unhideWhenUsed/>
    <w:rsid w:val="00375C4B"/>
    <w:pPr>
      <w:spacing w:before="100" w:beforeAutospacing="1" w:after="100" w:afterAutospacing="1"/>
    </w:pPr>
  </w:style>
  <w:style w:type="character" w:customStyle="1" w:styleId="newdocreference1">
    <w:name w:val="newdocreference1"/>
    <w:rsid w:val="00375C4B"/>
    <w:rPr>
      <w:i w:val="0"/>
      <w:iCs w:val="0"/>
      <w:color w:val="0000FF"/>
      <w:u w:val="single"/>
    </w:rPr>
  </w:style>
  <w:style w:type="character" w:styleId="af1">
    <w:name w:val="annotation reference"/>
    <w:uiPriority w:val="99"/>
    <w:unhideWhenUsed/>
    <w:rsid w:val="00375C4B"/>
    <w:rPr>
      <w:sz w:val="16"/>
      <w:szCs w:val="16"/>
    </w:rPr>
  </w:style>
  <w:style w:type="paragraph" w:styleId="af2">
    <w:name w:val="annotation text"/>
    <w:basedOn w:val="a"/>
    <w:link w:val="af3"/>
    <w:uiPriority w:val="99"/>
    <w:unhideWhenUsed/>
    <w:rsid w:val="00375C4B"/>
    <w:pPr>
      <w:suppressAutoHyphens/>
    </w:pPr>
    <w:rPr>
      <w:sz w:val="20"/>
      <w:szCs w:val="20"/>
      <w:lang w:eastAsia="ar-SA"/>
    </w:rPr>
  </w:style>
  <w:style w:type="character" w:customStyle="1" w:styleId="af3">
    <w:name w:val="Текст на коментар Знак"/>
    <w:basedOn w:val="a0"/>
    <w:link w:val="af2"/>
    <w:uiPriority w:val="99"/>
    <w:rsid w:val="00375C4B"/>
    <w:rPr>
      <w:rFonts w:ascii="Times New Roman" w:eastAsia="Times New Roman" w:hAnsi="Times New Roman" w:cs="Times New Roman"/>
      <w:sz w:val="20"/>
      <w:szCs w:val="20"/>
      <w:lang w:eastAsia="ar-SA"/>
    </w:rPr>
  </w:style>
  <w:style w:type="character" w:customStyle="1" w:styleId="Bodytext">
    <w:name w:val="Body text_"/>
    <w:link w:val="Bodytext1"/>
    <w:rsid w:val="00375C4B"/>
    <w:rPr>
      <w:rFonts w:ascii="Arial Unicode MS" w:eastAsia="Arial Unicode MS"/>
      <w:shd w:val="clear" w:color="auto" w:fill="FFFFFF"/>
    </w:rPr>
  </w:style>
  <w:style w:type="paragraph" w:customStyle="1" w:styleId="Bodytext1">
    <w:name w:val="Body text1"/>
    <w:basedOn w:val="a"/>
    <w:link w:val="Bodytext"/>
    <w:rsid w:val="00375C4B"/>
    <w:pPr>
      <w:shd w:val="clear" w:color="auto" w:fill="FFFFFF"/>
      <w:spacing w:line="230" w:lineRule="exact"/>
      <w:jc w:val="center"/>
    </w:pPr>
    <w:rPr>
      <w:rFonts w:ascii="Arial Unicode MS" w:eastAsia="Arial Unicode MS" w:hAnsiTheme="minorHAnsi" w:cstheme="minorBidi"/>
      <w:sz w:val="22"/>
      <w:szCs w:val="22"/>
      <w:lang w:eastAsia="en-US"/>
    </w:rPr>
  </w:style>
  <w:style w:type="character" w:customStyle="1" w:styleId="Bodytext3">
    <w:name w:val="Body text (3)_"/>
    <w:link w:val="Bodytext30"/>
    <w:rsid w:val="00375C4B"/>
    <w:rPr>
      <w:rFonts w:ascii="Lucida Sans Unicode" w:hAnsi="Lucida Sans Unicode"/>
      <w:b/>
      <w:bCs/>
      <w:noProof/>
      <w:sz w:val="21"/>
      <w:szCs w:val="21"/>
      <w:shd w:val="clear" w:color="auto" w:fill="FFFFFF"/>
    </w:rPr>
  </w:style>
  <w:style w:type="character" w:customStyle="1" w:styleId="Bodytext7">
    <w:name w:val="Body text (7)_"/>
    <w:link w:val="Bodytext70"/>
    <w:rsid w:val="00375C4B"/>
    <w:rPr>
      <w:rFonts w:ascii="Arial" w:hAnsi="Arial"/>
      <w:shd w:val="clear" w:color="auto" w:fill="FFFFFF"/>
    </w:rPr>
  </w:style>
  <w:style w:type="character" w:customStyle="1" w:styleId="Bodytext10">
    <w:name w:val="Body text (10)_"/>
    <w:link w:val="Bodytext100"/>
    <w:rsid w:val="00375C4B"/>
    <w:rPr>
      <w:rFonts w:ascii="Arial" w:hAnsi="Arial"/>
      <w:shd w:val="clear" w:color="auto" w:fill="FFFFFF"/>
    </w:rPr>
  </w:style>
  <w:style w:type="character" w:customStyle="1" w:styleId="Bodytext4">
    <w:name w:val="Body text (4)_"/>
    <w:link w:val="Bodytext40"/>
    <w:rsid w:val="00375C4B"/>
    <w:rPr>
      <w:rFonts w:ascii="Arial" w:hAnsi="Arial"/>
      <w:b/>
      <w:bCs/>
      <w:shd w:val="clear" w:color="auto" w:fill="FFFFFF"/>
    </w:rPr>
  </w:style>
  <w:style w:type="paragraph" w:customStyle="1" w:styleId="10">
    <w:name w:val="Основен текст1"/>
    <w:basedOn w:val="a"/>
    <w:rsid w:val="00375C4B"/>
    <w:pPr>
      <w:shd w:val="clear" w:color="auto" w:fill="FFFFFF"/>
      <w:spacing w:line="240" w:lineRule="atLeast"/>
    </w:pPr>
    <w:rPr>
      <w:rFonts w:ascii="Arial" w:eastAsia="Courier New" w:hAnsi="Arial" w:cs="Arial"/>
      <w:sz w:val="20"/>
      <w:szCs w:val="20"/>
    </w:rPr>
  </w:style>
  <w:style w:type="paragraph" w:customStyle="1" w:styleId="Bodytext30">
    <w:name w:val="Body text (3)"/>
    <w:basedOn w:val="a"/>
    <w:link w:val="Bodytext3"/>
    <w:rsid w:val="00375C4B"/>
    <w:pPr>
      <w:shd w:val="clear" w:color="auto" w:fill="FFFFFF"/>
      <w:spacing w:line="240" w:lineRule="atLeast"/>
    </w:pPr>
    <w:rPr>
      <w:rFonts w:ascii="Lucida Sans Unicode" w:eastAsiaTheme="minorHAnsi" w:hAnsi="Lucida Sans Unicode" w:cstheme="minorBidi"/>
      <w:b/>
      <w:bCs/>
      <w:noProof/>
      <w:sz w:val="21"/>
      <w:szCs w:val="21"/>
      <w:lang w:eastAsia="en-US"/>
    </w:rPr>
  </w:style>
  <w:style w:type="paragraph" w:customStyle="1" w:styleId="Bodytext70">
    <w:name w:val="Body text (7)"/>
    <w:basedOn w:val="a"/>
    <w:link w:val="Bodytext7"/>
    <w:rsid w:val="00375C4B"/>
    <w:pPr>
      <w:shd w:val="clear" w:color="auto" w:fill="FFFFFF"/>
      <w:spacing w:line="240" w:lineRule="atLeast"/>
    </w:pPr>
    <w:rPr>
      <w:rFonts w:ascii="Arial" w:eastAsiaTheme="minorHAnsi" w:hAnsi="Arial" w:cstheme="minorBidi"/>
      <w:sz w:val="22"/>
      <w:szCs w:val="22"/>
      <w:lang w:eastAsia="en-US"/>
    </w:rPr>
  </w:style>
  <w:style w:type="paragraph" w:customStyle="1" w:styleId="Bodytext100">
    <w:name w:val="Body text (10)"/>
    <w:basedOn w:val="a"/>
    <w:link w:val="Bodytext10"/>
    <w:rsid w:val="00375C4B"/>
    <w:pPr>
      <w:shd w:val="clear" w:color="auto" w:fill="FFFFFF"/>
      <w:spacing w:line="240" w:lineRule="atLeast"/>
      <w:jc w:val="right"/>
    </w:pPr>
    <w:rPr>
      <w:rFonts w:ascii="Arial" w:eastAsiaTheme="minorHAnsi" w:hAnsi="Arial" w:cstheme="minorBidi"/>
      <w:sz w:val="22"/>
      <w:szCs w:val="22"/>
      <w:lang w:eastAsia="en-US"/>
    </w:rPr>
  </w:style>
  <w:style w:type="paragraph" w:customStyle="1" w:styleId="Bodytext40">
    <w:name w:val="Body text (4)"/>
    <w:basedOn w:val="a"/>
    <w:link w:val="Bodytext4"/>
    <w:rsid w:val="00375C4B"/>
    <w:pPr>
      <w:shd w:val="clear" w:color="auto" w:fill="FFFFFF"/>
      <w:spacing w:line="240" w:lineRule="atLeast"/>
    </w:pPr>
    <w:rPr>
      <w:rFonts w:ascii="Arial" w:eastAsiaTheme="minorHAnsi" w:hAnsi="Arial" w:cstheme="minorBidi"/>
      <w:b/>
      <w:bCs/>
      <w:sz w:val="22"/>
      <w:szCs w:val="22"/>
      <w:lang w:eastAsia="en-US"/>
    </w:rPr>
  </w:style>
  <w:style w:type="character" w:customStyle="1" w:styleId="Bodytext21">
    <w:name w:val="Body text (21)_"/>
    <w:link w:val="Bodytext210"/>
    <w:rsid w:val="00375C4B"/>
    <w:rPr>
      <w:rFonts w:ascii="Arial Unicode MS" w:eastAsia="Arial Unicode MS"/>
      <w:b/>
      <w:bCs/>
      <w:shd w:val="clear" w:color="auto" w:fill="FFFFFF"/>
    </w:rPr>
  </w:style>
  <w:style w:type="paragraph" w:customStyle="1" w:styleId="Bodytext210">
    <w:name w:val="Body text (21)"/>
    <w:basedOn w:val="a"/>
    <w:link w:val="Bodytext21"/>
    <w:rsid w:val="00375C4B"/>
    <w:pPr>
      <w:shd w:val="clear" w:color="auto" w:fill="FFFFFF"/>
      <w:spacing w:line="226" w:lineRule="exact"/>
    </w:pPr>
    <w:rPr>
      <w:rFonts w:ascii="Arial Unicode MS" w:eastAsia="Arial Unicode MS" w:hAnsiTheme="minorHAnsi" w:cstheme="minorBidi"/>
      <w:b/>
      <w:bCs/>
      <w:sz w:val="22"/>
      <w:szCs w:val="22"/>
      <w:lang w:eastAsia="en-US"/>
    </w:rPr>
  </w:style>
  <w:style w:type="paragraph" w:customStyle="1" w:styleId="m">
    <w:name w:val="m"/>
    <w:basedOn w:val="a"/>
    <w:rsid w:val="00375C4B"/>
    <w:pPr>
      <w:ind w:firstLine="990"/>
      <w:jc w:val="both"/>
    </w:pPr>
    <w:rPr>
      <w:color w:val="000000"/>
    </w:rPr>
  </w:style>
  <w:style w:type="paragraph" w:styleId="af4">
    <w:name w:val="No Spacing"/>
    <w:uiPriority w:val="1"/>
    <w:qFormat/>
    <w:rsid w:val="00375C4B"/>
    <w:pPr>
      <w:spacing w:after="0" w:line="240" w:lineRule="auto"/>
    </w:pPr>
    <w:rPr>
      <w:rFonts w:ascii="Calibri" w:eastAsia="Calibri" w:hAnsi="Calibri" w:cs="Times New Roman"/>
    </w:rPr>
  </w:style>
  <w:style w:type="paragraph" w:styleId="af5">
    <w:name w:val="annotation subject"/>
    <w:basedOn w:val="af2"/>
    <w:next w:val="af2"/>
    <w:link w:val="af6"/>
    <w:rsid w:val="00375C4B"/>
    <w:pPr>
      <w:suppressAutoHyphens w:val="0"/>
    </w:pPr>
    <w:rPr>
      <w:b/>
      <w:bCs/>
      <w:lang w:eastAsia="bg-BG"/>
    </w:rPr>
  </w:style>
  <w:style w:type="character" w:customStyle="1" w:styleId="af6">
    <w:name w:val="Предмет на коментар Знак"/>
    <w:basedOn w:val="af3"/>
    <w:link w:val="af5"/>
    <w:rsid w:val="00375C4B"/>
    <w:rPr>
      <w:rFonts w:ascii="Times New Roman" w:eastAsia="Times New Roman" w:hAnsi="Times New Roman" w:cs="Times New Roman"/>
      <w:b/>
      <w:bCs/>
      <w:sz w:val="20"/>
      <w:szCs w:val="20"/>
      <w:lang w:eastAsia="bg-BG"/>
    </w:rPr>
  </w:style>
  <w:style w:type="character" w:customStyle="1" w:styleId="samedocreference">
    <w:name w:val="samedocreference"/>
    <w:rsid w:val="00375C4B"/>
  </w:style>
  <w:style w:type="character" w:customStyle="1" w:styleId="newdocreference">
    <w:name w:val="newdocreference"/>
    <w:rsid w:val="00375C4B"/>
  </w:style>
  <w:style w:type="character" w:customStyle="1" w:styleId="20">
    <w:name w:val="Основной текст (2)_"/>
    <w:link w:val="21"/>
    <w:uiPriority w:val="99"/>
    <w:locked/>
    <w:rsid w:val="007161C9"/>
    <w:rPr>
      <w:b/>
      <w:bCs/>
      <w:sz w:val="23"/>
      <w:szCs w:val="23"/>
      <w:shd w:val="clear" w:color="auto" w:fill="FFFFFF"/>
    </w:rPr>
  </w:style>
  <w:style w:type="paragraph" w:customStyle="1" w:styleId="21">
    <w:name w:val="Основной текст (2)1"/>
    <w:basedOn w:val="a"/>
    <w:link w:val="20"/>
    <w:uiPriority w:val="99"/>
    <w:rsid w:val="007161C9"/>
    <w:pPr>
      <w:widowControl w:val="0"/>
      <w:shd w:val="clear" w:color="auto" w:fill="FFFFFF"/>
      <w:spacing w:after="480" w:line="278" w:lineRule="exact"/>
      <w:ind w:hanging="400"/>
    </w:pPr>
    <w:rPr>
      <w:rFonts w:asciiTheme="minorHAnsi" w:eastAsiaTheme="minorHAnsi" w:hAnsiTheme="minorHAnsi" w:cstheme="minorBidi"/>
      <w:b/>
      <w:bCs/>
      <w:sz w:val="23"/>
      <w:szCs w:val="23"/>
      <w:lang w:eastAsia="en-US"/>
    </w:rPr>
  </w:style>
  <w:style w:type="character" w:customStyle="1" w:styleId="22">
    <w:name w:val="Основной текст (2) + Не полужирный"/>
    <w:uiPriority w:val="99"/>
    <w:rsid w:val="007161C9"/>
    <w:rPr>
      <w:rFonts w:ascii="Times New Roman" w:hAnsi="Times New Roman" w:cs="Times New Roman"/>
      <w:b w:val="0"/>
      <w:bCs w:val="0"/>
      <w:sz w:val="23"/>
      <w:szCs w:val="23"/>
      <w:u w:val="none"/>
      <w:shd w:val="clear" w:color="auto" w:fill="FFFFFF"/>
    </w:rPr>
  </w:style>
  <w:style w:type="character" w:customStyle="1" w:styleId="af7">
    <w:name w:val="Основной текст + Полужирный"/>
    <w:uiPriority w:val="99"/>
    <w:rsid w:val="007161C9"/>
    <w:rPr>
      <w:rFonts w:ascii="Times New Roman" w:hAnsi="Times New Roman" w:cs="Times New Roman"/>
      <w:b/>
      <w:bCs/>
      <w:sz w:val="23"/>
      <w:szCs w:val="23"/>
      <w:u w:val="none"/>
      <w:shd w:val="clear" w:color="auto" w:fill="FFFFFF"/>
    </w:rPr>
  </w:style>
  <w:style w:type="character" w:customStyle="1" w:styleId="alcapt1">
    <w:name w:val="al_capt1"/>
    <w:rsid w:val="000F08CE"/>
    <w:rPr>
      <w:i/>
      <w:iCs/>
      <w:vanish w:val="0"/>
      <w:webHidden w:val="0"/>
      <w:specVanish w:val="0"/>
    </w:rPr>
  </w:style>
  <w:style w:type="paragraph" w:customStyle="1" w:styleId="Recitals">
    <w:name w:val="Recitals"/>
    <w:basedOn w:val="a"/>
    <w:qFormat/>
    <w:rsid w:val="004D396B"/>
    <w:pPr>
      <w:numPr>
        <w:numId w:val="2"/>
      </w:numPr>
      <w:spacing w:after="137" w:line="280" w:lineRule="atLeast"/>
      <w:jc w:val="both"/>
    </w:pPr>
    <w:rPr>
      <w:rFonts w:ascii="Arial" w:hAnsi="Arial"/>
      <w:kern w:val="20"/>
      <w:sz w:val="20"/>
      <w:szCs w:val="20"/>
      <w:lang w:val="en-GB" w:eastAsia="en-US"/>
    </w:rPr>
  </w:style>
  <w:style w:type="paragraph" w:customStyle="1" w:styleId="Compact">
    <w:name w:val="Compact"/>
    <w:basedOn w:val="af8"/>
    <w:qFormat/>
    <w:rsid w:val="003B5465"/>
    <w:pPr>
      <w:spacing w:before="36" w:after="36"/>
    </w:pPr>
    <w:rPr>
      <w:rFonts w:ascii="Aptos" w:eastAsia="Aptos" w:hAnsi="Aptos"/>
      <w:lang w:val="en-US" w:eastAsia="en-US"/>
    </w:rPr>
  </w:style>
  <w:style w:type="paragraph" w:styleId="af8">
    <w:name w:val="Body Text"/>
    <w:basedOn w:val="a"/>
    <w:link w:val="af9"/>
    <w:uiPriority w:val="99"/>
    <w:semiHidden/>
    <w:unhideWhenUsed/>
    <w:rsid w:val="003B5465"/>
    <w:pPr>
      <w:spacing w:after="120"/>
    </w:pPr>
  </w:style>
  <w:style w:type="character" w:customStyle="1" w:styleId="af9">
    <w:name w:val="Основен текст Знак"/>
    <w:basedOn w:val="a0"/>
    <w:link w:val="af8"/>
    <w:uiPriority w:val="99"/>
    <w:semiHidden/>
    <w:rsid w:val="003B5465"/>
    <w:rPr>
      <w:rFonts w:ascii="Times New Roman" w:eastAsia="Times New Roman" w:hAnsi="Times New Roman" w:cs="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kostinbrod.literaturen_konkurs@abv.bg" TargetMode="Externa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19127-2D67-4C66-A419-FE12B08917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53</Pages>
  <Words>14679</Words>
  <Characters>83674</Characters>
  <Application>Microsoft Office Word</Application>
  <DocSecurity>0</DocSecurity>
  <Lines>697</Lines>
  <Paragraphs>196</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LAPTOP-2024</dc:creator>
  <cp:keywords/>
  <dc:description/>
  <cp:lastModifiedBy>Mariana</cp:lastModifiedBy>
  <cp:revision>3</cp:revision>
  <cp:lastPrinted>2026-04-30T11:18:00Z</cp:lastPrinted>
  <dcterms:created xsi:type="dcterms:W3CDTF">2026-08-31T06:10:00Z</dcterms:created>
  <dcterms:modified xsi:type="dcterms:W3CDTF">2026-08-31T06:25:00Z</dcterms:modified>
</cp:coreProperties>
</file>