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ook w:val="01E0" w:firstRow="1" w:lastRow="1" w:firstColumn="1" w:lastColumn="1" w:noHBand="0" w:noVBand="0"/>
      </w:tblPr>
      <w:tblGrid>
        <w:gridCol w:w="1441"/>
        <w:gridCol w:w="7848"/>
      </w:tblGrid>
      <w:tr w:rsidR="00375C4B" w:rsidRPr="00EE56F2" w:rsidTr="00CD527E">
        <w:trPr>
          <w:trHeight w:val="1985"/>
        </w:trPr>
        <w:tc>
          <w:tcPr>
            <w:tcW w:w="1441" w:type="dxa"/>
            <w:shd w:val="clear" w:color="auto" w:fill="auto"/>
          </w:tcPr>
          <w:p w:rsidR="00375C4B" w:rsidRPr="00ED0A55" w:rsidRDefault="00375C4B" w:rsidP="0007644F">
            <w:pPr>
              <w:pStyle w:val="a3"/>
              <w:rPr>
                <w:b/>
                <w:lang w:val="bg-BG"/>
              </w:rPr>
            </w:pPr>
            <w:r w:rsidRPr="00ED0A55">
              <w:rPr>
                <w:b/>
                <w:noProof/>
              </w:rPr>
              <w:drawing>
                <wp:inline distT="0" distB="0" distL="0" distR="0" wp14:anchorId="41838DF2" wp14:editId="6EE95028">
                  <wp:extent cx="693420" cy="1036320"/>
                  <wp:effectExtent l="0" t="0" r="0" b="0"/>
                  <wp:docPr id="32" name="Картина 32"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375C4B" w:rsidRPr="00ED0A55" w:rsidRDefault="00375C4B" w:rsidP="0007644F">
            <w:pPr>
              <w:pStyle w:val="a3"/>
              <w:rPr>
                <w:lang w:val="bg-BG"/>
              </w:rPr>
            </w:pPr>
          </w:p>
        </w:tc>
        <w:tc>
          <w:tcPr>
            <w:tcW w:w="7848" w:type="dxa"/>
            <w:shd w:val="clear" w:color="auto" w:fill="auto"/>
          </w:tcPr>
          <w:p w:rsidR="00375C4B" w:rsidRPr="00ED0A55" w:rsidRDefault="00375C4B" w:rsidP="0007644F">
            <w:pPr>
              <w:pStyle w:val="a3"/>
              <w:jc w:val="center"/>
              <w:rPr>
                <w:b/>
                <w:sz w:val="44"/>
                <w:szCs w:val="44"/>
                <w:lang w:val="bg-BG"/>
              </w:rPr>
            </w:pPr>
            <w:r w:rsidRPr="00ED0A55">
              <w:rPr>
                <w:b/>
                <w:sz w:val="44"/>
                <w:szCs w:val="44"/>
                <w:lang w:val="bg-BG"/>
              </w:rPr>
              <w:t>О Б Щ И Н А   К О С Т И Н Б Р О Д</w:t>
            </w:r>
          </w:p>
          <w:p w:rsidR="00375C4B" w:rsidRPr="00ED0A55" w:rsidRDefault="00375C4B" w:rsidP="0007644F">
            <w:pPr>
              <w:pStyle w:val="a3"/>
              <w:jc w:val="center"/>
              <w:rPr>
                <w:sz w:val="32"/>
                <w:szCs w:val="32"/>
                <w:lang w:val="bg-BG"/>
              </w:rPr>
            </w:pPr>
            <w:r w:rsidRPr="00ED0A55">
              <w:rPr>
                <w:sz w:val="32"/>
                <w:szCs w:val="32"/>
                <w:lang w:val="bg-BG"/>
              </w:rPr>
              <w:t>ОБЩИНСКИ СЪВЕТ  КОСТИНБРОД</w:t>
            </w:r>
          </w:p>
          <w:p w:rsidR="00375C4B" w:rsidRPr="00ED0A55" w:rsidRDefault="00375C4B" w:rsidP="0007644F">
            <w:pPr>
              <w:pStyle w:val="a3"/>
              <w:jc w:val="center"/>
              <w:rPr>
                <w:sz w:val="32"/>
                <w:szCs w:val="32"/>
                <w:lang w:val="bg-BG"/>
              </w:rPr>
            </w:pPr>
            <w:r w:rsidRPr="00ED0A55">
              <w:rPr>
                <w:sz w:val="32"/>
                <w:szCs w:val="32"/>
                <w:lang w:val="bg-BG"/>
              </w:rPr>
              <w:t>СОФИЙСКА ОБЛАСТ</w:t>
            </w:r>
          </w:p>
          <w:p w:rsidR="00E528F3" w:rsidRDefault="00E528F3" w:rsidP="00F541A5">
            <w:pPr>
              <w:pStyle w:val="a3"/>
              <w:rPr>
                <w:b/>
                <w:sz w:val="32"/>
                <w:szCs w:val="32"/>
                <w:lang w:val="bg-BG"/>
              </w:rPr>
            </w:pPr>
          </w:p>
          <w:p w:rsidR="00A77A1A" w:rsidRDefault="00A77A1A" w:rsidP="00F541A5">
            <w:pPr>
              <w:pStyle w:val="a3"/>
              <w:rPr>
                <w:b/>
                <w:sz w:val="32"/>
                <w:szCs w:val="32"/>
                <w:lang w:val="bg-BG"/>
              </w:rPr>
            </w:pPr>
          </w:p>
          <w:p w:rsidR="00A77A1A" w:rsidRDefault="00A77A1A" w:rsidP="00F541A5">
            <w:pPr>
              <w:pStyle w:val="a3"/>
              <w:rPr>
                <w:b/>
                <w:sz w:val="32"/>
                <w:szCs w:val="32"/>
                <w:lang w:val="bg-BG"/>
              </w:rPr>
            </w:pPr>
          </w:p>
          <w:p w:rsidR="00A77A1A" w:rsidRPr="00ED0A55" w:rsidRDefault="00A77A1A" w:rsidP="00F541A5">
            <w:pPr>
              <w:pStyle w:val="a3"/>
              <w:rPr>
                <w:b/>
                <w:sz w:val="32"/>
                <w:szCs w:val="32"/>
                <w:lang w:val="bg-BG"/>
              </w:rPr>
            </w:pPr>
          </w:p>
        </w:tc>
      </w:tr>
    </w:tbl>
    <w:p w:rsidR="00375C4B" w:rsidRPr="00A77A1A" w:rsidRDefault="00A77A1A" w:rsidP="00375C4B">
      <w:pPr>
        <w:suppressAutoHyphens/>
        <w:ind w:firstLine="708"/>
        <w:jc w:val="both"/>
        <w:rPr>
          <w:lang w:eastAsia="ar-SA"/>
        </w:rPr>
      </w:pPr>
      <w:r w:rsidRPr="00A77A1A">
        <w:rPr>
          <w:color w:val="000000"/>
        </w:rPr>
        <w:t xml:space="preserve">На основание </w:t>
      </w:r>
      <w:r w:rsidRPr="00A77A1A">
        <w:rPr>
          <w:i/>
          <w:color w:val="000000"/>
        </w:rPr>
        <w:t>чл. 21, ал. 1, т. 6</w:t>
      </w:r>
      <w:r w:rsidRPr="00A77A1A">
        <w:rPr>
          <w:color w:val="000000"/>
        </w:rPr>
        <w:t xml:space="preserve"> от ЗМСМА и </w:t>
      </w:r>
      <w:r w:rsidRPr="00A77A1A">
        <w:rPr>
          <w:i/>
          <w:color w:val="000000"/>
        </w:rPr>
        <w:t>чл. 89, ал. 2</w:t>
      </w:r>
      <w:r w:rsidRPr="00A77A1A">
        <w:rPr>
          <w:color w:val="000000"/>
        </w:rPr>
        <w:t xml:space="preserve"> от Закона за държавния бюджет на Република България за 2026 г.</w:t>
      </w:r>
      <w:r w:rsidR="00375C4B" w:rsidRPr="00A77A1A">
        <w:rPr>
          <w:lang w:eastAsia="ar-SA"/>
        </w:rPr>
        <w:t xml:space="preserve">, </w:t>
      </w:r>
      <w:r w:rsidR="007156DE" w:rsidRPr="00A77A1A">
        <w:rPr>
          <w:lang w:eastAsia="ar-SA"/>
        </w:rPr>
        <w:t xml:space="preserve">Общински съвет </w:t>
      </w:r>
      <w:r w:rsidR="007156DE" w:rsidRPr="00A77A1A">
        <w:rPr>
          <w:lang w:val="en-US" w:eastAsia="ar-SA"/>
        </w:rPr>
        <w:t xml:space="preserve">- </w:t>
      </w:r>
      <w:r w:rsidR="007156DE" w:rsidRPr="00A77A1A">
        <w:rPr>
          <w:lang w:eastAsia="ar-SA"/>
        </w:rPr>
        <w:t xml:space="preserve">Костинброд на свое заседание, </w:t>
      </w:r>
      <w:r w:rsidR="00375C4B" w:rsidRPr="00A77A1A">
        <w:rPr>
          <w:lang w:eastAsia="ar-SA"/>
        </w:rPr>
        <w:t xml:space="preserve">проведено на </w:t>
      </w:r>
      <w:r w:rsidR="00ED0A55" w:rsidRPr="00A77A1A">
        <w:rPr>
          <w:lang w:eastAsia="ar-SA"/>
        </w:rPr>
        <w:t>28.10</w:t>
      </w:r>
      <w:r w:rsidR="00E24B30" w:rsidRPr="00A77A1A">
        <w:rPr>
          <w:lang w:eastAsia="ar-SA"/>
        </w:rPr>
        <w:t>.</w:t>
      </w:r>
      <w:r w:rsidR="00CD527E" w:rsidRPr="00A77A1A">
        <w:rPr>
          <w:lang w:eastAsia="ar-SA"/>
        </w:rPr>
        <w:t>2026</w:t>
      </w:r>
      <w:r w:rsidR="00375C4B" w:rsidRPr="00A77A1A">
        <w:rPr>
          <w:lang w:eastAsia="ar-SA"/>
        </w:rPr>
        <w:t xml:space="preserve"> година, прие</w:t>
      </w:r>
    </w:p>
    <w:p w:rsidR="00375C4B" w:rsidRPr="00A77A1A" w:rsidRDefault="00375C4B" w:rsidP="00375C4B">
      <w:pPr>
        <w:suppressAutoHyphens/>
        <w:ind w:firstLine="708"/>
        <w:jc w:val="both"/>
        <w:rPr>
          <w:color w:val="FF0000"/>
          <w:lang w:eastAsia="ar-SA"/>
        </w:rPr>
      </w:pPr>
    </w:p>
    <w:p w:rsidR="00DB683C" w:rsidRDefault="00DB683C" w:rsidP="00375C4B">
      <w:pPr>
        <w:suppressAutoHyphens/>
        <w:ind w:firstLine="708"/>
        <w:jc w:val="both"/>
        <w:rPr>
          <w:color w:val="FF0000"/>
          <w:lang w:eastAsia="ar-SA"/>
        </w:rPr>
      </w:pPr>
    </w:p>
    <w:p w:rsidR="00A77A1A" w:rsidRPr="000B6263" w:rsidRDefault="00A77A1A" w:rsidP="00375C4B">
      <w:pPr>
        <w:suppressAutoHyphens/>
        <w:ind w:firstLine="708"/>
        <w:jc w:val="both"/>
        <w:rPr>
          <w:color w:val="FF0000"/>
          <w:lang w:eastAsia="ar-SA"/>
        </w:rPr>
      </w:pPr>
    </w:p>
    <w:p w:rsidR="00375C4B" w:rsidRPr="000B6263" w:rsidRDefault="00375C4B" w:rsidP="00375C4B">
      <w:pPr>
        <w:suppressAutoHyphens/>
        <w:rPr>
          <w:color w:val="FF0000"/>
          <w:lang w:eastAsia="ar-SA"/>
        </w:rPr>
      </w:pPr>
      <w:r w:rsidRPr="000B6263">
        <w:rPr>
          <w:color w:val="FF0000"/>
          <w:lang w:eastAsia="ar-SA"/>
        </w:rPr>
        <w:tab/>
      </w:r>
    </w:p>
    <w:p w:rsidR="00E261B6" w:rsidRPr="000B6263" w:rsidRDefault="00375C4B" w:rsidP="00076AFA">
      <w:pPr>
        <w:suppressAutoHyphens/>
        <w:rPr>
          <w:b/>
          <w:lang w:eastAsia="ar-SA"/>
        </w:rPr>
      </w:pPr>
      <w:r w:rsidRPr="000B6263">
        <w:rPr>
          <w:color w:val="FF0000"/>
          <w:lang w:eastAsia="ar-SA"/>
        </w:rPr>
        <w:t xml:space="preserve">               </w:t>
      </w:r>
      <w:r w:rsidRPr="000B6263">
        <w:rPr>
          <w:color w:val="FF0000"/>
          <w:lang w:eastAsia="ar-SA"/>
        </w:rPr>
        <w:tab/>
      </w:r>
      <w:r w:rsidRPr="000B6263">
        <w:rPr>
          <w:color w:val="FF0000"/>
          <w:lang w:eastAsia="ar-SA"/>
        </w:rPr>
        <w:tab/>
      </w:r>
      <w:r w:rsidRPr="000B6263">
        <w:rPr>
          <w:color w:val="FF0000"/>
          <w:lang w:eastAsia="ar-SA"/>
        </w:rPr>
        <w:tab/>
      </w:r>
      <w:r w:rsidRPr="000B6263">
        <w:rPr>
          <w:color w:val="FF0000"/>
          <w:lang w:eastAsia="ar-SA"/>
        </w:rPr>
        <w:tab/>
      </w:r>
      <w:r w:rsidR="00101CD5" w:rsidRPr="000B6263">
        <w:rPr>
          <w:b/>
          <w:lang w:eastAsia="ar-SA"/>
        </w:rPr>
        <w:t xml:space="preserve">Р Е Ш Е Н И Е  № </w:t>
      </w:r>
      <w:r w:rsidR="002403A4" w:rsidRPr="000B6263">
        <w:rPr>
          <w:b/>
          <w:lang w:eastAsia="ar-SA"/>
        </w:rPr>
        <w:t>1</w:t>
      </w:r>
      <w:r w:rsidR="00EE56F2" w:rsidRPr="000B6263">
        <w:rPr>
          <w:b/>
          <w:lang w:eastAsia="ar-SA"/>
        </w:rPr>
        <w:t>087</w:t>
      </w:r>
    </w:p>
    <w:p w:rsidR="00076AFA" w:rsidRDefault="00076AFA" w:rsidP="00076AFA">
      <w:pPr>
        <w:suppressAutoHyphens/>
        <w:rPr>
          <w:b/>
          <w:highlight w:val="yellow"/>
          <w:lang w:val="en-US" w:eastAsia="ar-SA"/>
        </w:rPr>
      </w:pPr>
    </w:p>
    <w:p w:rsidR="00A77A1A" w:rsidRPr="00EE56F2" w:rsidRDefault="00A77A1A" w:rsidP="00076AFA">
      <w:pPr>
        <w:suppressAutoHyphens/>
        <w:rPr>
          <w:b/>
          <w:highlight w:val="yellow"/>
          <w:lang w:val="en-US" w:eastAsia="ar-SA"/>
        </w:rPr>
      </w:pPr>
    </w:p>
    <w:p w:rsidR="00A77A1A" w:rsidRPr="00345057" w:rsidRDefault="00A77A1A" w:rsidP="00A77A1A">
      <w:pPr>
        <w:ind w:right="-108"/>
        <w:jc w:val="center"/>
        <w:rPr>
          <w:b/>
          <w:color w:val="000000"/>
          <w:highlight w:val="yellow"/>
        </w:rPr>
      </w:pPr>
    </w:p>
    <w:p w:rsidR="00F66AA7" w:rsidRPr="008C5D8C" w:rsidRDefault="00F66AA7" w:rsidP="00F66AA7">
      <w:pPr>
        <w:ind w:right="-108"/>
        <w:jc w:val="both"/>
        <w:rPr>
          <w:color w:val="000000" w:themeColor="text1"/>
        </w:rPr>
      </w:pPr>
      <w:r w:rsidRPr="008C5D8C">
        <w:rPr>
          <w:color w:val="000000" w:themeColor="text1"/>
        </w:rPr>
        <w:t>Общински съвет Костинброд, дава съгласие:</w:t>
      </w:r>
    </w:p>
    <w:p w:rsidR="00F66AA7" w:rsidRPr="008C5D8C" w:rsidRDefault="00F66AA7" w:rsidP="00F66AA7">
      <w:pPr>
        <w:rPr>
          <w:b/>
          <w:color w:val="000000" w:themeColor="text1"/>
        </w:rPr>
      </w:pPr>
      <w:r w:rsidRPr="008C5D8C">
        <w:rPr>
          <w:b/>
          <w:color w:val="000000" w:themeColor="text1"/>
        </w:rPr>
        <w:t>1. Промяна размера на бюджет 2026 в приходната част за местна дейност</w:t>
      </w:r>
    </w:p>
    <w:p w:rsidR="00F66AA7" w:rsidRPr="008C5D8C" w:rsidRDefault="00F66AA7" w:rsidP="00F66AA7">
      <w:pPr>
        <w:rPr>
          <w:b/>
          <w:color w:val="000000" w:themeColor="text1"/>
        </w:rPr>
      </w:pPr>
      <w:r w:rsidRPr="008C5D8C">
        <w:rPr>
          <w:b/>
          <w:color w:val="000000" w:themeColor="text1"/>
          <w:lang w:val="ru-RU"/>
        </w:rPr>
        <w:t>1</w:t>
      </w:r>
      <w:r w:rsidRPr="008C5D8C">
        <w:rPr>
          <w:b/>
          <w:color w:val="000000" w:themeColor="text1"/>
        </w:rPr>
        <w:t xml:space="preserve">.1. Приходна част местна дейност – Община Костинброд </w:t>
      </w:r>
    </w:p>
    <w:p w:rsidR="00F66AA7" w:rsidRPr="008C5D8C" w:rsidRDefault="00F66AA7" w:rsidP="00F66AA7">
      <w:pPr>
        <w:numPr>
          <w:ilvl w:val="0"/>
          <w:numId w:val="3"/>
        </w:numPr>
        <w:tabs>
          <w:tab w:val="left" w:pos="6135"/>
        </w:tabs>
        <w:suppressAutoHyphens/>
        <w:ind w:hanging="720"/>
        <w:contextualSpacing/>
        <w:rPr>
          <w:color w:val="000000" w:themeColor="text1"/>
          <w:sz w:val="16"/>
          <w:szCs w:val="16"/>
        </w:rPr>
      </w:pPr>
      <w:r w:rsidRPr="008C5D8C">
        <w:rPr>
          <w:color w:val="000000" w:themeColor="text1"/>
        </w:rPr>
        <w:t>параграф 13-04/</w:t>
      </w:r>
      <w:r w:rsidRPr="008C5D8C">
        <w:rPr>
          <w:color w:val="000000" w:themeColor="text1"/>
          <w:sz w:val="16"/>
          <w:szCs w:val="16"/>
        </w:rPr>
        <w:t>данък при придобиване на имущество по дарения и възмезден начин</w:t>
      </w:r>
      <w:r w:rsidRPr="008C5D8C">
        <w:rPr>
          <w:color w:val="000000" w:themeColor="text1"/>
        </w:rPr>
        <w:t>/</w:t>
      </w:r>
      <w:r w:rsidRPr="008C5D8C">
        <w:rPr>
          <w:color w:val="000000" w:themeColor="text1"/>
          <w:sz w:val="16"/>
          <w:szCs w:val="16"/>
        </w:rPr>
        <w:t xml:space="preserve">                          </w:t>
      </w:r>
      <w:r>
        <w:rPr>
          <w:color w:val="000000" w:themeColor="text1"/>
        </w:rPr>
        <w:t xml:space="preserve"> 23 428</w:t>
      </w:r>
      <w:r w:rsidRPr="008C5D8C">
        <w:rPr>
          <w:color w:val="000000" w:themeColor="text1"/>
        </w:rPr>
        <w:t xml:space="preserve"> €</w:t>
      </w:r>
    </w:p>
    <w:p w:rsidR="00F66AA7" w:rsidRPr="008C5D8C" w:rsidRDefault="00F66AA7" w:rsidP="00F66AA7">
      <w:pPr>
        <w:tabs>
          <w:tab w:val="left" w:pos="6135"/>
        </w:tabs>
        <w:rPr>
          <w:b/>
          <w:color w:val="000000" w:themeColor="text1"/>
        </w:rPr>
      </w:pPr>
      <w:r w:rsidRPr="008C5D8C">
        <w:rPr>
          <w:b/>
          <w:color w:val="000000" w:themeColor="text1"/>
          <w:lang w:val="en-US"/>
        </w:rPr>
        <w:t xml:space="preserve">УВЕЛИЧЕНИЕ </w:t>
      </w:r>
      <w:r w:rsidRPr="008C5D8C">
        <w:rPr>
          <w:b/>
          <w:color w:val="000000" w:themeColor="text1"/>
        </w:rPr>
        <w:t>ПРИХОДНА</w:t>
      </w:r>
      <w:r w:rsidRPr="008C5D8C">
        <w:rPr>
          <w:b/>
          <w:color w:val="000000" w:themeColor="text1"/>
          <w:lang w:val="en-US"/>
        </w:rPr>
        <w:t xml:space="preserve"> ЧАСТ </w:t>
      </w:r>
      <w:r w:rsidRPr="008C5D8C">
        <w:rPr>
          <w:b/>
          <w:color w:val="000000" w:themeColor="text1"/>
        </w:rPr>
        <w:t xml:space="preserve">МЕСТНА </w:t>
      </w:r>
      <w:r w:rsidRPr="008C5D8C">
        <w:rPr>
          <w:b/>
          <w:color w:val="000000" w:themeColor="text1"/>
          <w:lang w:val="en-US"/>
        </w:rPr>
        <w:t>ДЕЙНОСТ:</w:t>
      </w:r>
      <w:r w:rsidRPr="008C5D8C">
        <w:rPr>
          <w:b/>
          <w:color w:val="000000" w:themeColor="text1"/>
          <w:sz w:val="28"/>
          <w:szCs w:val="28"/>
        </w:rPr>
        <w:t xml:space="preserve">                       </w:t>
      </w:r>
      <w:r>
        <w:rPr>
          <w:b/>
          <w:color w:val="000000" w:themeColor="text1"/>
          <w:sz w:val="28"/>
          <w:szCs w:val="28"/>
        </w:rPr>
        <w:t xml:space="preserve"> 23 428</w:t>
      </w:r>
      <w:r w:rsidRPr="008C5D8C">
        <w:rPr>
          <w:b/>
          <w:color w:val="000000" w:themeColor="text1"/>
          <w:sz w:val="28"/>
          <w:szCs w:val="28"/>
        </w:rPr>
        <w:t>€</w:t>
      </w:r>
    </w:p>
    <w:p w:rsidR="00F66AA7" w:rsidRPr="008C5D8C" w:rsidRDefault="00F66AA7" w:rsidP="00F66AA7">
      <w:pPr>
        <w:rPr>
          <w:b/>
          <w:color w:val="000000" w:themeColor="text1"/>
          <w:sz w:val="16"/>
          <w:szCs w:val="16"/>
          <w:lang w:val="ru-RU"/>
        </w:rPr>
      </w:pPr>
    </w:p>
    <w:p w:rsidR="00F66AA7" w:rsidRPr="008C5D8C" w:rsidRDefault="00F66AA7" w:rsidP="00F66AA7">
      <w:pPr>
        <w:jc w:val="both"/>
        <w:rPr>
          <w:b/>
          <w:color w:val="000000" w:themeColor="text1"/>
        </w:rPr>
      </w:pPr>
      <w:r w:rsidRPr="008C5D8C">
        <w:rPr>
          <w:b/>
          <w:color w:val="000000" w:themeColor="text1"/>
        </w:rPr>
        <w:t>2. Промяна размера на бюджет 2026 в разходната част за местна дейност</w:t>
      </w:r>
    </w:p>
    <w:p w:rsidR="00F66AA7" w:rsidRPr="008C5D8C" w:rsidRDefault="00F66AA7" w:rsidP="00F66AA7">
      <w:pPr>
        <w:jc w:val="both"/>
        <w:rPr>
          <w:b/>
          <w:color w:val="000000" w:themeColor="text1"/>
        </w:rPr>
      </w:pPr>
      <w:r w:rsidRPr="008C5D8C">
        <w:rPr>
          <w:b/>
          <w:color w:val="000000" w:themeColor="text1"/>
        </w:rPr>
        <w:t>2.1. Увеличение разходна част местна дейност</w:t>
      </w:r>
    </w:p>
    <w:p w:rsidR="00F66AA7" w:rsidRPr="008C5D8C" w:rsidRDefault="00F66AA7" w:rsidP="00F66AA7">
      <w:pPr>
        <w:rPr>
          <w:color w:val="000000" w:themeColor="text1"/>
        </w:rPr>
      </w:pPr>
      <w:r w:rsidRPr="008C5D8C">
        <w:rPr>
          <w:color w:val="000000" w:themeColor="text1"/>
        </w:rPr>
        <w:t xml:space="preserve">Дейност 714 / </w:t>
      </w:r>
      <w:r w:rsidRPr="008C5D8C">
        <w:rPr>
          <w:color w:val="000000" w:themeColor="text1"/>
          <w:sz w:val="16"/>
          <w:szCs w:val="16"/>
        </w:rPr>
        <w:t>Спортни бази за спорт за всички</w:t>
      </w:r>
      <w:r w:rsidRPr="008C5D8C">
        <w:rPr>
          <w:color w:val="000000" w:themeColor="text1"/>
        </w:rPr>
        <w:t xml:space="preserve"> /– </w:t>
      </w:r>
      <w:r w:rsidRPr="008C5D8C">
        <w:rPr>
          <w:b/>
          <w:color w:val="000000" w:themeColor="text1"/>
        </w:rPr>
        <w:t>Кметство с.Петърч</w:t>
      </w:r>
      <w:r w:rsidRPr="008C5D8C">
        <w:rPr>
          <w:color w:val="000000" w:themeColor="text1"/>
        </w:rPr>
        <w:t xml:space="preserve">  </w:t>
      </w:r>
    </w:p>
    <w:p w:rsidR="00F66AA7" w:rsidRPr="008C5D8C" w:rsidRDefault="00F66AA7" w:rsidP="00F66AA7">
      <w:pPr>
        <w:pStyle w:val="a9"/>
        <w:numPr>
          <w:ilvl w:val="0"/>
          <w:numId w:val="3"/>
        </w:numPr>
        <w:ind w:hanging="720"/>
        <w:rPr>
          <w:color w:val="000000" w:themeColor="text1"/>
        </w:rPr>
      </w:pPr>
      <w:r w:rsidRPr="008C5D8C">
        <w:rPr>
          <w:color w:val="000000" w:themeColor="text1"/>
        </w:rPr>
        <w:t>параграф 52-05/</w:t>
      </w:r>
      <w:r w:rsidRPr="008C5D8C">
        <w:rPr>
          <w:color w:val="000000" w:themeColor="text1"/>
          <w:sz w:val="16"/>
          <w:szCs w:val="16"/>
        </w:rPr>
        <w:t>придобиване на стопански инвентар</w:t>
      </w:r>
      <w:r w:rsidRPr="008C5D8C">
        <w:rPr>
          <w:color w:val="000000" w:themeColor="text1"/>
        </w:rPr>
        <w:t>/                                                         1 330 €</w:t>
      </w:r>
    </w:p>
    <w:p w:rsidR="00F66AA7" w:rsidRPr="008C5D8C" w:rsidRDefault="00F66AA7" w:rsidP="00F66AA7">
      <w:pPr>
        <w:rPr>
          <w:color w:val="000000" w:themeColor="text1"/>
        </w:rPr>
      </w:pPr>
      <w:r w:rsidRPr="008C5D8C">
        <w:rPr>
          <w:color w:val="000000" w:themeColor="text1"/>
        </w:rPr>
        <w:t>/</w:t>
      </w:r>
      <w:r w:rsidRPr="008C5D8C">
        <w:rPr>
          <w:color w:val="000000" w:themeColor="text1"/>
          <w:sz w:val="16"/>
          <w:szCs w:val="16"/>
        </w:rPr>
        <w:t>Постъпила док. записка №11.00-179/05.10.2026г. от Кмета на с.Петърч</w:t>
      </w:r>
      <w:r w:rsidRPr="008C5D8C">
        <w:rPr>
          <w:color w:val="000000" w:themeColor="text1"/>
        </w:rPr>
        <w:t>/</w:t>
      </w:r>
    </w:p>
    <w:p w:rsidR="00F66AA7" w:rsidRPr="008C5D8C" w:rsidRDefault="00F66AA7" w:rsidP="00F66AA7">
      <w:pPr>
        <w:rPr>
          <w:color w:val="000000" w:themeColor="text1"/>
          <w:sz w:val="20"/>
          <w:szCs w:val="20"/>
        </w:rPr>
      </w:pPr>
      <w:r w:rsidRPr="008C5D8C">
        <w:rPr>
          <w:color w:val="000000" w:themeColor="text1"/>
          <w:sz w:val="16"/>
          <w:szCs w:val="16"/>
        </w:rPr>
        <w:t>- за обект</w:t>
      </w:r>
      <w:r w:rsidRPr="008C5D8C">
        <w:rPr>
          <w:color w:val="000000" w:themeColor="text1"/>
        </w:rPr>
        <w:t xml:space="preserve"> </w:t>
      </w:r>
      <w:r w:rsidRPr="008C5D8C">
        <w:rPr>
          <w:color w:val="000000" w:themeColor="text1"/>
          <w:sz w:val="16"/>
          <w:szCs w:val="16"/>
        </w:rPr>
        <w:t>СТАВА: Закупуване на резервоар/бидон/ за вода предназначен за поливна система на стадион с.Петърч</w:t>
      </w:r>
    </w:p>
    <w:p w:rsidR="00F66AA7" w:rsidRPr="008C5D8C" w:rsidRDefault="00F66AA7" w:rsidP="00F66AA7">
      <w:pPr>
        <w:rPr>
          <w:b/>
          <w:color w:val="000000" w:themeColor="text1"/>
        </w:rPr>
      </w:pPr>
      <w:r w:rsidRPr="008C5D8C">
        <w:rPr>
          <w:color w:val="000000" w:themeColor="text1"/>
        </w:rPr>
        <w:t>Дейност 619/</w:t>
      </w:r>
      <w:r w:rsidRPr="008C5D8C">
        <w:rPr>
          <w:color w:val="000000" w:themeColor="text1"/>
          <w:sz w:val="16"/>
          <w:szCs w:val="16"/>
        </w:rPr>
        <w:t>Др. д-сти по жил. строителство, благоустройството и регионалното развитие</w:t>
      </w:r>
      <w:r w:rsidRPr="008C5D8C">
        <w:rPr>
          <w:color w:val="000000" w:themeColor="text1"/>
        </w:rPr>
        <w:t>/–</w:t>
      </w:r>
      <w:r w:rsidRPr="008C5D8C">
        <w:rPr>
          <w:b/>
          <w:color w:val="000000" w:themeColor="text1"/>
        </w:rPr>
        <w:t>Община Костинброд</w:t>
      </w:r>
    </w:p>
    <w:p w:rsidR="00F66AA7" w:rsidRPr="008C5D8C" w:rsidRDefault="00F66AA7" w:rsidP="00F66AA7">
      <w:pPr>
        <w:pStyle w:val="a9"/>
        <w:numPr>
          <w:ilvl w:val="0"/>
          <w:numId w:val="4"/>
        </w:numPr>
        <w:ind w:hanging="720"/>
        <w:rPr>
          <w:color w:val="000000" w:themeColor="text1"/>
        </w:rPr>
      </w:pPr>
      <w:r w:rsidRPr="008C5D8C">
        <w:rPr>
          <w:color w:val="000000" w:themeColor="text1"/>
        </w:rPr>
        <w:t>параграф 52-03/</w:t>
      </w:r>
      <w:r w:rsidRPr="008C5D8C">
        <w:rPr>
          <w:color w:val="000000" w:themeColor="text1"/>
          <w:sz w:val="16"/>
          <w:szCs w:val="16"/>
        </w:rPr>
        <w:t>придобиване на друго оборудване, машини и съоръжения</w:t>
      </w:r>
      <w:r w:rsidRPr="008C5D8C">
        <w:rPr>
          <w:color w:val="000000" w:themeColor="text1"/>
        </w:rPr>
        <w:t>/                                    950 €</w:t>
      </w:r>
    </w:p>
    <w:p w:rsidR="00F66AA7" w:rsidRDefault="00F66AA7" w:rsidP="00F66AA7">
      <w:pPr>
        <w:rPr>
          <w:color w:val="000000" w:themeColor="text1"/>
          <w:sz w:val="16"/>
          <w:szCs w:val="16"/>
        </w:rPr>
      </w:pPr>
      <w:r w:rsidRPr="008C5D8C">
        <w:rPr>
          <w:color w:val="000000" w:themeColor="text1"/>
          <w:sz w:val="16"/>
          <w:szCs w:val="16"/>
        </w:rPr>
        <w:t>- за обект</w:t>
      </w:r>
      <w:r w:rsidRPr="008C5D8C">
        <w:rPr>
          <w:color w:val="000000" w:themeColor="text1"/>
        </w:rPr>
        <w:t xml:space="preserve"> </w:t>
      </w:r>
      <w:r w:rsidRPr="008C5D8C">
        <w:rPr>
          <w:color w:val="000000" w:themeColor="text1"/>
          <w:sz w:val="16"/>
          <w:szCs w:val="16"/>
        </w:rPr>
        <w:t>СТАВА: Закупуване, доставка и монтаж на климатик за кабинна за охрана в ботаническа градина – парк Кости</w:t>
      </w:r>
      <w:r>
        <w:rPr>
          <w:color w:val="000000" w:themeColor="text1"/>
          <w:sz w:val="16"/>
          <w:szCs w:val="16"/>
          <w:lang w:val="en-US"/>
        </w:rPr>
        <w:t>h</w:t>
      </w:r>
      <w:r w:rsidRPr="008C5D8C">
        <w:rPr>
          <w:color w:val="000000" w:themeColor="text1"/>
          <w:sz w:val="16"/>
          <w:szCs w:val="16"/>
        </w:rPr>
        <w:t xml:space="preserve">брод </w:t>
      </w:r>
    </w:p>
    <w:p w:rsidR="00F66AA7" w:rsidRPr="008C5D8C" w:rsidRDefault="00F66AA7" w:rsidP="00F66AA7">
      <w:pPr>
        <w:rPr>
          <w:color w:val="000000" w:themeColor="text1"/>
        </w:rPr>
      </w:pPr>
      <w:r w:rsidRPr="008C5D8C">
        <w:rPr>
          <w:color w:val="000000" w:themeColor="text1"/>
        </w:rPr>
        <w:t xml:space="preserve">Дейност </w:t>
      </w:r>
      <w:r>
        <w:rPr>
          <w:color w:val="000000" w:themeColor="text1"/>
        </w:rPr>
        <w:t>898</w:t>
      </w:r>
      <w:r w:rsidRPr="008C5D8C">
        <w:rPr>
          <w:color w:val="000000" w:themeColor="text1"/>
        </w:rPr>
        <w:t xml:space="preserve"> / </w:t>
      </w:r>
      <w:r>
        <w:rPr>
          <w:color w:val="000000" w:themeColor="text1"/>
          <w:sz w:val="16"/>
          <w:szCs w:val="16"/>
        </w:rPr>
        <w:t>Други дейности по икономиката</w:t>
      </w:r>
      <w:r>
        <w:rPr>
          <w:color w:val="000000" w:themeColor="text1"/>
        </w:rPr>
        <w:t xml:space="preserve"> /–</w:t>
      </w:r>
      <w:r w:rsidRPr="008C5D8C">
        <w:rPr>
          <w:color w:val="000000" w:themeColor="text1"/>
        </w:rPr>
        <w:t xml:space="preserve">  </w:t>
      </w:r>
      <w:r w:rsidRPr="008C5D8C">
        <w:rPr>
          <w:b/>
          <w:color w:val="000000" w:themeColor="text1"/>
        </w:rPr>
        <w:t>Община Костинброд</w:t>
      </w:r>
      <w:r>
        <w:rPr>
          <w:color w:val="000000" w:themeColor="text1"/>
        </w:rPr>
        <w:t xml:space="preserve">                                 </w:t>
      </w:r>
      <w:r>
        <w:rPr>
          <w:color w:val="000000" w:themeColor="text1"/>
          <w:lang w:val="en-US"/>
        </w:rPr>
        <w:t xml:space="preserve"> </w:t>
      </w:r>
      <w:r>
        <w:rPr>
          <w:color w:val="000000" w:themeColor="text1"/>
        </w:rPr>
        <w:t xml:space="preserve">4 500 </w:t>
      </w:r>
      <w:r w:rsidRPr="008C5D8C">
        <w:rPr>
          <w:color w:val="000000" w:themeColor="text1"/>
        </w:rPr>
        <w:t>€</w:t>
      </w:r>
    </w:p>
    <w:p w:rsidR="00F66AA7" w:rsidRDefault="00F66AA7" w:rsidP="00F66AA7">
      <w:pPr>
        <w:rPr>
          <w:color w:val="000000" w:themeColor="text1"/>
        </w:rPr>
      </w:pPr>
      <w:r>
        <w:rPr>
          <w:color w:val="000000" w:themeColor="text1"/>
        </w:rPr>
        <w:sym w:font="Wingdings" w:char="F0D8"/>
      </w:r>
      <w:r>
        <w:rPr>
          <w:color w:val="000000" w:themeColor="text1"/>
          <w:lang w:val="en-US"/>
        </w:rPr>
        <w:t xml:space="preserve">        </w:t>
      </w:r>
      <w:r w:rsidRPr="008C5D8C">
        <w:rPr>
          <w:color w:val="000000" w:themeColor="text1"/>
        </w:rPr>
        <w:t>параграф 52-05/</w:t>
      </w:r>
      <w:r w:rsidRPr="008C5D8C">
        <w:rPr>
          <w:color w:val="000000" w:themeColor="text1"/>
          <w:sz w:val="16"/>
          <w:szCs w:val="16"/>
        </w:rPr>
        <w:t>придобиване на стопански инвентар</w:t>
      </w:r>
      <w:r w:rsidRPr="008C5D8C">
        <w:rPr>
          <w:color w:val="000000" w:themeColor="text1"/>
        </w:rPr>
        <w:t>/</w:t>
      </w:r>
    </w:p>
    <w:p w:rsidR="00F66AA7" w:rsidRDefault="00F66AA7" w:rsidP="00F66AA7">
      <w:pPr>
        <w:rPr>
          <w:color w:val="000000" w:themeColor="text1"/>
          <w:sz w:val="16"/>
          <w:szCs w:val="16"/>
        </w:rPr>
      </w:pPr>
      <w:r w:rsidRPr="008C5D8C">
        <w:rPr>
          <w:color w:val="000000" w:themeColor="text1"/>
          <w:sz w:val="16"/>
          <w:szCs w:val="16"/>
        </w:rPr>
        <w:t>- за обект</w:t>
      </w:r>
      <w:r w:rsidRPr="008C5D8C">
        <w:rPr>
          <w:color w:val="000000" w:themeColor="text1"/>
        </w:rPr>
        <w:t xml:space="preserve"> </w:t>
      </w:r>
      <w:r w:rsidRPr="008C5D8C">
        <w:rPr>
          <w:color w:val="000000" w:themeColor="text1"/>
          <w:sz w:val="16"/>
          <w:szCs w:val="16"/>
        </w:rPr>
        <w:t xml:space="preserve">СТАВА: Закупуване, доставка и монтаж на </w:t>
      </w:r>
      <w:r>
        <w:rPr>
          <w:color w:val="000000" w:themeColor="text1"/>
          <w:sz w:val="16"/>
          <w:szCs w:val="16"/>
        </w:rPr>
        <w:t>три броя гаражни клетки</w:t>
      </w:r>
      <w:r w:rsidRPr="008C5D8C">
        <w:rPr>
          <w:color w:val="000000" w:themeColor="text1"/>
          <w:sz w:val="16"/>
          <w:szCs w:val="16"/>
        </w:rPr>
        <w:t xml:space="preserve"> Кости</w:t>
      </w:r>
      <w:r>
        <w:rPr>
          <w:color w:val="000000" w:themeColor="text1"/>
          <w:sz w:val="16"/>
          <w:szCs w:val="16"/>
          <w:lang w:val="en-US"/>
        </w:rPr>
        <w:t>k</w:t>
      </w:r>
      <w:r w:rsidRPr="008C5D8C">
        <w:rPr>
          <w:color w:val="000000" w:themeColor="text1"/>
          <w:sz w:val="16"/>
          <w:szCs w:val="16"/>
        </w:rPr>
        <w:t xml:space="preserve">брод </w:t>
      </w:r>
    </w:p>
    <w:p w:rsidR="00F66AA7" w:rsidRPr="008C5D8C" w:rsidRDefault="00F66AA7" w:rsidP="00F66AA7">
      <w:pPr>
        <w:rPr>
          <w:color w:val="000000" w:themeColor="text1"/>
          <w:sz w:val="20"/>
          <w:szCs w:val="20"/>
        </w:rPr>
      </w:pPr>
    </w:p>
    <w:p w:rsidR="00F66AA7" w:rsidRPr="008C5D8C" w:rsidRDefault="00F66AA7" w:rsidP="00F66AA7">
      <w:pPr>
        <w:rPr>
          <w:b/>
          <w:color w:val="000000" w:themeColor="text1"/>
          <w:sz w:val="28"/>
          <w:szCs w:val="28"/>
        </w:rPr>
      </w:pPr>
      <w:r w:rsidRPr="008C5D8C">
        <w:rPr>
          <w:b/>
          <w:color w:val="000000" w:themeColor="text1"/>
        </w:rPr>
        <w:t xml:space="preserve">УВЕЛИЧЕНИЕ РАЗХОДНА ЧАСТ МЕСТНА ДЕЙНОСТ:          </w:t>
      </w:r>
      <w:r w:rsidRPr="008C5D8C">
        <w:rPr>
          <w:b/>
          <w:color w:val="000000" w:themeColor="text1"/>
          <w:sz w:val="28"/>
          <w:szCs w:val="28"/>
        </w:rPr>
        <w:t xml:space="preserve">                  </w:t>
      </w:r>
      <w:r>
        <w:rPr>
          <w:b/>
          <w:color w:val="000000" w:themeColor="text1"/>
          <w:sz w:val="28"/>
          <w:szCs w:val="28"/>
        </w:rPr>
        <w:t>6 7</w:t>
      </w:r>
      <w:r w:rsidRPr="008C5D8C">
        <w:rPr>
          <w:b/>
          <w:color w:val="000000" w:themeColor="text1"/>
          <w:sz w:val="28"/>
          <w:szCs w:val="28"/>
        </w:rPr>
        <w:t>80 €</w:t>
      </w:r>
    </w:p>
    <w:p w:rsidR="00F66AA7" w:rsidRPr="008C5D8C" w:rsidRDefault="00F66AA7" w:rsidP="00F66AA7">
      <w:pPr>
        <w:jc w:val="both"/>
        <w:rPr>
          <w:b/>
          <w:color w:val="000000" w:themeColor="text1"/>
          <w:sz w:val="16"/>
          <w:szCs w:val="16"/>
        </w:rPr>
      </w:pPr>
    </w:p>
    <w:p w:rsidR="00F66AA7" w:rsidRPr="008C5D8C" w:rsidRDefault="00F66AA7" w:rsidP="00F66AA7">
      <w:pPr>
        <w:jc w:val="both"/>
        <w:rPr>
          <w:b/>
          <w:color w:val="000000" w:themeColor="text1"/>
        </w:rPr>
      </w:pPr>
      <w:r w:rsidRPr="008C5D8C">
        <w:rPr>
          <w:b/>
          <w:color w:val="000000" w:themeColor="text1"/>
        </w:rPr>
        <w:t>2.2. Намаление разходна част местна дейност</w:t>
      </w:r>
    </w:p>
    <w:p w:rsidR="00F66AA7" w:rsidRPr="008C5D8C" w:rsidRDefault="00F66AA7" w:rsidP="00F66AA7">
      <w:pPr>
        <w:rPr>
          <w:color w:val="000000" w:themeColor="text1"/>
        </w:rPr>
      </w:pPr>
      <w:r w:rsidRPr="008C5D8C">
        <w:rPr>
          <w:color w:val="000000" w:themeColor="text1"/>
        </w:rPr>
        <w:t xml:space="preserve">Дейност 714 / </w:t>
      </w:r>
      <w:r w:rsidRPr="008C5D8C">
        <w:rPr>
          <w:color w:val="000000" w:themeColor="text1"/>
          <w:sz w:val="16"/>
          <w:szCs w:val="16"/>
        </w:rPr>
        <w:t>Спортни бази за спорт за всички</w:t>
      </w:r>
      <w:r w:rsidRPr="008C5D8C">
        <w:rPr>
          <w:color w:val="000000" w:themeColor="text1"/>
        </w:rPr>
        <w:t xml:space="preserve"> /– </w:t>
      </w:r>
      <w:r w:rsidRPr="008C5D8C">
        <w:rPr>
          <w:b/>
          <w:color w:val="000000" w:themeColor="text1"/>
        </w:rPr>
        <w:t>Кметство с.Петърч</w:t>
      </w:r>
      <w:r w:rsidRPr="008C5D8C">
        <w:rPr>
          <w:color w:val="000000" w:themeColor="text1"/>
        </w:rPr>
        <w:t xml:space="preserve"> </w:t>
      </w:r>
    </w:p>
    <w:p w:rsidR="00F66AA7" w:rsidRPr="008C5D8C" w:rsidRDefault="00F66AA7" w:rsidP="00F66AA7">
      <w:pPr>
        <w:pStyle w:val="a9"/>
        <w:numPr>
          <w:ilvl w:val="0"/>
          <w:numId w:val="3"/>
        </w:numPr>
        <w:ind w:hanging="720"/>
        <w:rPr>
          <w:color w:val="000000" w:themeColor="text1"/>
        </w:rPr>
      </w:pPr>
      <w:r w:rsidRPr="008C5D8C">
        <w:rPr>
          <w:color w:val="000000" w:themeColor="text1"/>
        </w:rPr>
        <w:t>параграф 10-15/</w:t>
      </w:r>
      <w:r w:rsidRPr="008C5D8C">
        <w:rPr>
          <w:color w:val="000000" w:themeColor="text1"/>
          <w:sz w:val="16"/>
          <w:szCs w:val="16"/>
        </w:rPr>
        <w:t>материали</w:t>
      </w:r>
      <w:r w:rsidRPr="008C5D8C">
        <w:rPr>
          <w:color w:val="000000" w:themeColor="text1"/>
        </w:rPr>
        <w:t>/                                                                                       1 330 €</w:t>
      </w:r>
    </w:p>
    <w:p w:rsidR="00F66AA7" w:rsidRPr="008C5D8C" w:rsidRDefault="00F66AA7" w:rsidP="00F66AA7">
      <w:pPr>
        <w:rPr>
          <w:i/>
          <w:color w:val="000000" w:themeColor="text1"/>
          <w:sz w:val="16"/>
          <w:szCs w:val="16"/>
        </w:rPr>
      </w:pPr>
      <w:r w:rsidRPr="008C5D8C">
        <w:rPr>
          <w:b/>
          <w:color w:val="000000" w:themeColor="text1"/>
        </w:rPr>
        <w:t xml:space="preserve">НАМАЛЕНИЕ РАЗХОДНА ЧАСТ МЕСТНА ДЕЙНОСТ:          </w:t>
      </w:r>
      <w:r w:rsidRPr="008C5D8C">
        <w:rPr>
          <w:b/>
          <w:color w:val="000000" w:themeColor="text1"/>
          <w:sz w:val="28"/>
          <w:szCs w:val="28"/>
        </w:rPr>
        <w:t xml:space="preserve">                   1 330 €</w:t>
      </w:r>
    </w:p>
    <w:p w:rsidR="00F66AA7" w:rsidRPr="008C5D8C" w:rsidRDefault="00F66AA7" w:rsidP="00F66AA7">
      <w:pPr>
        <w:rPr>
          <w:color w:val="000000" w:themeColor="text1"/>
          <w:sz w:val="16"/>
          <w:szCs w:val="16"/>
        </w:rPr>
      </w:pPr>
    </w:p>
    <w:p w:rsidR="00F66AA7" w:rsidRPr="008C5D8C" w:rsidRDefault="00F66AA7" w:rsidP="00F66AA7">
      <w:pPr>
        <w:jc w:val="both"/>
        <w:rPr>
          <w:b/>
          <w:color w:val="000000" w:themeColor="text1"/>
        </w:rPr>
      </w:pPr>
      <w:r w:rsidRPr="008C5D8C">
        <w:rPr>
          <w:b/>
          <w:color w:val="000000" w:themeColor="text1"/>
        </w:rPr>
        <w:t>3. Промяна размера на бюджет 2026 в разходната част за държавна дейност</w:t>
      </w:r>
    </w:p>
    <w:p w:rsidR="00F66AA7" w:rsidRPr="008C5D8C" w:rsidRDefault="00F66AA7" w:rsidP="00F66AA7">
      <w:pPr>
        <w:jc w:val="both"/>
        <w:rPr>
          <w:b/>
          <w:color w:val="000000" w:themeColor="text1"/>
        </w:rPr>
      </w:pPr>
      <w:r w:rsidRPr="008C5D8C">
        <w:rPr>
          <w:b/>
          <w:color w:val="000000" w:themeColor="text1"/>
        </w:rPr>
        <w:t xml:space="preserve">3.1. Намаление разходна част държавна дейност </w:t>
      </w:r>
    </w:p>
    <w:p w:rsidR="00F66AA7" w:rsidRPr="008C5D8C" w:rsidRDefault="00F66AA7" w:rsidP="00F66AA7">
      <w:pPr>
        <w:rPr>
          <w:b/>
          <w:color w:val="000000" w:themeColor="text1"/>
        </w:rPr>
      </w:pPr>
      <w:r w:rsidRPr="008C5D8C">
        <w:rPr>
          <w:color w:val="000000" w:themeColor="text1"/>
        </w:rPr>
        <w:t xml:space="preserve">Дейност 526 / </w:t>
      </w:r>
      <w:r w:rsidRPr="008C5D8C">
        <w:rPr>
          <w:color w:val="000000" w:themeColor="text1"/>
          <w:sz w:val="16"/>
          <w:szCs w:val="16"/>
        </w:rPr>
        <w:t>Центрове за обществена подкрепа</w:t>
      </w:r>
      <w:r w:rsidRPr="008C5D8C">
        <w:rPr>
          <w:color w:val="000000" w:themeColor="text1"/>
        </w:rPr>
        <w:t xml:space="preserve"> /– </w:t>
      </w:r>
      <w:r w:rsidRPr="008C5D8C">
        <w:rPr>
          <w:b/>
          <w:color w:val="000000" w:themeColor="text1"/>
        </w:rPr>
        <w:t>Община Костинброд</w:t>
      </w:r>
    </w:p>
    <w:p w:rsidR="00F66AA7" w:rsidRPr="008C5D8C" w:rsidRDefault="00F66AA7" w:rsidP="00F66AA7">
      <w:pPr>
        <w:pStyle w:val="a9"/>
        <w:numPr>
          <w:ilvl w:val="0"/>
          <w:numId w:val="5"/>
        </w:numPr>
        <w:ind w:hanging="720"/>
        <w:rPr>
          <w:color w:val="000000" w:themeColor="text1"/>
        </w:rPr>
      </w:pPr>
      <w:r w:rsidRPr="008C5D8C">
        <w:rPr>
          <w:color w:val="000000" w:themeColor="text1"/>
        </w:rPr>
        <w:t xml:space="preserve">параграф </w:t>
      </w:r>
      <w:r w:rsidRPr="008C5D8C">
        <w:rPr>
          <w:color w:val="000000" w:themeColor="text1"/>
          <w:lang w:val="en-US"/>
        </w:rPr>
        <w:t>01-01</w:t>
      </w:r>
      <w:r w:rsidRPr="008C5D8C">
        <w:rPr>
          <w:color w:val="000000" w:themeColor="text1"/>
        </w:rPr>
        <w:t>/</w:t>
      </w:r>
      <w:r w:rsidRPr="008C5D8C">
        <w:rPr>
          <w:color w:val="000000" w:themeColor="text1"/>
          <w:sz w:val="16"/>
          <w:szCs w:val="16"/>
        </w:rPr>
        <w:t>заплати и възнаграждения на персонала нает по трудови правоотношения</w:t>
      </w:r>
      <w:r w:rsidRPr="008C5D8C">
        <w:rPr>
          <w:color w:val="000000" w:themeColor="text1"/>
        </w:rPr>
        <w:t xml:space="preserve">/            </w:t>
      </w:r>
      <w:r w:rsidRPr="008C5D8C">
        <w:rPr>
          <w:color w:val="000000" w:themeColor="text1"/>
          <w:lang w:val="en-US"/>
        </w:rPr>
        <w:t>26 000</w:t>
      </w:r>
      <w:r w:rsidRPr="008C5D8C">
        <w:rPr>
          <w:color w:val="000000" w:themeColor="text1"/>
        </w:rPr>
        <w:t xml:space="preserve"> €</w:t>
      </w:r>
    </w:p>
    <w:p w:rsidR="00F66AA7" w:rsidRPr="008C5D8C" w:rsidRDefault="00F66AA7" w:rsidP="00F66AA7">
      <w:pPr>
        <w:pStyle w:val="a9"/>
        <w:numPr>
          <w:ilvl w:val="0"/>
          <w:numId w:val="5"/>
        </w:numPr>
        <w:ind w:hanging="720"/>
        <w:rPr>
          <w:color w:val="000000" w:themeColor="text1"/>
        </w:rPr>
      </w:pPr>
      <w:r w:rsidRPr="008C5D8C">
        <w:rPr>
          <w:color w:val="000000" w:themeColor="text1"/>
        </w:rPr>
        <w:t>параграф 02-02/</w:t>
      </w:r>
      <w:r w:rsidRPr="008C5D8C">
        <w:rPr>
          <w:color w:val="000000" w:themeColor="text1"/>
          <w:sz w:val="16"/>
          <w:szCs w:val="16"/>
        </w:rPr>
        <w:t>Други възнаграждения и плащания за персонала по извън трудови правоотношения</w:t>
      </w:r>
      <w:r w:rsidRPr="008C5D8C">
        <w:rPr>
          <w:color w:val="000000" w:themeColor="text1"/>
        </w:rPr>
        <w:t>/   2 300 €</w:t>
      </w:r>
    </w:p>
    <w:p w:rsidR="00F66AA7" w:rsidRPr="008C5D8C" w:rsidRDefault="00F66AA7" w:rsidP="00F66AA7">
      <w:pPr>
        <w:pStyle w:val="a9"/>
        <w:numPr>
          <w:ilvl w:val="0"/>
          <w:numId w:val="5"/>
        </w:numPr>
        <w:ind w:hanging="720"/>
        <w:rPr>
          <w:color w:val="000000" w:themeColor="text1"/>
        </w:rPr>
      </w:pPr>
      <w:r w:rsidRPr="008C5D8C">
        <w:rPr>
          <w:color w:val="000000" w:themeColor="text1"/>
        </w:rPr>
        <w:t>параграф 05-51/</w:t>
      </w:r>
      <w:r w:rsidRPr="008C5D8C">
        <w:rPr>
          <w:color w:val="000000" w:themeColor="text1"/>
          <w:sz w:val="16"/>
          <w:szCs w:val="16"/>
        </w:rPr>
        <w:t xml:space="preserve">Задължителни осигурителни вноски от работодатели за </w:t>
      </w:r>
    </w:p>
    <w:p w:rsidR="00F66AA7" w:rsidRPr="008C5D8C" w:rsidRDefault="00F66AA7" w:rsidP="00F66AA7">
      <w:pPr>
        <w:pStyle w:val="a9"/>
        <w:rPr>
          <w:color w:val="000000" w:themeColor="text1"/>
        </w:rPr>
      </w:pPr>
      <w:r w:rsidRPr="008C5D8C">
        <w:rPr>
          <w:color w:val="000000" w:themeColor="text1"/>
          <w:sz w:val="16"/>
          <w:szCs w:val="16"/>
        </w:rPr>
        <w:t>Държавното обществено осигуряване (ДОО)</w:t>
      </w:r>
      <w:r w:rsidRPr="008C5D8C">
        <w:rPr>
          <w:color w:val="000000" w:themeColor="text1"/>
        </w:rPr>
        <w:t>/                                                                           6 500 €</w:t>
      </w:r>
    </w:p>
    <w:p w:rsidR="00F66AA7" w:rsidRPr="008C5D8C" w:rsidRDefault="00F66AA7" w:rsidP="00F66AA7">
      <w:pPr>
        <w:pStyle w:val="a9"/>
        <w:numPr>
          <w:ilvl w:val="0"/>
          <w:numId w:val="5"/>
        </w:numPr>
        <w:ind w:hanging="720"/>
        <w:rPr>
          <w:color w:val="000000" w:themeColor="text1"/>
        </w:rPr>
      </w:pPr>
      <w:r w:rsidRPr="008C5D8C">
        <w:rPr>
          <w:color w:val="000000" w:themeColor="text1"/>
        </w:rPr>
        <w:t>параграф 05-60/</w:t>
      </w:r>
      <w:r w:rsidRPr="008C5D8C">
        <w:rPr>
          <w:color w:val="000000" w:themeColor="text1"/>
          <w:sz w:val="16"/>
          <w:szCs w:val="16"/>
        </w:rPr>
        <w:t>здравно-осигурителни вноски от работодатели</w:t>
      </w:r>
      <w:r w:rsidRPr="008C5D8C">
        <w:rPr>
          <w:color w:val="000000" w:themeColor="text1"/>
        </w:rPr>
        <w:t>/                                             2 700 €</w:t>
      </w:r>
    </w:p>
    <w:p w:rsidR="00F66AA7" w:rsidRPr="008C5D8C" w:rsidRDefault="00F66AA7" w:rsidP="00F66AA7">
      <w:pPr>
        <w:pStyle w:val="a9"/>
        <w:numPr>
          <w:ilvl w:val="0"/>
          <w:numId w:val="5"/>
        </w:numPr>
        <w:ind w:hanging="720"/>
        <w:rPr>
          <w:color w:val="000000" w:themeColor="text1"/>
        </w:rPr>
      </w:pPr>
      <w:r w:rsidRPr="008C5D8C">
        <w:rPr>
          <w:color w:val="000000" w:themeColor="text1"/>
        </w:rPr>
        <w:lastRenderedPageBreak/>
        <w:t>параграф 05-80/</w:t>
      </w:r>
      <w:r w:rsidRPr="008C5D8C">
        <w:rPr>
          <w:color w:val="000000" w:themeColor="text1"/>
          <w:sz w:val="16"/>
          <w:szCs w:val="16"/>
        </w:rPr>
        <w:t>вноски за допълнително задължително осигуряване от работодатели</w:t>
      </w:r>
      <w:r w:rsidRPr="008C5D8C">
        <w:rPr>
          <w:color w:val="000000" w:themeColor="text1"/>
        </w:rPr>
        <w:t>/                    2 700 €</w:t>
      </w:r>
    </w:p>
    <w:p w:rsidR="00F66AA7" w:rsidRPr="008C5D8C" w:rsidRDefault="00F66AA7" w:rsidP="00F66AA7">
      <w:pPr>
        <w:pStyle w:val="a9"/>
        <w:numPr>
          <w:ilvl w:val="0"/>
          <w:numId w:val="5"/>
        </w:numPr>
        <w:ind w:hanging="720"/>
        <w:rPr>
          <w:color w:val="000000" w:themeColor="text1"/>
        </w:rPr>
      </w:pPr>
      <w:r w:rsidRPr="008C5D8C">
        <w:rPr>
          <w:color w:val="000000" w:themeColor="text1"/>
        </w:rPr>
        <w:t>параграф 10-15/</w:t>
      </w:r>
      <w:r w:rsidRPr="008C5D8C">
        <w:rPr>
          <w:color w:val="000000" w:themeColor="text1"/>
          <w:sz w:val="16"/>
          <w:szCs w:val="16"/>
        </w:rPr>
        <w:t>материали</w:t>
      </w:r>
      <w:r w:rsidRPr="008C5D8C">
        <w:rPr>
          <w:color w:val="000000" w:themeColor="text1"/>
        </w:rPr>
        <w:t>/                                                                                       3 100 €</w:t>
      </w:r>
    </w:p>
    <w:p w:rsidR="00F66AA7" w:rsidRPr="008C5D8C" w:rsidRDefault="00F66AA7" w:rsidP="00F66AA7">
      <w:pPr>
        <w:pStyle w:val="a9"/>
        <w:numPr>
          <w:ilvl w:val="0"/>
          <w:numId w:val="5"/>
        </w:numPr>
        <w:ind w:hanging="720"/>
        <w:rPr>
          <w:color w:val="000000" w:themeColor="text1"/>
        </w:rPr>
      </w:pPr>
      <w:r w:rsidRPr="008C5D8C">
        <w:rPr>
          <w:color w:val="000000" w:themeColor="text1"/>
        </w:rPr>
        <w:t>параграф 10-16/</w:t>
      </w:r>
      <w:r w:rsidRPr="008C5D8C">
        <w:rPr>
          <w:color w:val="000000" w:themeColor="text1"/>
          <w:sz w:val="16"/>
          <w:szCs w:val="16"/>
        </w:rPr>
        <w:t>вода, горива и енергия</w:t>
      </w:r>
      <w:r w:rsidRPr="008C5D8C">
        <w:rPr>
          <w:color w:val="000000" w:themeColor="text1"/>
        </w:rPr>
        <w:t>/                                                                         2 300 €</w:t>
      </w:r>
    </w:p>
    <w:p w:rsidR="00F66AA7" w:rsidRPr="008C5D8C" w:rsidRDefault="00F66AA7" w:rsidP="00F66AA7">
      <w:pPr>
        <w:pStyle w:val="a9"/>
        <w:numPr>
          <w:ilvl w:val="0"/>
          <w:numId w:val="5"/>
        </w:numPr>
        <w:ind w:hanging="720"/>
        <w:rPr>
          <w:color w:val="000000" w:themeColor="text1"/>
        </w:rPr>
      </w:pPr>
      <w:r w:rsidRPr="008C5D8C">
        <w:rPr>
          <w:color w:val="000000" w:themeColor="text1"/>
        </w:rPr>
        <w:t>параграф 10-20/</w:t>
      </w:r>
      <w:r w:rsidRPr="008C5D8C">
        <w:rPr>
          <w:color w:val="000000" w:themeColor="text1"/>
          <w:sz w:val="16"/>
          <w:szCs w:val="16"/>
        </w:rPr>
        <w:t>разходи за външни услуги</w:t>
      </w:r>
      <w:r w:rsidRPr="008C5D8C">
        <w:rPr>
          <w:color w:val="000000" w:themeColor="text1"/>
        </w:rPr>
        <w:t>/                                                                     3 100 €</w:t>
      </w:r>
    </w:p>
    <w:p w:rsidR="00F66AA7" w:rsidRPr="008C5D8C" w:rsidRDefault="00F66AA7" w:rsidP="00F66AA7">
      <w:pPr>
        <w:pStyle w:val="a9"/>
        <w:numPr>
          <w:ilvl w:val="0"/>
          <w:numId w:val="5"/>
        </w:numPr>
        <w:ind w:hanging="720"/>
        <w:rPr>
          <w:color w:val="000000" w:themeColor="text1"/>
        </w:rPr>
      </w:pPr>
      <w:r w:rsidRPr="008C5D8C">
        <w:rPr>
          <w:color w:val="000000" w:themeColor="text1"/>
        </w:rPr>
        <w:t>параграф 10-51/</w:t>
      </w:r>
      <w:r w:rsidRPr="008C5D8C">
        <w:rPr>
          <w:color w:val="000000" w:themeColor="text1"/>
          <w:sz w:val="16"/>
          <w:szCs w:val="16"/>
        </w:rPr>
        <w:t>командировки в страната</w:t>
      </w:r>
      <w:r w:rsidRPr="008C5D8C">
        <w:rPr>
          <w:color w:val="000000" w:themeColor="text1"/>
        </w:rPr>
        <w:t xml:space="preserve">/                                                                         860 € </w:t>
      </w:r>
    </w:p>
    <w:p w:rsidR="00F66AA7" w:rsidRPr="008C5D8C" w:rsidRDefault="00F66AA7" w:rsidP="00F66AA7">
      <w:pPr>
        <w:pStyle w:val="a9"/>
        <w:numPr>
          <w:ilvl w:val="0"/>
          <w:numId w:val="5"/>
        </w:numPr>
        <w:ind w:hanging="720"/>
        <w:rPr>
          <w:color w:val="000000" w:themeColor="text1"/>
        </w:rPr>
      </w:pPr>
      <w:r w:rsidRPr="008C5D8C">
        <w:rPr>
          <w:color w:val="000000" w:themeColor="text1"/>
        </w:rPr>
        <w:t>параграф 10-62/</w:t>
      </w:r>
      <w:r w:rsidRPr="008C5D8C">
        <w:rPr>
          <w:color w:val="000000" w:themeColor="text1"/>
          <w:sz w:val="16"/>
          <w:szCs w:val="16"/>
        </w:rPr>
        <w:t>разходи за застраховки</w:t>
      </w:r>
      <w:r w:rsidRPr="008C5D8C">
        <w:rPr>
          <w:color w:val="000000" w:themeColor="text1"/>
        </w:rPr>
        <w:t>/                                                                           440 €</w:t>
      </w:r>
    </w:p>
    <w:p w:rsidR="00F66AA7" w:rsidRPr="008C5D8C" w:rsidRDefault="00F66AA7" w:rsidP="00F66AA7">
      <w:pPr>
        <w:rPr>
          <w:color w:val="000000" w:themeColor="text1"/>
        </w:rPr>
      </w:pPr>
      <w:r w:rsidRPr="008C5D8C">
        <w:rPr>
          <w:color w:val="000000" w:themeColor="text1"/>
        </w:rPr>
        <w:t xml:space="preserve">Дейност 528 / </w:t>
      </w:r>
      <w:r w:rsidRPr="008C5D8C">
        <w:rPr>
          <w:color w:val="000000" w:themeColor="text1"/>
          <w:sz w:val="16"/>
          <w:szCs w:val="16"/>
        </w:rPr>
        <w:t>Център за работа с деца на улицата</w:t>
      </w:r>
      <w:r w:rsidRPr="008C5D8C">
        <w:rPr>
          <w:color w:val="000000" w:themeColor="text1"/>
        </w:rPr>
        <w:t xml:space="preserve"> /– </w:t>
      </w:r>
      <w:r w:rsidRPr="008C5D8C">
        <w:rPr>
          <w:b/>
          <w:color w:val="000000" w:themeColor="text1"/>
        </w:rPr>
        <w:t>Община Костинброд</w:t>
      </w:r>
    </w:p>
    <w:p w:rsidR="00F66AA7" w:rsidRPr="008C5D8C" w:rsidRDefault="00F66AA7" w:rsidP="00F66AA7">
      <w:pPr>
        <w:pStyle w:val="a9"/>
        <w:numPr>
          <w:ilvl w:val="0"/>
          <w:numId w:val="5"/>
        </w:numPr>
        <w:ind w:hanging="720"/>
        <w:rPr>
          <w:color w:val="000000" w:themeColor="text1"/>
        </w:rPr>
      </w:pPr>
      <w:r w:rsidRPr="008C5D8C">
        <w:rPr>
          <w:color w:val="000000" w:themeColor="text1"/>
        </w:rPr>
        <w:t xml:space="preserve">параграф </w:t>
      </w:r>
      <w:r w:rsidRPr="008C5D8C">
        <w:rPr>
          <w:color w:val="000000" w:themeColor="text1"/>
          <w:lang w:val="en-US"/>
        </w:rPr>
        <w:t>01-01</w:t>
      </w:r>
      <w:r w:rsidRPr="008C5D8C">
        <w:rPr>
          <w:color w:val="000000" w:themeColor="text1"/>
        </w:rPr>
        <w:t>/</w:t>
      </w:r>
      <w:r w:rsidRPr="008C5D8C">
        <w:rPr>
          <w:color w:val="000000" w:themeColor="text1"/>
          <w:sz w:val="16"/>
          <w:szCs w:val="16"/>
        </w:rPr>
        <w:t>заплати и възнаграждения на персонала нает по трудови правоотношения</w:t>
      </w:r>
      <w:r w:rsidRPr="008C5D8C">
        <w:rPr>
          <w:color w:val="000000" w:themeColor="text1"/>
        </w:rPr>
        <w:t>/              5 870 €</w:t>
      </w:r>
    </w:p>
    <w:p w:rsidR="00F66AA7" w:rsidRPr="008C5D8C" w:rsidRDefault="00F66AA7" w:rsidP="00F66AA7">
      <w:pPr>
        <w:pStyle w:val="a9"/>
        <w:numPr>
          <w:ilvl w:val="0"/>
          <w:numId w:val="5"/>
        </w:numPr>
        <w:ind w:hanging="720"/>
        <w:rPr>
          <w:color w:val="000000" w:themeColor="text1"/>
        </w:rPr>
      </w:pPr>
      <w:r w:rsidRPr="008C5D8C">
        <w:rPr>
          <w:color w:val="000000" w:themeColor="text1"/>
        </w:rPr>
        <w:t>параграф 02-09/</w:t>
      </w:r>
      <w:r w:rsidRPr="008C5D8C">
        <w:rPr>
          <w:color w:val="000000" w:themeColor="text1"/>
          <w:sz w:val="16"/>
          <w:szCs w:val="16"/>
        </w:rPr>
        <w:t>други плащания и възнаграждения</w:t>
      </w:r>
      <w:r w:rsidRPr="008C5D8C">
        <w:rPr>
          <w:color w:val="000000" w:themeColor="text1"/>
        </w:rPr>
        <w:t>/                                                           2 700 €</w:t>
      </w:r>
    </w:p>
    <w:p w:rsidR="00F66AA7" w:rsidRPr="008C5D8C" w:rsidRDefault="00F66AA7" w:rsidP="00F66AA7">
      <w:pPr>
        <w:pStyle w:val="a9"/>
        <w:numPr>
          <w:ilvl w:val="0"/>
          <w:numId w:val="5"/>
        </w:numPr>
        <w:ind w:hanging="720"/>
        <w:rPr>
          <w:color w:val="000000" w:themeColor="text1"/>
        </w:rPr>
      </w:pPr>
      <w:r w:rsidRPr="008C5D8C">
        <w:rPr>
          <w:color w:val="000000" w:themeColor="text1"/>
        </w:rPr>
        <w:t>параграф 05-51/</w:t>
      </w:r>
      <w:r w:rsidRPr="008C5D8C">
        <w:rPr>
          <w:color w:val="000000" w:themeColor="text1"/>
          <w:sz w:val="16"/>
          <w:szCs w:val="16"/>
        </w:rPr>
        <w:t xml:space="preserve">Задължителни осигурителни вноски от работодатели за </w:t>
      </w:r>
    </w:p>
    <w:p w:rsidR="00F66AA7" w:rsidRPr="008C5D8C" w:rsidRDefault="00F66AA7" w:rsidP="00F66AA7">
      <w:pPr>
        <w:pStyle w:val="a9"/>
        <w:rPr>
          <w:color w:val="000000" w:themeColor="text1"/>
        </w:rPr>
      </w:pPr>
      <w:r w:rsidRPr="008C5D8C">
        <w:rPr>
          <w:color w:val="000000" w:themeColor="text1"/>
          <w:sz w:val="16"/>
          <w:szCs w:val="16"/>
        </w:rPr>
        <w:t>Държавното обществено осигуряване (ДОО)</w:t>
      </w:r>
      <w:r w:rsidRPr="008C5D8C">
        <w:rPr>
          <w:color w:val="000000" w:themeColor="text1"/>
        </w:rPr>
        <w:t>/                                                                         11 000 €</w:t>
      </w:r>
    </w:p>
    <w:p w:rsidR="00F66AA7" w:rsidRPr="008C5D8C" w:rsidRDefault="00F66AA7" w:rsidP="00F66AA7">
      <w:pPr>
        <w:pStyle w:val="a9"/>
        <w:numPr>
          <w:ilvl w:val="0"/>
          <w:numId w:val="5"/>
        </w:numPr>
        <w:ind w:hanging="720"/>
        <w:rPr>
          <w:color w:val="000000" w:themeColor="text1"/>
        </w:rPr>
      </w:pPr>
      <w:r w:rsidRPr="008C5D8C">
        <w:rPr>
          <w:color w:val="000000" w:themeColor="text1"/>
        </w:rPr>
        <w:t>параграф 05-60/</w:t>
      </w:r>
      <w:r w:rsidRPr="008C5D8C">
        <w:rPr>
          <w:color w:val="000000" w:themeColor="text1"/>
          <w:sz w:val="16"/>
          <w:szCs w:val="16"/>
        </w:rPr>
        <w:t>здравно-осигурителни вноски от работодатели</w:t>
      </w:r>
      <w:r w:rsidRPr="008C5D8C">
        <w:rPr>
          <w:color w:val="000000" w:themeColor="text1"/>
        </w:rPr>
        <w:t>/                                             4 600 €</w:t>
      </w:r>
    </w:p>
    <w:p w:rsidR="00F66AA7" w:rsidRPr="008C5D8C" w:rsidRDefault="00F66AA7" w:rsidP="00F66AA7">
      <w:pPr>
        <w:pStyle w:val="a9"/>
        <w:numPr>
          <w:ilvl w:val="0"/>
          <w:numId w:val="5"/>
        </w:numPr>
        <w:ind w:hanging="720"/>
        <w:rPr>
          <w:color w:val="000000" w:themeColor="text1"/>
        </w:rPr>
      </w:pPr>
      <w:r w:rsidRPr="008C5D8C">
        <w:rPr>
          <w:color w:val="000000" w:themeColor="text1"/>
        </w:rPr>
        <w:t>параграф 05-80/</w:t>
      </w:r>
      <w:r w:rsidRPr="008C5D8C">
        <w:rPr>
          <w:color w:val="000000" w:themeColor="text1"/>
          <w:sz w:val="16"/>
          <w:szCs w:val="16"/>
        </w:rPr>
        <w:t>вноски за допълнително задължително осигуряване от работодатели</w:t>
      </w:r>
      <w:r w:rsidRPr="008C5D8C">
        <w:rPr>
          <w:color w:val="000000" w:themeColor="text1"/>
        </w:rPr>
        <w:t>/                    3 800 €</w:t>
      </w:r>
    </w:p>
    <w:p w:rsidR="00F66AA7" w:rsidRPr="008C5D8C" w:rsidRDefault="00F66AA7" w:rsidP="00F66AA7">
      <w:pPr>
        <w:pStyle w:val="a9"/>
        <w:numPr>
          <w:ilvl w:val="0"/>
          <w:numId w:val="5"/>
        </w:numPr>
        <w:ind w:hanging="720"/>
        <w:rPr>
          <w:color w:val="000000" w:themeColor="text1"/>
        </w:rPr>
      </w:pPr>
      <w:r w:rsidRPr="008C5D8C">
        <w:rPr>
          <w:color w:val="000000" w:themeColor="text1"/>
        </w:rPr>
        <w:t>параграф 10-11/</w:t>
      </w:r>
      <w:r w:rsidRPr="008C5D8C">
        <w:rPr>
          <w:color w:val="000000" w:themeColor="text1"/>
          <w:sz w:val="16"/>
          <w:szCs w:val="16"/>
        </w:rPr>
        <w:t>Храна</w:t>
      </w:r>
      <w:r w:rsidRPr="008C5D8C">
        <w:rPr>
          <w:color w:val="000000" w:themeColor="text1"/>
        </w:rPr>
        <w:t>/                                                                                           4 000 €</w:t>
      </w:r>
    </w:p>
    <w:p w:rsidR="00F66AA7" w:rsidRPr="008C5D8C" w:rsidRDefault="00F66AA7" w:rsidP="00F66AA7">
      <w:pPr>
        <w:pStyle w:val="a9"/>
        <w:numPr>
          <w:ilvl w:val="0"/>
          <w:numId w:val="5"/>
        </w:numPr>
        <w:ind w:hanging="720"/>
        <w:rPr>
          <w:color w:val="000000" w:themeColor="text1"/>
        </w:rPr>
      </w:pPr>
      <w:r w:rsidRPr="008C5D8C">
        <w:rPr>
          <w:color w:val="000000" w:themeColor="text1"/>
        </w:rPr>
        <w:t>параграф 10-16/</w:t>
      </w:r>
      <w:r w:rsidRPr="008C5D8C">
        <w:rPr>
          <w:color w:val="000000" w:themeColor="text1"/>
          <w:sz w:val="16"/>
          <w:szCs w:val="16"/>
        </w:rPr>
        <w:t>вода, горива и енергия</w:t>
      </w:r>
      <w:r w:rsidRPr="008C5D8C">
        <w:rPr>
          <w:color w:val="000000" w:themeColor="text1"/>
        </w:rPr>
        <w:t>/                                                                         7 600 €</w:t>
      </w:r>
    </w:p>
    <w:p w:rsidR="00F66AA7" w:rsidRPr="008C5D8C" w:rsidRDefault="00F66AA7" w:rsidP="00F66AA7">
      <w:pPr>
        <w:pStyle w:val="a9"/>
        <w:numPr>
          <w:ilvl w:val="0"/>
          <w:numId w:val="5"/>
        </w:numPr>
        <w:ind w:hanging="720"/>
        <w:rPr>
          <w:color w:val="000000" w:themeColor="text1"/>
        </w:rPr>
      </w:pPr>
      <w:r w:rsidRPr="008C5D8C">
        <w:rPr>
          <w:color w:val="000000" w:themeColor="text1"/>
        </w:rPr>
        <w:t>параграф 10-30/</w:t>
      </w:r>
      <w:r w:rsidRPr="008C5D8C">
        <w:rPr>
          <w:color w:val="000000" w:themeColor="text1"/>
          <w:sz w:val="16"/>
          <w:szCs w:val="16"/>
        </w:rPr>
        <w:t>Текущ ремонт</w:t>
      </w:r>
      <w:r w:rsidRPr="008C5D8C">
        <w:rPr>
          <w:color w:val="000000" w:themeColor="text1"/>
        </w:rPr>
        <w:t>/                                                                                  1 720 €</w:t>
      </w:r>
    </w:p>
    <w:p w:rsidR="00F66AA7" w:rsidRPr="008C5D8C" w:rsidRDefault="00F66AA7" w:rsidP="00F66AA7">
      <w:pPr>
        <w:pStyle w:val="a9"/>
        <w:numPr>
          <w:ilvl w:val="0"/>
          <w:numId w:val="5"/>
        </w:numPr>
        <w:ind w:hanging="720"/>
        <w:rPr>
          <w:color w:val="000000" w:themeColor="text1"/>
        </w:rPr>
      </w:pPr>
      <w:r w:rsidRPr="008C5D8C">
        <w:rPr>
          <w:color w:val="000000" w:themeColor="text1"/>
        </w:rPr>
        <w:t>параграф 10-51/</w:t>
      </w:r>
      <w:r w:rsidRPr="008C5D8C">
        <w:rPr>
          <w:color w:val="000000" w:themeColor="text1"/>
          <w:sz w:val="16"/>
          <w:szCs w:val="16"/>
        </w:rPr>
        <w:t>командировки в страната</w:t>
      </w:r>
      <w:r w:rsidRPr="008C5D8C">
        <w:rPr>
          <w:color w:val="000000" w:themeColor="text1"/>
        </w:rPr>
        <w:t>/                                                                      6 008 €</w:t>
      </w:r>
    </w:p>
    <w:p w:rsidR="00F66AA7" w:rsidRPr="008C5D8C" w:rsidRDefault="00F66AA7" w:rsidP="00F66AA7">
      <w:pPr>
        <w:pStyle w:val="a9"/>
        <w:numPr>
          <w:ilvl w:val="0"/>
          <w:numId w:val="5"/>
        </w:numPr>
        <w:ind w:hanging="720"/>
        <w:rPr>
          <w:color w:val="000000" w:themeColor="text1"/>
        </w:rPr>
      </w:pPr>
      <w:r w:rsidRPr="008C5D8C">
        <w:rPr>
          <w:color w:val="000000" w:themeColor="text1"/>
        </w:rPr>
        <w:t>параграф 10-52/</w:t>
      </w:r>
      <w:r w:rsidRPr="008C5D8C">
        <w:rPr>
          <w:color w:val="000000" w:themeColor="text1"/>
          <w:sz w:val="16"/>
          <w:szCs w:val="16"/>
        </w:rPr>
        <w:t>краткосрочни командировки в чужбина</w:t>
      </w:r>
      <w:r w:rsidRPr="008C5D8C">
        <w:rPr>
          <w:color w:val="000000" w:themeColor="text1"/>
        </w:rPr>
        <w:t>/                                                        532 €</w:t>
      </w:r>
    </w:p>
    <w:p w:rsidR="00F66AA7" w:rsidRPr="008C5D8C" w:rsidRDefault="00F66AA7" w:rsidP="00F66AA7">
      <w:pPr>
        <w:rPr>
          <w:color w:val="000000" w:themeColor="text1"/>
        </w:rPr>
      </w:pPr>
      <w:r w:rsidRPr="008C5D8C">
        <w:rPr>
          <w:b/>
          <w:color w:val="000000" w:themeColor="text1"/>
        </w:rPr>
        <w:t xml:space="preserve">НАМАЛЕНИЕ РАЗХОДНА ЧАСТ ДЪРЖАВНА ДЕЙНОСТ:          </w:t>
      </w:r>
      <w:r w:rsidRPr="008C5D8C">
        <w:rPr>
          <w:b/>
          <w:color w:val="000000" w:themeColor="text1"/>
          <w:sz w:val="28"/>
          <w:szCs w:val="28"/>
        </w:rPr>
        <w:t xml:space="preserve">            97 830 €</w:t>
      </w:r>
    </w:p>
    <w:p w:rsidR="00F66AA7" w:rsidRPr="008C5D8C" w:rsidRDefault="00F66AA7" w:rsidP="00F66AA7">
      <w:pPr>
        <w:rPr>
          <w:color w:val="000000" w:themeColor="text1"/>
          <w:sz w:val="16"/>
          <w:szCs w:val="16"/>
        </w:rPr>
      </w:pPr>
    </w:p>
    <w:p w:rsidR="00F66AA7" w:rsidRPr="008C5D8C" w:rsidRDefault="00F66AA7" w:rsidP="00F66AA7">
      <w:pPr>
        <w:rPr>
          <w:b/>
          <w:color w:val="000000" w:themeColor="text1"/>
        </w:rPr>
      </w:pPr>
      <w:r w:rsidRPr="008C5D8C">
        <w:rPr>
          <w:b/>
          <w:color w:val="000000" w:themeColor="text1"/>
        </w:rPr>
        <w:t>3.2. Увеличение разходна част държавна дейност</w:t>
      </w:r>
    </w:p>
    <w:p w:rsidR="00F66AA7" w:rsidRPr="008C5D8C" w:rsidRDefault="00F66AA7" w:rsidP="00F66AA7">
      <w:pPr>
        <w:jc w:val="both"/>
        <w:rPr>
          <w:color w:val="000000" w:themeColor="text1"/>
        </w:rPr>
      </w:pPr>
      <w:r w:rsidRPr="008C5D8C">
        <w:rPr>
          <w:color w:val="000000" w:themeColor="text1"/>
        </w:rPr>
        <w:t xml:space="preserve">Дейност 528 / </w:t>
      </w:r>
      <w:r w:rsidRPr="008C5D8C">
        <w:rPr>
          <w:color w:val="000000" w:themeColor="text1"/>
          <w:sz w:val="16"/>
          <w:szCs w:val="16"/>
        </w:rPr>
        <w:t>Център за работа с деца на улицата</w:t>
      </w:r>
      <w:r w:rsidRPr="008C5D8C">
        <w:rPr>
          <w:color w:val="000000" w:themeColor="text1"/>
        </w:rPr>
        <w:t xml:space="preserve"> /– </w:t>
      </w:r>
      <w:r w:rsidRPr="008C5D8C">
        <w:rPr>
          <w:b/>
          <w:color w:val="000000" w:themeColor="text1"/>
        </w:rPr>
        <w:t>Община Костинброд</w:t>
      </w:r>
      <w:r w:rsidRPr="008C5D8C">
        <w:rPr>
          <w:color w:val="000000" w:themeColor="text1"/>
        </w:rPr>
        <w:t xml:space="preserve"> </w:t>
      </w:r>
    </w:p>
    <w:p w:rsidR="00F66AA7" w:rsidRPr="008C5D8C" w:rsidRDefault="00F66AA7" w:rsidP="00F66AA7">
      <w:pPr>
        <w:pStyle w:val="a9"/>
        <w:numPr>
          <w:ilvl w:val="0"/>
          <w:numId w:val="6"/>
        </w:numPr>
        <w:ind w:hanging="720"/>
        <w:rPr>
          <w:color w:val="000000" w:themeColor="text1"/>
        </w:rPr>
      </w:pPr>
      <w:r w:rsidRPr="008C5D8C">
        <w:rPr>
          <w:color w:val="000000" w:themeColor="text1"/>
        </w:rPr>
        <w:t>параграф 02-02/</w:t>
      </w:r>
      <w:r w:rsidRPr="008C5D8C">
        <w:rPr>
          <w:color w:val="000000" w:themeColor="text1"/>
          <w:sz w:val="16"/>
          <w:szCs w:val="16"/>
        </w:rPr>
        <w:t>Други възнаграждения и плащания за персонала по извън трудови правоотношения</w:t>
      </w:r>
      <w:r w:rsidRPr="008C5D8C">
        <w:rPr>
          <w:color w:val="000000" w:themeColor="text1"/>
        </w:rPr>
        <w:t>/   1 720 €</w:t>
      </w:r>
    </w:p>
    <w:p w:rsidR="00F66AA7" w:rsidRPr="008C5D8C" w:rsidRDefault="00F66AA7" w:rsidP="00F66AA7">
      <w:pPr>
        <w:pStyle w:val="a9"/>
        <w:numPr>
          <w:ilvl w:val="0"/>
          <w:numId w:val="6"/>
        </w:numPr>
        <w:ind w:hanging="720"/>
        <w:rPr>
          <w:color w:val="000000" w:themeColor="text1"/>
        </w:rPr>
      </w:pPr>
      <w:r w:rsidRPr="008C5D8C">
        <w:rPr>
          <w:color w:val="000000" w:themeColor="text1"/>
        </w:rPr>
        <w:t>параграф 10-15/</w:t>
      </w:r>
      <w:r w:rsidRPr="008C5D8C">
        <w:rPr>
          <w:color w:val="000000" w:themeColor="text1"/>
          <w:sz w:val="16"/>
          <w:szCs w:val="16"/>
        </w:rPr>
        <w:t>материали</w:t>
      </w:r>
      <w:r w:rsidRPr="008C5D8C">
        <w:rPr>
          <w:color w:val="000000" w:themeColor="text1"/>
        </w:rPr>
        <w:t>/                                                                                          350 €</w:t>
      </w:r>
    </w:p>
    <w:p w:rsidR="00F66AA7" w:rsidRPr="008C5D8C" w:rsidRDefault="00F66AA7" w:rsidP="00F66AA7">
      <w:pPr>
        <w:pStyle w:val="a9"/>
        <w:numPr>
          <w:ilvl w:val="0"/>
          <w:numId w:val="6"/>
        </w:numPr>
        <w:ind w:hanging="720"/>
        <w:rPr>
          <w:color w:val="000000" w:themeColor="text1"/>
        </w:rPr>
      </w:pPr>
      <w:r w:rsidRPr="008C5D8C">
        <w:rPr>
          <w:color w:val="000000" w:themeColor="text1"/>
        </w:rPr>
        <w:t>параграф 10-20/</w:t>
      </w:r>
      <w:r w:rsidRPr="008C5D8C">
        <w:rPr>
          <w:color w:val="000000" w:themeColor="text1"/>
          <w:sz w:val="16"/>
          <w:szCs w:val="16"/>
        </w:rPr>
        <w:t>разходи за външни услуги</w:t>
      </w:r>
      <w:r w:rsidRPr="008C5D8C">
        <w:rPr>
          <w:color w:val="000000" w:themeColor="text1"/>
        </w:rPr>
        <w:t xml:space="preserve">/                                                                     5 760 € </w:t>
      </w:r>
    </w:p>
    <w:p w:rsidR="00F66AA7" w:rsidRPr="008C5D8C" w:rsidRDefault="00F66AA7" w:rsidP="00F66AA7">
      <w:pPr>
        <w:rPr>
          <w:color w:val="000000" w:themeColor="text1"/>
        </w:rPr>
      </w:pPr>
      <w:r w:rsidRPr="008C5D8C">
        <w:rPr>
          <w:color w:val="000000" w:themeColor="text1"/>
        </w:rPr>
        <w:t xml:space="preserve">Дейност 759 / </w:t>
      </w:r>
      <w:r w:rsidRPr="008C5D8C">
        <w:rPr>
          <w:color w:val="000000" w:themeColor="text1"/>
          <w:sz w:val="16"/>
          <w:szCs w:val="16"/>
        </w:rPr>
        <w:t>Други дейности по културата</w:t>
      </w:r>
      <w:r w:rsidRPr="008C5D8C">
        <w:rPr>
          <w:color w:val="000000" w:themeColor="text1"/>
        </w:rPr>
        <w:t xml:space="preserve"> /– </w:t>
      </w:r>
      <w:r w:rsidRPr="008C5D8C">
        <w:rPr>
          <w:b/>
          <w:color w:val="000000" w:themeColor="text1"/>
        </w:rPr>
        <w:t>Община Костинброд</w:t>
      </w:r>
    </w:p>
    <w:p w:rsidR="00F66AA7" w:rsidRDefault="00F66AA7" w:rsidP="00F66AA7">
      <w:pPr>
        <w:pStyle w:val="a9"/>
        <w:numPr>
          <w:ilvl w:val="0"/>
          <w:numId w:val="16"/>
        </w:numPr>
        <w:ind w:hanging="720"/>
        <w:rPr>
          <w:color w:val="000000" w:themeColor="text1"/>
        </w:rPr>
      </w:pPr>
      <w:r w:rsidRPr="008C5D8C">
        <w:rPr>
          <w:color w:val="000000" w:themeColor="text1"/>
        </w:rPr>
        <w:t>параграф 10-20/</w:t>
      </w:r>
      <w:r w:rsidRPr="008C5D8C">
        <w:rPr>
          <w:color w:val="000000" w:themeColor="text1"/>
          <w:sz w:val="16"/>
          <w:szCs w:val="16"/>
        </w:rPr>
        <w:t>разходи за външни услуги</w:t>
      </w:r>
      <w:r w:rsidRPr="008C5D8C">
        <w:rPr>
          <w:color w:val="000000" w:themeColor="text1"/>
        </w:rPr>
        <w:t xml:space="preserve">/                                                                   </w:t>
      </w:r>
      <w:r>
        <w:rPr>
          <w:color w:val="000000" w:themeColor="text1"/>
        </w:rPr>
        <w:t>52</w:t>
      </w:r>
      <w:r w:rsidRPr="008C5D8C">
        <w:rPr>
          <w:color w:val="000000" w:themeColor="text1"/>
        </w:rPr>
        <w:t> 000 €</w:t>
      </w:r>
    </w:p>
    <w:p w:rsidR="00F66AA7" w:rsidRDefault="00F66AA7" w:rsidP="00F66AA7">
      <w:pPr>
        <w:pStyle w:val="a9"/>
        <w:numPr>
          <w:ilvl w:val="0"/>
          <w:numId w:val="16"/>
        </w:numPr>
        <w:ind w:hanging="720"/>
        <w:rPr>
          <w:color w:val="000000" w:themeColor="text1"/>
        </w:rPr>
      </w:pPr>
      <w:r>
        <w:rPr>
          <w:color w:val="000000" w:themeColor="text1"/>
        </w:rPr>
        <w:t>параграф 10-15/</w:t>
      </w:r>
      <w:r w:rsidRPr="008C5D8C">
        <w:rPr>
          <w:color w:val="000000" w:themeColor="text1"/>
          <w:sz w:val="16"/>
          <w:szCs w:val="16"/>
        </w:rPr>
        <w:t>материали</w:t>
      </w:r>
      <w:r w:rsidRPr="008C5D8C">
        <w:rPr>
          <w:color w:val="000000" w:themeColor="text1"/>
        </w:rPr>
        <w:t>/</w:t>
      </w:r>
      <w:r>
        <w:rPr>
          <w:color w:val="000000" w:themeColor="text1"/>
        </w:rPr>
        <w:t xml:space="preserve">                                                                                     36 000 </w:t>
      </w:r>
      <w:r w:rsidRPr="008C5D8C">
        <w:rPr>
          <w:color w:val="000000" w:themeColor="text1"/>
        </w:rPr>
        <w:t>€</w:t>
      </w:r>
    </w:p>
    <w:p w:rsidR="00F66AA7" w:rsidRPr="008C5D8C" w:rsidRDefault="00F66AA7" w:rsidP="00F66AA7">
      <w:pPr>
        <w:pStyle w:val="a9"/>
        <w:numPr>
          <w:ilvl w:val="0"/>
          <w:numId w:val="16"/>
        </w:numPr>
        <w:ind w:hanging="720"/>
        <w:rPr>
          <w:color w:val="000000" w:themeColor="text1"/>
        </w:rPr>
      </w:pPr>
      <w:r>
        <w:rPr>
          <w:color w:val="000000" w:themeColor="text1"/>
        </w:rPr>
        <w:t>параграф 02-02/</w:t>
      </w:r>
      <w:r w:rsidRPr="008C5D8C">
        <w:rPr>
          <w:color w:val="000000" w:themeColor="text1"/>
          <w:sz w:val="16"/>
          <w:szCs w:val="16"/>
        </w:rPr>
        <w:t>Други възнаграждения и плащания за персонала по извън трудови правоотношения</w:t>
      </w:r>
      <w:r>
        <w:rPr>
          <w:color w:val="000000" w:themeColor="text1"/>
        </w:rPr>
        <w:t xml:space="preserve">/   2 000 </w:t>
      </w:r>
      <w:r w:rsidRPr="008C5D8C">
        <w:rPr>
          <w:color w:val="000000" w:themeColor="text1"/>
        </w:rPr>
        <w:t>€</w:t>
      </w:r>
      <w:r>
        <w:rPr>
          <w:color w:val="000000" w:themeColor="text1"/>
        </w:rPr>
        <w:t xml:space="preserve">                   </w:t>
      </w:r>
    </w:p>
    <w:p w:rsidR="00F66AA7" w:rsidRPr="008C5D8C" w:rsidRDefault="00F66AA7" w:rsidP="00F66AA7">
      <w:pPr>
        <w:rPr>
          <w:b/>
          <w:color w:val="000000" w:themeColor="text1"/>
        </w:rPr>
      </w:pPr>
      <w:r w:rsidRPr="008C5D8C">
        <w:rPr>
          <w:b/>
          <w:color w:val="000000" w:themeColor="text1"/>
        </w:rPr>
        <w:t xml:space="preserve">УВЕЛИЧЕНИЕ РАЗХОДНА ЧАСТ ДЪРЖАВНА ДЕЙНОСТ:          </w:t>
      </w:r>
      <w:r w:rsidRPr="008C5D8C">
        <w:rPr>
          <w:b/>
          <w:color w:val="000000" w:themeColor="text1"/>
          <w:sz w:val="28"/>
          <w:szCs w:val="28"/>
        </w:rPr>
        <w:t xml:space="preserve">           97 830 €</w:t>
      </w:r>
    </w:p>
    <w:p w:rsidR="00F66AA7" w:rsidRPr="008C5D8C" w:rsidRDefault="00F66AA7" w:rsidP="00F66AA7">
      <w:pPr>
        <w:rPr>
          <w:color w:val="000000" w:themeColor="text1"/>
          <w:sz w:val="16"/>
          <w:szCs w:val="16"/>
        </w:rPr>
      </w:pPr>
    </w:p>
    <w:p w:rsidR="00F66AA7" w:rsidRPr="008C5D8C" w:rsidRDefault="00F66AA7" w:rsidP="00F66AA7">
      <w:pPr>
        <w:jc w:val="both"/>
        <w:rPr>
          <w:b/>
          <w:color w:val="000000" w:themeColor="text1"/>
        </w:rPr>
      </w:pPr>
      <w:r w:rsidRPr="008C5D8C">
        <w:rPr>
          <w:b/>
          <w:color w:val="000000" w:themeColor="text1"/>
        </w:rPr>
        <w:t>4. Промяна размера на бюджет 2026 в разходната част за дофинансиране</w:t>
      </w:r>
    </w:p>
    <w:p w:rsidR="00F66AA7" w:rsidRPr="008C5D8C" w:rsidRDefault="00F66AA7" w:rsidP="00F66AA7">
      <w:pPr>
        <w:jc w:val="both"/>
        <w:rPr>
          <w:b/>
          <w:color w:val="000000" w:themeColor="text1"/>
        </w:rPr>
      </w:pPr>
      <w:r w:rsidRPr="008C5D8C">
        <w:rPr>
          <w:b/>
          <w:color w:val="000000" w:themeColor="text1"/>
        </w:rPr>
        <w:t xml:space="preserve">4.1. Намаление разходна част дофинансиране </w:t>
      </w:r>
    </w:p>
    <w:p w:rsidR="00F66AA7" w:rsidRPr="008C5D8C" w:rsidRDefault="00F66AA7" w:rsidP="00F66AA7">
      <w:pPr>
        <w:rPr>
          <w:b/>
          <w:color w:val="000000" w:themeColor="text1"/>
        </w:rPr>
      </w:pPr>
      <w:r w:rsidRPr="008C5D8C">
        <w:rPr>
          <w:color w:val="000000" w:themeColor="text1"/>
        </w:rPr>
        <w:t xml:space="preserve">Дейност 738 / </w:t>
      </w:r>
      <w:r w:rsidRPr="008C5D8C">
        <w:rPr>
          <w:color w:val="000000" w:themeColor="text1"/>
          <w:sz w:val="16"/>
          <w:szCs w:val="16"/>
        </w:rPr>
        <w:t>Читалища</w:t>
      </w:r>
      <w:r w:rsidRPr="008C5D8C">
        <w:rPr>
          <w:color w:val="000000" w:themeColor="text1"/>
        </w:rPr>
        <w:t xml:space="preserve"> /– </w:t>
      </w:r>
      <w:r w:rsidRPr="008C5D8C">
        <w:rPr>
          <w:b/>
          <w:color w:val="000000" w:themeColor="text1"/>
        </w:rPr>
        <w:t>Община Костинброд</w:t>
      </w:r>
    </w:p>
    <w:p w:rsidR="00F66AA7" w:rsidRPr="008C5D8C" w:rsidRDefault="00F66AA7" w:rsidP="00F66AA7">
      <w:pPr>
        <w:pStyle w:val="a9"/>
        <w:numPr>
          <w:ilvl w:val="0"/>
          <w:numId w:val="5"/>
        </w:numPr>
        <w:ind w:hanging="720"/>
        <w:rPr>
          <w:color w:val="000000" w:themeColor="text1"/>
        </w:rPr>
      </w:pPr>
      <w:r w:rsidRPr="008C5D8C">
        <w:rPr>
          <w:color w:val="000000" w:themeColor="text1"/>
        </w:rPr>
        <w:t>параграф 55-03/</w:t>
      </w:r>
      <w:r w:rsidRPr="008C5D8C">
        <w:rPr>
          <w:color w:val="000000" w:themeColor="text1"/>
          <w:sz w:val="16"/>
          <w:szCs w:val="16"/>
        </w:rPr>
        <w:t>капиталови трансфери за организации с нестопанска цел</w:t>
      </w:r>
      <w:r w:rsidRPr="008C5D8C">
        <w:rPr>
          <w:color w:val="000000" w:themeColor="text1"/>
        </w:rPr>
        <w:t>/                               17 516  €</w:t>
      </w:r>
    </w:p>
    <w:p w:rsidR="00F66AA7" w:rsidRPr="008C5D8C" w:rsidRDefault="00F66AA7" w:rsidP="00F66AA7">
      <w:pPr>
        <w:rPr>
          <w:color w:val="000000" w:themeColor="text1"/>
          <w:sz w:val="20"/>
          <w:szCs w:val="20"/>
        </w:rPr>
      </w:pPr>
      <w:r w:rsidRPr="008C5D8C">
        <w:rPr>
          <w:color w:val="000000" w:themeColor="text1"/>
          <w:sz w:val="16"/>
          <w:szCs w:val="16"/>
        </w:rPr>
        <w:t>- за обект</w:t>
      </w:r>
      <w:r w:rsidRPr="008C5D8C">
        <w:rPr>
          <w:color w:val="000000" w:themeColor="text1"/>
        </w:rPr>
        <w:t xml:space="preserve"> </w:t>
      </w:r>
      <w:r w:rsidRPr="008C5D8C">
        <w:rPr>
          <w:color w:val="000000" w:themeColor="text1"/>
          <w:sz w:val="16"/>
          <w:szCs w:val="16"/>
        </w:rPr>
        <w:t xml:space="preserve">БИЛО: Закупуване, доставка и монтаж на 2 бр. колонни климатици за НЧ“Заря-1914“ гр.Костинброд </w:t>
      </w:r>
      <w:r w:rsidRPr="008C5D8C">
        <w:rPr>
          <w:color w:val="000000" w:themeColor="text1"/>
          <w:sz w:val="20"/>
          <w:szCs w:val="20"/>
        </w:rPr>
        <w:t>15 339 €</w:t>
      </w:r>
    </w:p>
    <w:p w:rsidR="00F66AA7" w:rsidRPr="008C5D8C" w:rsidRDefault="00F66AA7" w:rsidP="00F66AA7">
      <w:pPr>
        <w:rPr>
          <w:color w:val="000000" w:themeColor="text1"/>
          <w:sz w:val="20"/>
          <w:szCs w:val="20"/>
        </w:rPr>
      </w:pPr>
      <w:r w:rsidRPr="008C5D8C">
        <w:rPr>
          <w:color w:val="000000" w:themeColor="text1"/>
          <w:sz w:val="16"/>
          <w:szCs w:val="16"/>
        </w:rPr>
        <w:t>- за обект</w:t>
      </w:r>
      <w:r w:rsidRPr="008C5D8C">
        <w:rPr>
          <w:color w:val="000000" w:themeColor="text1"/>
        </w:rPr>
        <w:t xml:space="preserve"> </w:t>
      </w:r>
      <w:r w:rsidRPr="008C5D8C">
        <w:rPr>
          <w:color w:val="000000" w:themeColor="text1"/>
          <w:sz w:val="16"/>
          <w:szCs w:val="16"/>
        </w:rPr>
        <w:t xml:space="preserve">СТАВА: Закупуване, доставка и монтаж на 2 бр. колонни климатици за НЧ“Заря-1914“ гр.Костинброд </w:t>
      </w:r>
      <w:r w:rsidRPr="008C5D8C">
        <w:rPr>
          <w:color w:val="000000" w:themeColor="text1"/>
          <w:sz w:val="20"/>
          <w:szCs w:val="20"/>
        </w:rPr>
        <w:t>10 665 €</w:t>
      </w:r>
    </w:p>
    <w:p w:rsidR="00F66AA7" w:rsidRPr="008C5D8C" w:rsidRDefault="00F66AA7" w:rsidP="00F66AA7">
      <w:pPr>
        <w:pStyle w:val="a9"/>
        <w:numPr>
          <w:ilvl w:val="0"/>
          <w:numId w:val="16"/>
        </w:numPr>
        <w:ind w:hanging="720"/>
        <w:rPr>
          <w:b/>
          <w:color w:val="000000" w:themeColor="text1"/>
        </w:rPr>
      </w:pPr>
      <w:r w:rsidRPr="008C5D8C">
        <w:rPr>
          <w:color w:val="000000" w:themeColor="text1"/>
        </w:rPr>
        <w:t>параграф 10-30/</w:t>
      </w:r>
      <w:r w:rsidRPr="008C5D8C">
        <w:rPr>
          <w:color w:val="000000" w:themeColor="text1"/>
          <w:sz w:val="16"/>
          <w:szCs w:val="16"/>
        </w:rPr>
        <w:t xml:space="preserve"> Текущ ремонт</w:t>
      </w:r>
      <w:r w:rsidRPr="008C5D8C">
        <w:rPr>
          <w:color w:val="000000" w:themeColor="text1"/>
        </w:rPr>
        <w:t xml:space="preserve">/- </w:t>
      </w:r>
      <w:r w:rsidRPr="00FD7BBD">
        <w:rPr>
          <w:color w:val="000000" w:themeColor="text1"/>
          <w:sz w:val="16"/>
          <w:szCs w:val="16"/>
        </w:rPr>
        <w:t>на авариен изход и тераса на НЧ“Заря</w:t>
      </w:r>
      <w:r w:rsidRPr="008C5D8C">
        <w:rPr>
          <w:color w:val="000000" w:themeColor="text1"/>
          <w:sz w:val="16"/>
          <w:szCs w:val="16"/>
        </w:rPr>
        <w:t xml:space="preserve">-1914“ гр.Костинброд  </w:t>
      </w:r>
      <w:r w:rsidRPr="008C5D8C">
        <w:rPr>
          <w:color w:val="000000" w:themeColor="text1"/>
          <w:sz w:val="20"/>
          <w:szCs w:val="20"/>
        </w:rPr>
        <w:t>12 782</w:t>
      </w:r>
      <w:r w:rsidRPr="008C5D8C">
        <w:rPr>
          <w:color w:val="000000" w:themeColor="text1"/>
          <w:sz w:val="16"/>
          <w:szCs w:val="16"/>
        </w:rPr>
        <w:t xml:space="preserve"> </w:t>
      </w:r>
      <w:r w:rsidRPr="008C5D8C">
        <w:rPr>
          <w:color w:val="000000" w:themeColor="text1"/>
          <w:sz w:val="20"/>
          <w:szCs w:val="20"/>
        </w:rPr>
        <w:t>€</w:t>
      </w:r>
      <w:r w:rsidRPr="008C5D8C">
        <w:rPr>
          <w:color w:val="000000" w:themeColor="text1"/>
          <w:sz w:val="16"/>
          <w:szCs w:val="16"/>
        </w:rPr>
        <w:t xml:space="preserve">           </w:t>
      </w:r>
    </w:p>
    <w:p w:rsidR="00F66AA7" w:rsidRPr="008C5D8C" w:rsidRDefault="00F66AA7" w:rsidP="00F66AA7">
      <w:pPr>
        <w:rPr>
          <w:color w:val="000000" w:themeColor="text1"/>
        </w:rPr>
      </w:pPr>
      <w:r w:rsidRPr="008C5D8C">
        <w:rPr>
          <w:b/>
          <w:color w:val="000000" w:themeColor="text1"/>
        </w:rPr>
        <w:t xml:space="preserve">НАМАЛЕНИЕ РАЗХОДНА ЧАСТ ДОФИНАНСИРАНЕ:          </w:t>
      </w:r>
      <w:r w:rsidRPr="008C5D8C">
        <w:rPr>
          <w:b/>
          <w:color w:val="000000" w:themeColor="text1"/>
          <w:sz w:val="28"/>
          <w:szCs w:val="28"/>
        </w:rPr>
        <w:t xml:space="preserve">                  17 516 €</w:t>
      </w:r>
    </w:p>
    <w:p w:rsidR="00F66AA7" w:rsidRPr="008C5D8C" w:rsidRDefault="00F66AA7" w:rsidP="00F66AA7">
      <w:pPr>
        <w:rPr>
          <w:b/>
          <w:color w:val="000000" w:themeColor="text1"/>
          <w:sz w:val="16"/>
          <w:szCs w:val="16"/>
        </w:rPr>
      </w:pPr>
    </w:p>
    <w:p w:rsidR="00F66AA7" w:rsidRPr="008C5D8C" w:rsidRDefault="00F66AA7" w:rsidP="00F66AA7">
      <w:pPr>
        <w:rPr>
          <w:b/>
          <w:color w:val="000000" w:themeColor="text1"/>
        </w:rPr>
      </w:pPr>
      <w:r w:rsidRPr="008C5D8C">
        <w:rPr>
          <w:b/>
          <w:color w:val="000000" w:themeColor="text1"/>
        </w:rPr>
        <w:t>4.2. Увеличение разходна част дофинансиране</w:t>
      </w:r>
    </w:p>
    <w:p w:rsidR="00F66AA7" w:rsidRPr="008C5D8C" w:rsidRDefault="00F66AA7" w:rsidP="00F66AA7">
      <w:pPr>
        <w:jc w:val="both"/>
        <w:rPr>
          <w:color w:val="000000" w:themeColor="text1"/>
        </w:rPr>
      </w:pPr>
      <w:r w:rsidRPr="008C5D8C">
        <w:rPr>
          <w:color w:val="000000" w:themeColor="text1"/>
        </w:rPr>
        <w:t xml:space="preserve">Дейност 738 / </w:t>
      </w:r>
      <w:r w:rsidRPr="008C5D8C">
        <w:rPr>
          <w:color w:val="000000" w:themeColor="text1"/>
          <w:sz w:val="16"/>
          <w:szCs w:val="16"/>
        </w:rPr>
        <w:t>Читалища</w:t>
      </w:r>
      <w:r w:rsidRPr="008C5D8C">
        <w:rPr>
          <w:color w:val="000000" w:themeColor="text1"/>
        </w:rPr>
        <w:t xml:space="preserve"> /– </w:t>
      </w:r>
      <w:r w:rsidRPr="008C5D8C">
        <w:rPr>
          <w:b/>
          <w:color w:val="000000" w:themeColor="text1"/>
        </w:rPr>
        <w:t>Община Костинброд</w:t>
      </w:r>
    </w:p>
    <w:p w:rsidR="00F66AA7" w:rsidRPr="008C5D8C" w:rsidRDefault="00F66AA7" w:rsidP="00F66AA7">
      <w:pPr>
        <w:pStyle w:val="a9"/>
        <w:numPr>
          <w:ilvl w:val="0"/>
          <w:numId w:val="6"/>
        </w:numPr>
        <w:ind w:hanging="720"/>
        <w:rPr>
          <w:color w:val="000000" w:themeColor="text1"/>
        </w:rPr>
      </w:pPr>
      <w:r w:rsidRPr="008C5D8C">
        <w:rPr>
          <w:color w:val="000000" w:themeColor="text1"/>
        </w:rPr>
        <w:t xml:space="preserve">параграф </w:t>
      </w:r>
      <w:r>
        <w:rPr>
          <w:color w:val="000000" w:themeColor="text1"/>
        </w:rPr>
        <w:t>10</w:t>
      </w:r>
      <w:r w:rsidRPr="008C5D8C">
        <w:rPr>
          <w:color w:val="000000" w:themeColor="text1"/>
        </w:rPr>
        <w:t>-</w:t>
      </w:r>
      <w:r>
        <w:rPr>
          <w:color w:val="000000" w:themeColor="text1"/>
        </w:rPr>
        <w:t>3</w:t>
      </w:r>
      <w:r w:rsidRPr="008C5D8C">
        <w:rPr>
          <w:color w:val="000000" w:themeColor="text1"/>
        </w:rPr>
        <w:t>0/</w:t>
      </w:r>
      <w:r w:rsidRPr="008C5D8C">
        <w:rPr>
          <w:color w:val="000000" w:themeColor="text1"/>
          <w:sz w:val="16"/>
          <w:szCs w:val="16"/>
        </w:rPr>
        <w:t>Текущ ремонт</w:t>
      </w:r>
      <w:r w:rsidRPr="008C5D8C">
        <w:rPr>
          <w:color w:val="000000" w:themeColor="text1"/>
        </w:rPr>
        <w:t xml:space="preserve">/                                       </w:t>
      </w:r>
      <w:r>
        <w:rPr>
          <w:color w:val="000000" w:themeColor="text1"/>
        </w:rPr>
        <w:t xml:space="preserve">                                           </w:t>
      </w:r>
      <w:r w:rsidRPr="008C5D8C">
        <w:rPr>
          <w:color w:val="000000" w:themeColor="text1"/>
        </w:rPr>
        <w:t>2 700 €</w:t>
      </w:r>
    </w:p>
    <w:p w:rsidR="00F66AA7" w:rsidRPr="008C5D8C" w:rsidRDefault="00F66AA7" w:rsidP="00F66AA7">
      <w:pPr>
        <w:rPr>
          <w:color w:val="000000" w:themeColor="text1"/>
        </w:rPr>
      </w:pPr>
      <w:r w:rsidRPr="008C5D8C">
        <w:rPr>
          <w:color w:val="000000" w:themeColor="text1"/>
        </w:rPr>
        <w:t>/</w:t>
      </w:r>
      <w:r w:rsidRPr="008C5D8C">
        <w:rPr>
          <w:color w:val="000000" w:themeColor="text1"/>
          <w:sz w:val="16"/>
          <w:szCs w:val="16"/>
        </w:rPr>
        <w:t>Постъпила док. записка №11.00-189/16.10.2026г. от Кмета на с.Петърч</w:t>
      </w:r>
      <w:r w:rsidRPr="008C5D8C">
        <w:rPr>
          <w:color w:val="000000" w:themeColor="text1"/>
        </w:rPr>
        <w:t>/</w:t>
      </w:r>
      <w:r>
        <w:rPr>
          <w:color w:val="000000" w:themeColor="text1"/>
        </w:rPr>
        <w:t xml:space="preserve">- </w:t>
      </w:r>
      <w:r w:rsidRPr="008C5D8C">
        <w:rPr>
          <w:color w:val="000000" w:themeColor="text1"/>
          <w:sz w:val="16"/>
          <w:szCs w:val="16"/>
        </w:rPr>
        <w:t>Доставка и монтаж на винилова настилка и завършващ холкер в репетиционна зала на НЧ "Нов живот-1919" с.Петърч</w:t>
      </w:r>
    </w:p>
    <w:p w:rsidR="00F66AA7" w:rsidRPr="008C5D8C" w:rsidRDefault="00F66AA7" w:rsidP="00F66AA7">
      <w:pPr>
        <w:pStyle w:val="a9"/>
        <w:numPr>
          <w:ilvl w:val="0"/>
          <w:numId w:val="6"/>
        </w:numPr>
        <w:ind w:hanging="720"/>
        <w:rPr>
          <w:color w:val="000000" w:themeColor="text1"/>
        </w:rPr>
      </w:pPr>
      <w:r w:rsidRPr="008C5D8C">
        <w:rPr>
          <w:color w:val="000000" w:themeColor="text1"/>
        </w:rPr>
        <w:t>параграф 10-30/</w:t>
      </w:r>
      <w:r w:rsidRPr="008C5D8C">
        <w:rPr>
          <w:color w:val="000000" w:themeColor="text1"/>
          <w:sz w:val="16"/>
          <w:szCs w:val="16"/>
        </w:rPr>
        <w:t>Текущ ремонт</w:t>
      </w:r>
      <w:r w:rsidRPr="008C5D8C">
        <w:rPr>
          <w:color w:val="000000" w:themeColor="text1"/>
        </w:rPr>
        <w:t>/-</w:t>
      </w:r>
      <w:r w:rsidRPr="008C5D8C">
        <w:rPr>
          <w:color w:val="000000" w:themeColor="text1"/>
          <w:sz w:val="16"/>
          <w:szCs w:val="16"/>
        </w:rPr>
        <w:t xml:space="preserve"> на коридор, стълбище и санитарен възел НЧ“Заря-1914“ гр.Костинброд           </w:t>
      </w:r>
      <w:r w:rsidRPr="008C5D8C">
        <w:rPr>
          <w:color w:val="000000" w:themeColor="text1"/>
        </w:rPr>
        <w:t xml:space="preserve">                 </w:t>
      </w:r>
    </w:p>
    <w:p w:rsidR="00F66AA7" w:rsidRPr="008C5D8C" w:rsidRDefault="00F66AA7" w:rsidP="00F66AA7">
      <w:pPr>
        <w:pStyle w:val="a9"/>
        <w:rPr>
          <w:color w:val="000000" w:themeColor="text1"/>
        </w:rPr>
      </w:pPr>
      <w:r w:rsidRPr="008C5D8C">
        <w:rPr>
          <w:color w:val="000000" w:themeColor="text1"/>
        </w:rPr>
        <w:t xml:space="preserve">                                                                                                                             17 516 €</w:t>
      </w:r>
    </w:p>
    <w:p w:rsidR="00F66AA7" w:rsidRPr="008C5D8C" w:rsidRDefault="00F66AA7" w:rsidP="00F66AA7">
      <w:pPr>
        <w:rPr>
          <w:color w:val="000000" w:themeColor="text1"/>
        </w:rPr>
      </w:pPr>
      <w:r w:rsidRPr="008C5D8C">
        <w:rPr>
          <w:color w:val="000000" w:themeColor="text1"/>
        </w:rPr>
        <w:t>/</w:t>
      </w:r>
      <w:r w:rsidRPr="008C5D8C">
        <w:rPr>
          <w:color w:val="000000" w:themeColor="text1"/>
          <w:sz w:val="16"/>
          <w:szCs w:val="16"/>
        </w:rPr>
        <w:t>Постъпила док. записка №93.00-670/27.08.2026г. от Председателя на НЧ“Заря-1914“ гр.Костинброд</w:t>
      </w:r>
      <w:r w:rsidRPr="008C5D8C">
        <w:rPr>
          <w:color w:val="000000" w:themeColor="text1"/>
        </w:rPr>
        <w:t xml:space="preserve">/ </w:t>
      </w:r>
    </w:p>
    <w:p w:rsidR="00F66AA7" w:rsidRPr="008C5D8C" w:rsidRDefault="00F66AA7" w:rsidP="00F66AA7">
      <w:pPr>
        <w:pStyle w:val="a9"/>
        <w:numPr>
          <w:ilvl w:val="0"/>
          <w:numId w:val="6"/>
        </w:numPr>
        <w:ind w:hanging="720"/>
        <w:rPr>
          <w:color w:val="000000" w:themeColor="text1"/>
        </w:rPr>
      </w:pPr>
      <w:r w:rsidRPr="008C5D8C">
        <w:rPr>
          <w:color w:val="000000" w:themeColor="text1"/>
        </w:rPr>
        <w:t>параграф 45-00/</w:t>
      </w:r>
      <w:r w:rsidRPr="008C5D8C">
        <w:rPr>
          <w:color w:val="000000" w:themeColor="text1"/>
          <w:sz w:val="16"/>
          <w:szCs w:val="16"/>
        </w:rPr>
        <w:t>Субсидии на организации с нестопанска цел</w:t>
      </w:r>
      <w:r w:rsidRPr="008C5D8C">
        <w:rPr>
          <w:color w:val="000000" w:themeColor="text1"/>
        </w:rPr>
        <w:t xml:space="preserve">/                                              15 278 €                           </w:t>
      </w:r>
    </w:p>
    <w:p w:rsidR="00F66AA7" w:rsidRPr="008C5D8C" w:rsidRDefault="00F66AA7" w:rsidP="00F66AA7">
      <w:pPr>
        <w:rPr>
          <w:color w:val="000000" w:themeColor="text1"/>
        </w:rPr>
      </w:pPr>
      <w:r w:rsidRPr="008C5D8C">
        <w:rPr>
          <w:color w:val="000000" w:themeColor="text1"/>
        </w:rPr>
        <w:t xml:space="preserve">- </w:t>
      </w:r>
      <w:r w:rsidRPr="008C5D8C">
        <w:rPr>
          <w:color w:val="000000" w:themeColor="text1"/>
          <w:sz w:val="16"/>
          <w:szCs w:val="16"/>
        </w:rPr>
        <w:t xml:space="preserve">месечен наем на НЧ“Иван Вазов-1947“ гр.Костинброд, с-но справка от ОС за периода м.01-м.10.2026г.  </w:t>
      </w:r>
      <w:r w:rsidRPr="008C5D8C">
        <w:rPr>
          <w:color w:val="000000" w:themeColor="text1"/>
          <w:sz w:val="20"/>
          <w:szCs w:val="20"/>
        </w:rPr>
        <w:t>3 278 €</w:t>
      </w:r>
    </w:p>
    <w:p w:rsidR="00F66AA7" w:rsidRPr="008C5D8C" w:rsidRDefault="00F66AA7" w:rsidP="00F66AA7">
      <w:pPr>
        <w:rPr>
          <w:color w:val="000000" w:themeColor="text1"/>
          <w:sz w:val="16"/>
          <w:szCs w:val="16"/>
        </w:rPr>
      </w:pPr>
      <w:r w:rsidRPr="008C5D8C">
        <w:rPr>
          <w:color w:val="000000" w:themeColor="text1"/>
        </w:rPr>
        <w:t xml:space="preserve">- </w:t>
      </w:r>
      <w:r w:rsidRPr="008C5D8C">
        <w:rPr>
          <w:color w:val="000000" w:themeColor="text1"/>
          <w:sz w:val="16"/>
          <w:szCs w:val="16"/>
        </w:rPr>
        <w:t xml:space="preserve">Изработка на документален филм „Театър Цветан Станков“ за НЧ“Иван Вазов-1947“ гр.Костинброд  </w:t>
      </w:r>
      <w:r w:rsidRPr="008C5D8C">
        <w:rPr>
          <w:color w:val="000000" w:themeColor="text1"/>
          <w:sz w:val="20"/>
          <w:szCs w:val="20"/>
        </w:rPr>
        <w:t>12 000 €</w:t>
      </w:r>
    </w:p>
    <w:p w:rsidR="00F66AA7" w:rsidRPr="008C5D8C" w:rsidRDefault="00F66AA7" w:rsidP="00F66AA7">
      <w:pPr>
        <w:rPr>
          <w:b/>
          <w:color w:val="000000" w:themeColor="text1"/>
          <w:sz w:val="28"/>
          <w:szCs w:val="28"/>
        </w:rPr>
      </w:pPr>
      <w:r w:rsidRPr="008C5D8C">
        <w:rPr>
          <w:b/>
          <w:color w:val="000000" w:themeColor="text1"/>
        </w:rPr>
        <w:t xml:space="preserve">УВЕЛИЧЕНИЕ РАЗХОДНА ЧАСТ ДОФИНАНСИРАНЕ:          </w:t>
      </w:r>
      <w:r w:rsidRPr="008C5D8C">
        <w:rPr>
          <w:b/>
          <w:color w:val="000000" w:themeColor="text1"/>
          <w:sz w:val="28"/>
          <w:szCs w:val="28"/>
        </w:rPr>
        <w:t xml:space="preserve">                35 494 €</w:t>
      </w:r>
    </w:p>
    <w:p w:rsidR="00F66AA7" w:rsidRPr="008C5D8C" w:rsidRDefault="00F66AA7" w:rsidP="00F66AA7">
      <w:pPr>
        <w:rPr>
          <w:color w:val="000000" w:themeColor="text1"/>
        </w:rPr>
      </w:pPr>
    </w:p>
    <w:p w:rsidR="00E93646" w:rsidRPr="00A77A1A" w:rsidRDefault="00E93646" w:rsidP="00E93646">
      <w:pPr>
        <w:ind w:firstLine="708"/>
        <w:jc w:val="both"/>
      </w:pPr>
      <w:r w:rsidRPr="00A77A1A">
        <w:lastRenderedPageBreak/>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E93646" w:rsidRPr="00A77A1A" w:rsidRDefault="00E93646" w:rsidP="00E93646">
      <w:pPr>
        <w:ind w:firstLine="708"/>
        <w:jc w:val="both"/>
        <w:rPr>
          <w:lang w:val="en-US"/>
        </w:rPr>
      </w:pPr>
    </w:p>
    <w:p w:rsidR="00E93646" w:rsidRPr="00A77A1A" w:rsidRDefault="00E93646" w:rsidP="00E93646">
      <w:pPr>
        <w:ind w:firstLine="708"/>
        <w:jc w:val="both"/>
      </w:pPr>
      <w:r w:rsidRPr="00A77A1A">
        <w:t>Настоящото решение подлежи на обжалване в 14-дневен срок от датата на съобщаването му пред Административен съд - София област по реда на АПК.</w:t>
      </w:r>
    </w:p>
    <w:p w:rsidR="00E93646" w:rsidRPr="00A77A1A" w:rsidRDefault="00E93646" w:rsidP="00CA3F59">
      <w:pPr>
        <w:rPr>
          <w:b/>
          <w:color w:val="000000"/>
        </w:rPr>
      </w:pPr>
    </w:p>
    <w:p w:rsidR="00FF30A6" w:rsidRPr="00A77A1A" w:rsidRDefault="00FF30A6" w:rsidP="00CA3F59">
      <w:pPr>
        <w:rPr>
          <w:b/>
          <w:color w:val="000000"/>
        </w:rPr>
      </w:pPr>
    </w:p>
    <w:p w:rsidR="00A31514" w:rsidRPr="00A77A1A" w:rsidRDefault="00A31514" w:rsidP="00CA3F59">
      <w:pPr>
        <w:rPr>
          <w:b/>
          <w:color w:val="000000"/>
        </w:rPr>
      </w:pPr>
    </w:p>
    <w:p w:rsidR="00A31514" w:rsidRPr="00EE56F2" w:rsidRDefault="00A31514" w:rsidP="00CA3F59">
      <w:pPr>
        <w:rPr>
          <w:b/>
          <w:color w:val="000000"/>
          <w:highlight w:val="yellow"/>
        </w:rPr>
      </w:pPr>
    </w:p>
    <w:p w:rsidR="00FF30A6" w:rsidRPr="000B6263" w:rsidRDefault="00FF30A6" w:rsidP="00CA3F59">
      <w:pPr>
        <w:rPr>
          <w:b/>
          <w:color w:val="000000"/>
        </w:rPr>
      </w:pPr>
    </w:p>
    <w:p w:rsidR="00375C4B" w:rsidRPr="000B6263" w:rsidRDefault="00375C4B" w:rsidP="00375C4B">
      <w:r w:rsidRPr="000B6263">
        <w:t xml:space="preserve">                                </w:t>
      </w:r>
    </w:p>
    <w:p w:rsidR="00375C4B" w:rsidRPr="000B6263" w:rsidRDefault="00375C4B" w:rsidP="00375C4B">
      <w:pPr>
        <w:ind w:left="2832" w:firstLine="708"/>
        <w:rPr>
          <w:b/>
        </w:rPr>
      </w:pPr>
      <w:r w:rsidRPr="000B6263">
        <w:rPr>
          <w:b/>
        </w:rPr>
        <w:t>ПРЕДСЕДАТЕЛ на ОбС:</w:t>
      </w:r>
    </w:p>
    <w:p w:rsidR="002C348D" w:rsidRPr="000B6263" w:rsidRDefault="00375C4B" w:rsidP="00375C4B">
      <w:pPr>
        <w:rPr>
          <w:b/>
        </w:rPr>
      </w:pPr>
      <w:r w:rsidRPr="000B6263">
        <w:rPr>
          <w:b/>
        </w:rPr>
        <w:tab/>
      </w:r>
      <w:r w:rsidRPr="000B6263">
        <w:rPr>
          <w:b/>
        </w:rPr>
        <w:tab/>
      </w:r>
      <w:r w:rsidRPr="000B6263">
        <w:rPr>
          <w:b/>
        </w:rPr>
        <w:tab/>
      </w:r>
      <w:r w:rsidRPr="000B6263">
        <w:rPr>
          <w:b/>
        </w:rPr>
        <w:tab/>
      </w:r>
      <w:r w:rsidRPr="000B6263">
        <w:rPr>
          <w:b/>
        </w:rPr>
        <w:tab/>
      </w:r>
      <w:r w:rsidRPr="000B6263">
        <w:rPr>
          <w:b/>
        </w:rPr>
        <w:tab/>
      </w:r>
      <w:r w:rsidRPr="000B6263">
        <w:rPr>
          <w:b/>
          <w:lang w:val="en-US"/>
        </w:rPr>
        <w:t xml:space="preserve">                      </w:t>
      </w:r>
      <w:r w:rsidRPr="000B6263">
        <w:rPr>
          <w:b/>
        </w:rPr>
        <w:t xml:space="preserve"> /  Д-р Атанас Тенев /</w:t>
      </w:r>
    </w:p>
    <w:p w:rsidR="00047431" w:rsidRPr="00EE56F2" w:rsidRDefault="00047431" w:rsidP="00375C4B">
      <w:pPr>
        <w:rPr>
          <w:b/>
          <w:highlight w:val="yellow"/>
        </w:rPr>
      </w:pPr>
    </w:p>
    <w:p w:rsidR="00047431" w:rsidRPr="00EE56F2" w:rsidRDefault="00047431" w:rsidP="00375C4B">
      <w:pPr>
        <w:rPr>
          <w:b/>
          <w:highlight w:val="yellow"/>
        </w:rPr>
      </w:pPr>
    </w:p>
    <w:p w:rsidR="00047431" w:rsidRPr="00EE56F2" w:rsidRDefault="00047431" w:rsidP="00375C4B">
      <w:pPr>
        <w:rPr>
          <w:b/>
          <w:highlight w:val="yellow"/>
        </w:rPr>
      </w:pPr>
    </w:p>
    <w:p w:rsidR="00047431" w:rsidRPr="00EE56F2" w:rsidRDefault="00047431" w:rsidP="00375C4B">
      <w:pPr>
        <w:rPr>
          <w:b/>
          <w:highlight w:val="yellow"/>
        </w:rPr>
      </w:pPr>
    </w:p>
    <w:p w:rsidR="00047431" w:rsidRPr="00EE56F2" w:rsidRDefault="00047431" w:rsidP="00375C4B">
      <w:pPr>
        <w:rPr>
          <w:b/>
          <w:highlight w:val="yellow"/>
        </w:rPr>
      </w:pPr>
    </w:p>
    <w:p w:rsidR="00047431" w:rsidRPr="00EE56F2" w:rsidRDefault="00047431" w:rsidP="00375C4B">
      <w:pPr>
        <w:rPr>
          <w:b/>
          <w:highlight w:val="yellow"/>
        </w:rPr>
      </w:pPr>
    </w:p>
    <w:p w:rsidR="00A82D31" w:rsidRPr="00EE56F2" w:rsidRDefault="00A82D31" w:rsidP="00375C4B">
      <w:pPr>
        <w:rPr>
          <w:b/>
          <w:highlight w:val="yellow"/>
        </w:rPr>
      </w:pPr>
    </w:p>
    <w:p w:rsidR="00A82D31" w:rsidRPr="00EE56F2" w:rsidRDefault="00A82D31" w:rsidP="00375C4B">
      <w:pPr>
        <w:rPr>
          <w:b/>
          <w:highlight w:val="yellow"/>
        </w:rPr>
      </w:pPr>
    </w:p>
    <w:p w:rsidR="00A82D31" w:rsidRPr="00EE56F2" w:rsidRDefault="00A82D31" w:rsidP="00375C4B">
      <w:pPr>
        <w:rPr>
          <w:b/>
          <w:highlight w:val="yellow"/>
        </w:rPr>
      </w:pPr>
    </w:p>
    <w:p w:rsidR="00A82D31" w:rsidRPr="00EE56F2" w:rsidRDefault="00A82D31" w:rsidP="00375C4B">
      <w:pPr>
        <w:rPr>
          <w:b/>
          <w:highlight w:val="yellow"/>
        </w:rPr>
      </w:pPr>
    </w:p>
    <w:p w:rsidR="00A82D31" w:rsidRPr="00EE56F2" w:rsidRDefault="00A82D31" w:rsidP="00375C4B">
      <w:pPr>
        <w:rPr>
          <w:b/>
          <w:highlight w:val="yellow"/>
        </w:rPr>
      </w:pPr>
    </w:p>
    <w:p w:rsidR="00A82D31" w:rsidRPr="00EE56F2" w:rsidRDefault="00A82D31" w:rsidP="00375C4B">
      <w:pPr>
        <w:rPr>
          <w:b/>
          <w:highlight w:val="yellow"/>
        </w:rPr>
      </w:pPr>
    </w:p>
    <w:p w:rsidR="00A82D31" w:rsidRPr="00EE56F2" w:rsidRDefault="00A82D31" w:rsidP="00375C4B">
      <w:pPr>
        <w:rPr>
          <w:b/>
          <w:highlight w:val="yellow"/>
        </w:rPr>
      </w:pPr>
    </w:p>
    <w:p w:rsidR="00A82D31" w:rsidRPr="00EE56F2" w:rsidRDefault="00A82D31" w:rsidP="00375C4B">
      <w:pPr>
        <w:rPr>
          <w:b/>
          <w:highlight w:val="yellow"/>
        </w:rPr>
      </w:pPr>
    </w:p>
    <w:p w:rsidR="00A82D31" w:rsidRPr="00EE56F2" w:rsidRDefault="00A82D31" w:rsidP="00375C4B">
      <w:pPr>
        <w:rPr>
          <w:b/>
          <w:highlight w:val="yellow"/>
        </w:rPr>
      </w:pPr>
    </w:p>
    <w:p w:rsidR="00A82D31" w:rsidRPr="00EE56F2" w:rsidRDefault="00A82D31" w:rsidP="00375C4B">
      <w:pPr>
        <w:rPr>
          <w:b/>
          <w:highlight w:val="yellow"/>
        </w:rPr>
      </w:pPr>
    </w:p>
    <w:p w:rsidR="007156DE" w:rsidRPr="00EE56F2" w:rsidRDefault="007156DE" w:rsidP="00375C4B">
      <w:pPr>
        <w:rPr>
          <w:b/>
          <w:highlight w:val="yellow"/>
        </w:rPr>
      </w:pPr>
    </w:p>
    <w:p w:rsidR="007156DE" w:rsidRPr="00EE56F2" w:rsidRDefault="007156DE" w:rsidP="00375C4B">
      <w:pPr>
        <w:rPr>
          <w:b/>
          <w:highlight w:val="yellow"/>
        </w:rPr>
      </w:pPr>
    </w:p>
    <w:p w:rsidR="007156DE" w:rsidRPr="00EE56F2" w:rsidRDefault="007156DE" w:rsidP="00375C4B">
      <w:pPr>
        <w:rPr>
          <w:b/>
          <w:highlight w:val="yellow"/>
        </w:rPr>
      </w:pPr>
    </w:p>
    <w:p w:rsidR="007156DE" w:rsidRPr="00EE56F2" w:rsidRDefault="007156DE" w:rsidP="00375C4B">
      <w:pPr>
        <w:rPr>
          <w:b/>
          <w:highlight w:val="yellow"/>
        </w:rPr>
      </w:pPr>
    </w:p>
    <w:p w:rsidR="00A82D31" w:rsidRPr="00EE56F2" w:rsidRDefault="00A82D31" w:rsidP="00375C4B">
      <w:pPr>
        <w:rPr>
          <w:b/>
          <w:highlight w:val="yellow"/>
        </w:rPr>
      </w:pPr>
    </w:p>
    <w:p w:rsidR="00A82D31" w:rsidRPr="00EE56F2" w:rsidRDefault="00A82D31" w:rsidP="00375C4B">
      <w:pPr>
        <w:rPr>
          <w:b/>
          <w:highlight w:val="yellow"/>
        </w:rPr>
      </w:pPr>
    </w:p>
    <w:p w:rsidR="00A82D31" w:rsidRPr="00EE56F2" w:rsidRDefault="00A82D31" w:rsidP="00375C4B">
      <w:pPr>
        <w:rPr>
          <w:b/>
          <w:highlight w:val="yellow"/>
        </w:rPr>
      </w:pPr>
    </w:p>
    <w:p w:rsidR="00A82D31" w:rsidRPr="00EE56F2" w:rsidRDefault="00A82D31" w:rsidP="00375C4B">
      <w:pPr>
        <w:rPr>
          <w:b/>
          <w:highlight w:val="yellow"/>
        </w:rPr>
      </w:pPr>
    </w:p>
    <w:p w:rsidR="00A82D31" w:rsidRPr="00EE56F2" w:rsidRDefault="00A82D31" w:rsidP="00375C4B">
      <w:pPr>
        <w:rPr>
          <w:b/>
          <w:highlight w:val="yellow"/>
        </w:rPr>
      </w:pPr>
    </w:p>
    <w:p w:rsidR="00A82D31" w:rsidRPr="00EE56F2" w:rsidRDefault="00A82D31" w:rsidP="00375C4B">
      <w:pPr>
        <w:rPr>
          <w:b/>
          <w:highlight w:val="yellow"/>
        </w:rPr>
      </w:pPr>
    </w:p>
    <w:p w:rsidR="00A82D31" w:rsidRPr="00EE56F2" w:rsidRDefault="00A82D31" w:rsidP="00375C4B">
      <w:pPr>
        <w:rPr>
          <w:b/>
          <w:highlight w:val="yellow"/>
        </w:rPr>
      </w:pPr>
    </w:p>
    <w:p w:rsidR="00047431" w:rsidRDefault="00047431" w:rsidP="00375C4B">
      <w:pPr>
        <w:rPr>
          <w:b/>
          <w:highlight w:val="yellow"/>
        </w:rPr>
      </w:pPr>
    </w:p>
    <w:p w:rsidR="00A77A1A" w:rsidRDefault="00A77A1A" w:rsidP="00375C4B">
      <w:pPr>
        <w:rPr>
          <w:b/>
          <w:highlight w:val="yellow"/>
        </w:rPr>
      </w:pPr>
    </w:p>
    <w:p w:rsidR="00A77A1A" w:rsidRDefault="00A77A1A" w:rsidP="00375C4B">
      <w:pPr>
        <w:rPr>
          <w:b/>
          <w:highlight w:val="yellow"/>
        </w:rPr>
      </w:pPr>
    </w:p>
    <w:p w:rsidR="00A77A1A" w:rsidRDefault="00A77A1A" w:rsidP="00375C4B">
      <w:pPr>
        <w:rPr>
          <w:b/>
          <w:highlight w:val="yellow"/>
        </w:rPr>
      </w:pPr>
    </w:p>
    <w:p w:rsidR="00A77A1A" w:rsidRDefault="00A77A1A" w:rsidP="00375C4B">
      <w:pPr>
        <w:rPr>
          <w:b/>
          <w:highlight w:val="yellow"/>
        </w:rPr>
      </w:pPr>
    </w:p>
    <w:p w:rsidR="00A77A1A" w:rsidRPr="00EE56F2" w:rsidRDefault="00A77A1A" w:rsidP="00375C4B">
      <w:pPr>
        <w:rPr>
          <w:b/>
          <w:highlight w:val="yellow"/>
        </w:rPr>
      </w:pPr>
    </w:p>
    <w:p w:rsidR="00047431" w:rsidRPr="00EE56F2" w:rsidRDefault="00047431" w:rsidP="00375C4B">
      <w:pPr>
        <w:rPr>
          <w:b/>
          <w:highlight w:val="yellow"/>
        </w:rPr>
      </w:pPr>
    </w:p>
    <w:tbl>
      <w:tblPr>
        <w:tblW w:w="0" w:type="auto"/>
        <w:tblLook w:val="01E0" w:firstRow="1" w:lastRow="1" w:firstColumn="1" w:lastColumn="1" w:noHBand="0" w:noVBand="0"/>
      </w:tblPr>
      <w:tblGrid>
        <w:gridCol w:w="1441"/>
        <w:gridCol w:w="7848"/>
      </w:tblGrid>
      <w:tr w:rsidR="00375C4B" w:rsidRPr="00EE56F2" w:rsidTr="0007644F">
        <w:trPr>
          <w:trHeight w:val="1320"/>
        </w:trPr>
        <w:tc>
          <w:tcPr>
            <w:tcW w:w="1441" w:type="dxa"/>
            <w:shd w:val="clear" w:color="auto" w:fill="auto"/>
          </w:tcPr>
          <w:p w:rsidR="00375C4B" w:rsidRPr="00ED0A55" w:rsidRDefault="00375C4B" w:rsidP="0007644F">
            <w:pPr>
              <w:pStyle w:val="a3"/>
              <w:rPr>
                <w:b/>
                <w:lang w:val="bg-BG"/>
              </w:rPr>
            </w:pPr>
            <w:r w:rsidRPr="00ED0A55">
              <w:rPr>
                <w:b/>
                <w:noProof/>
              </w:rPr>
              <w:lastRenderedPageBreak/>
              <w:drawing>
                <wp:inline distT="0" distB="0" distL="0" distR="0" wp14:anchorId="101F783B" wp14:editId="22543319">
                  <wp:extent cx="693420" cy="1036320"/>
                  <wp:effectExtent l="0" t="0" r="0" b="0"/>
                  <wp:docPr id="31" name="Картина 31"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375C4B" w:rsidRPr="00ED0A55" w:rsidRDefault="00375C4B" w:rsidP="0007644F">
            <w:pPr>
              <w:pStyle w:val="a3"/>
              <w:rPr>
                <w:lang w:val="bg-BG"/>
              </w:rPr>
            </w:pPr>
          </w:p>
        </w:tc>
        <w:tc>
          <w:tcPr>
            <w:tcW w:w="7869" w:type="dxa"/>
            <w:shd w:val="clear" w:color="auto" w:fill="auto"/>
          </w:tcPr>
          <w:p w:rsidR="00375C4B" w:rsidRPr="00ED0A55" w:rsidRDefault="00375C4B" w:rsidP="0007644F">
            <w:pPr>
              <w:pStyle w:val="a3"/>
              <w:jc w:val="center"/>
              <w:rPr>
                <w:b/>
                <w:sz w:val="44"/>
                <w:szCs w:val="44"/>
                <w:lang w:val="bg-BG"/>
              </w:rPr>
            </w:pPr>
            <w:r w:rsidRPr="00ED0A55">
              <w:rPr>
                <w:b/>
                <w:sz w:val="44"/>
                <w:szCs w:val="44"/>
                <w:lang w:val="bg-BG"/>
              </w:rPr>
              <w:t>О Б Щ И Н А   К О С Т И Н Б Р О Д</w:t>
            </w:r>
          </w:p>
          <w:p w:rsidR="00375C4B" w:rsidRPr="00ED0A55" w:rsidRDefault="00375C4B" w:rsidP="0007644F">
            <w:pPr>
              <w:pStyle w:val="a3"/>
              <w:jc w:val="center"/>
              <w:rPr>
                <w:sz w:val="32"/>
                <w:szCs w:val="32"/>
                <w:lang w:val="bg-BG"/>
              </w:rPr>
            </w:pPr>
            <w:r w:rsidRPr="00ED0A55">
              <w:rPr>
                <w:sz w:val="32"/>
                <w:szCs w:val="32"/>
                <w:lang w:val="bg-BG"/>
              </w:rPr>
              <w:t>ОБЩИНСКИ СЪВЕТ  КОСТИНБРОД</w:t>
            </w:r>
          </w:p>
          <w:p w:rsidR="00375C4B" w:rsidRPr="00ED0A55" w:rsidRDefault="00375C4B" w:rsidP="0007644F">
            <w:pPr>
              <w:pStyle w:val="a3"/>
              <w:jc w:val="center"/>
              <w:rPr>
                <w:sz w:val="32"/>
                <w:szCs w:val="32"/>
                <w:lang w:val="bg-BG"/>
              </w:rPr>
            </w:pPr>
            <w:r w:rsidRPr="00ED0A55">
              <w:rPr>
                <w:sz w:val="32"/>
                <w:szCs w:val="32"/>
                <w:lang w:val="bg-BG"/>
              </w:rPr>
              <w:t>СОФИЙСКА ОБЛАСТ</w:t>
            </w:r>
          </w:p>
          <w:p w:rsidR="00375C4B" w:rsidRPr="00ED0A55" w:rsidRDefault="00375C4B" w:rsidP="0007644F">
            <w:pPr>
              <w:pStyle w:val="a3"/>
              <w:jc w:val="center"/>
              <w:rPr>
                <w:b/>
                <w:sz w:val="32"/>
                <w:szCs w:val="32"/>
                <w:lang w:val="bg-BG"/>
              </w:rPr>
            </w:pPr>
          </w:p>
        </w:tc>
      </w:tr>
    </w:tbl>
    <w:p w:rsidR="00375C4B" w:rsidRPr="00EE56F2" w:rsidRDefault="00375C4B" w:rsidP="00375C4B">
      <w:pPr>
        <w:jc w:val="both"/>
        <w:rPr>
          <w:highlight w:val="yellow"/>
          <w:lang w:val="en-US"/>
        </w:rPr>
      </w:pPr>
    </w:p>
    <w:p w:rsidR="003804E9" w:rsidRPr="00A77A1A" w:rsidRDefault="00A77A1A" w:rsidP="00AE45CF">
      <w:pPr>
        <w:suppressAutoHyphens/>
        <w:ind w:firstLine="708"/>
        <w:jc w:val="both"/>
        <w:rPr>
          <w:lang w:eastAsia="ar-SA"/>
        </w:rPr>
      </w:pPr>
      <w:r w:rsidRPr="00A77A1A">
        <w:t xml:space="preserve">На основание </w:t>
      </w:r>
      <w:r w:rsidRPr="00E4525B">
        <w:t xml:space="preserve">чл. 21, ал.1, т. 23 </w:t>
      </w:r>
      <w:r w:rsidR="00E4525B" w:rsidRPr="00E4525B">
        <w:t>и</w:t>
      </w:r>
      <w:r w:rsidR="00E4525B">
        <w:t xml:space="preserve"> ал.2 </w:t>
      </w:r>
      <w:r w:rsidRPr="00A77A1A">
        <w:t>от ЗМСМА</w:t>
      </w:r>
      <w:r w:rsidR="00375C4B" w:rsidRPr="00A77A1A">
        <w:rPr>
          <w:lang w:eastAsia="ar-SA"/>
        </w:rPr>
        <w:t xml:space="preserve">, </w:t>
      </w:r>
      <w:r w:rsidR="003804E9" w:rsidRPr="00A77A1A">
        <w:rPr>
          <w:lang w:eastAsia="ar-SA"/>
        </w:rPr>
        <w:t xml:space="preserve">Общински съвет </w:t>
      </w:r>
      <w:r w:rsidR="003804E9" w:rsidRPr="00A77A1A">
        <w:rPr>
          <w:lang w:val="en-US" w:eastAsia="ar-SA"/>
        </w:rPr>
        <w:t xml:space="preserve">- </w:t>
      </w:r>
      <w:r w:rsidR="003804E9" w:rsidRPr="00A77A1A">
        <w:rPr>
          <w:lang w:eastAsia="ar-SA"/>
        </w:rPr>
        <w:t xml:space="preserve">Костинброд на свое заседание, проведено на </w:t>
      </w:r>
      <w:r w:rsidR="00ED0A55" w:rsidRPr="00A77A1A">
        <w:rPr>
          <w:lang w:eastAsia="ar-SA"/>
        </w:rPr>
        <w:t>28.10</w:t>
      </w:r>
      <w:r w:rsidR="000A5BC8" w:rsidRPr="00A77A1A">
        <w:rPr>
          <w:lang w:eastAsia="ar-SA"/>
        </w:rPr>
        <w:t>.</w:t>
      </w:r>
      <w:r w:rsidR="00AE45CF" w:rsidRPr="00A77A1A">
        <w:rPr>
          <w:lang w:eastAsia="ar-SA"/>
        </w:rPr>
        <w:t>2026 година, прие</w:t>
      </w:r>
    </w:p>
    <w:p w:rsidR="00375C4B" w:rsidRPr="00A77A1A" w:rsidRDefault="00375C4B" w:rsidP="003804E9">
      <w:pPr>
        <w:suppressAutoHyphens/>
        <w:ind w:firstLine="708"/>
        <w:jc w:val="both"/>
        <w:rPr>
          <w:color w:val="FF0000"/>
          <w:lang w:eastAsia="ar-SA"/>
        </w:rPr>
      </w:pPr>
    </w:p>
    <w:p w:rsidR="00375C4B" w:rsidRPr="00A77A1A" w:rsidRDefault="00375C4B" w:rsidP="00375C4B">
      <w:pPr>
        <w:suppressAutoHyphens/>
        <w:rPr>
          <w:color w:val="FF0000"/>
          <w:lang w:eastAsia="ar-SA"/>
        </w:rPr>
      </w:pPr>
    </w:p>
    <w:p w:rsidR="00375C4B" w:rsidRPr="00A77A1A" w:rsidRDefault="00375C4B" w:rsidP="00375C4B">
      <w:pPr>
        <w:suppressAutoHyphens/>
        <w:rPr>
          <w:b/>
          <w:lang w:eastAsia="ar-SA"/>
        </w:rPr>
      </w:pPr>
      <w:r w:rsidRPr="00A77A1A">
        <w:rPr>
          <w:color w:val="FF0000"/>
          <w:lang w:eastAsia="ar-SA"/>
        </w:rPr>
        <w:t xml:space="preserve">               </w:t>
      </w:r>
      <w:r w:rsidRPr="00A77A1A">
        <w:rPr>
          <w:color w:val="FF0000"/>
          <w:lang w:eastAsia="ar-SA"/>
        </w:rPr>
        <w:tab/>
      </w:r>
      <w:r w:rsidRPr="00A77A1A">
        <w:rPr>
          <w:color w:val="FF0000"/>
          <w:lang w:eastAsia="ar-SA"/>
        </w:rPr>
        <w:tab/>
      </w:r>
      <w:r w:rsidRPr="00A77A1A">
        <w:rPr>
          <w:color w:val="FF0000"/>
          <w:lang w:eastAsia="ar-SA"/>
        </w:rPr>
        <w:tab/>
      </w:r>
      <w:r w:rsidR="00D8154A" w:rsidRPr="00A77A1A">
        <w:rPr>
          <w:b/>
          <w:lang w:eastAsia="ar-SA"/>
        </w:rPr>
        <w:t xml:space="preserve">Р Е Ш Е Н И Е  № </w:t>
      </w:r>
      <w:r w:rsidR="002403A4" w:rsidRPr="00A77A1A">
        <w:rPr>
          <w:b/>
          <w:lang w:eastAsia="ar-SA"/>
        </w:rPr>
        <w:t>10</w:t>
      </w:r>
      <w:r w:rsidR="00EE56F2" w:rsidRPr="00A77A1A">
        <w:rPr>
          <w:b/>
          <w:lang w:eastAsia="ar-SA"/>
        </w:rPr>
        <w:t>88</w:t>
      </w:r>
    </w:p>
    <w:p w:rsidR="0068311B" w:rsidRPr="00A77A1A" w:rsidRDefault="0068311B" w:rsidP="00375C4B">
      <w:pPr>
        <w:suppressAutoHyphens/>
        <w:rPr>
          <w:b/>
          <w:sz w:val="20"/>
          <w:szCs w:val="20"/>
          <w:lang w:val="en-US" w:eastAsia="ar-SA"/>
        </w:rPr>
      </w:pPr>
    </w:p>
    <w:p w:rsidR="00375C4B" w:rsidRPr="00EE56F2" w:rsidRDefault="00375C4B" w:rsidP="00871D66">
      <w:pPr>
        <w:jc w:val="both"/>
        <w:rPr>
          <w:highlight w:val="yellow"/>
        </w:rPr>
      </w:pPr>
    </w:p>
    <w:p w:rsidR="00A77A1A" w:rsidRPr="00345057" w:rsidRDefault="00A77A1A" w:rsidP="00A77A1A">
      <w:pPr>
        <w:jc w:val="both"/>
        <w:rPr>
          <w:b/>
          <w:sz w:val="22"/>
          <w:szCs w:val="22"/>
          <w:lang w:val="en-US"/>
        </w:rPr>
      </w:pPr>
    </w:p>
    <w:p w:rsidR="00A77A1A" w:rsidRPr="00345057" w:rsidRDefault="00A77A1A" w:rsidP="00A77A1A">
      <w:pPr>
        <w:tabs>
          <w:tab w:val="left" w:pos="0"/>
        </w:tabs>
        <w:jc w:val="both"/>
      </w:pPr>
      <w:r>
        <w:tab/>
      </w:r>
      <w:r w:rsidRPr="00345057">
        <w:t>1. Общинският съвет разгледа и утвърди ПРОЕКТ</w:t>
      </w:r>
      <w:r w:rsidRPr="00345057">
        <w:rPr>
          <w:i/>
        </w:rPr>
        <w:t xml:space="preserve"> </w:t>
      </w:r>
      <w:r w:rsidRPr="00345057">
        <w:t>НА ВТОРА ПРОМЯНА ПОИМЕНЕН СПИСЪК на обектите за придобиване на ДМА, основен ремонт и безобектови машини и съоръжения – централна доставка с лимитни средства за 2026 година с финансиране от целеви капиталови субсидии и собствени средства.</w:t>
      </w:r>
    </w:p>
    <w:p w:rsidR="00A77A1A" w:rsidRPr="00345057" w:rsidRDefault="00A77A1A" w:rsidP="00A77A1A">
      <w:pPr>
        <w:tabs>
          <w:tab w:val="left" w:pos="6135"/>
        </w:tabs>
        <w:ind w:right="-108"/>
        <w:jc w:val="both"/>
      </w:pPr>
    </w:p>
    <w:p w:rsidR="000A5BC8" w:rsidRPr="00EE56F2" w:rsidRDefault="000A5BC8" w:rsidP="00871D66">
      <w:pPr>
        <w:tabs>
          <w:tab w:val="left" w:pos="0"/>
        </w:tabs>
        <w:jc w:val="both"/>
        <w:rPr>
          <w:highlight w:val="yellow"/>
        </w:rPr>
      </w:pPr>
    </w:p>
    <w:p w:rsidR="00047431" w:rsidRPr="00A77A1A" w:rsidRDefault="00047431" w:rsidP="00871D66">
      <w:pPr>
        <w:jc w:val="both"/>
      </w:pPr>
    </w:p>
    <w:p w:rsidR="00375C4B" w:rsidRPr="00A77A1A" w:rsidRDefault="00375C4B" w:rsidP="00375C4B">
      <w:pPr>
        <w:ind w:firstLine="708"/>
        <w:jc w:val="both"/>
      </w:pPr>
      <w:r w:rsidRPr="00A77A1A">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375C4B" w:rsidRPr="00A77A1A" w:rsidRDefault="00375C4B" w:rsidP="00375C4B">
      <w:pPr>
        <w:ind w:firstLine="708"/>
        <w:jc w:val="both"/>
        <w:rPr>
          <w:lang w:val="en-US"/>
        </w:rPr>
      </w:pPr>
    </w:p>
    <w:p w:rsidR="00375C4B" w:rsidRPr="00A77A1A" w:rsidRDefault="00375C4B" w:rsidP="00375C4B">
      <w:pPr>
        <w:ind w:firstLine="708"/>
        <w:jc w:val="both"/>
      </w:pPr>
      <w:r w:rsidRPr="00A77A1A">
        <w:t>Настоящото решение подлежи на обжалване в 14-дневен срок от датата на съобщаването му пред Административен съд - София област по реда на АПК.</w:t>
      </w:r>
    </w:p>
    <w:p w:rsidR="00375C4B" w:rsidRPr="00A77A1A" w:rsidRDefault="00375C4B" w:rsidP="00375C4B">
      <w:pPr>
        <w:ind w:firstLine="708"/>
        <w:jc w:val="both"/>
      </w:pPr>
    </w:p>
    <w:p w:rsidR="00375C4B" w:rsidRPr="00A77A1A" w:rsidRDefault="00375C4B" w:rsidP="00375C4B">
      <w:pPr>
        <w:ind w:firstLine="708"/>
        <w:jc w:val="both"/>
      </w:pPr>
    </w:p>
    <w:p w:rsidR="00375C4B" w:rsidRPr="00A77A1A" w:rsidRDefault="00375C4B" w:rsidP="00375C4B">
      <w:pPr>
        <w:ind w:firstLine="708"/>
        <w:jc w:val="both"/>
      </w:pPr>
    </w:p>
    <w:p w:rsidR="00375C4B" w:rsidRPr="00A77A1A" w:rsidRDefault="00375C4B" w:rsidP="00375C4B">
      <w:pPr>
        <w:rPr>
          <w:b/>
          <w:lang w:val="en-US"/>
        </w:rPr>
      </w:pPr>
      <w:r w:rsidRPr="00A77A1A">
        <w:t xml:space="preserve">      </w:t>
      </w:r>
      <w:r w:rsidRPr="00A77A1A">
        <w:tab/>
      </w:r>
      <w:r w:rsidRPr="00A77A1A">
        <w:tab/>
        <w:t xml:space="preserve">                                          </w:t>
      </w:r>
      <w:r w:rsidRPr="00A77A1A">
        <w:rPr>
          <w:b/>
        </w:rPr>
        <w:t>ПРЕДСЕДАТЕЛ на ОбС:</w:t>
      </w:r>
    </w:p>
    <w:p w:rsidR="00375C4B" w:rsidRPr="00A77A1A" w:rsidRDefault="00375C4B" w:rsidP="00375C4B">
      <w:pPr>
        <w:rPr>
          <w:b/>
        </w:rPr>
      </w:pPr>
      <w:r w:rsidRPr="00A77A1A">
        <w:rPr>
          <w:b/>
        </w:rPr>
        <w:tab/>
      </w:r>
      <w:r w:rsidRPr="00A77A1A">
        <w:rPr>
          <w:b/>
        </w:rPr>
        <w:tab/>
      </w:r>
      <w:r w:rsidRPr="00A77A1A">
        <w:rPr>
          <w:b/>
        </w:rPr>
        <w:tab/>
      </w:r>
      <w:r w:rsidRPr="00A77A1A">
        <w:rPr>
          <w:b/>
        </w:rPr>
        <w:tab/>
      </w:r>
      <w:r w:rsidRPr="00A77A1A">
        <w:rPr>
          <w:b/>
        </w:rPr>
        <w:tab/>
      </w:r>
      <w:r w:rsidRPr="00A77A1A">
        <w:rPr>
          <w:b/>
        </w:rPr>
        <w:tab/>
      </w:r>
      <w:r w:rsidRPr="00A77A1A">
        <w:rPr>
          <w:b/>
          <w:lang w:val="en-US"/>
        </w:rPr>
        <w:t xml:space="preserve">                     </w:t>
      </w:r>
      <w:r w:rsidRPr="00A77A1A">
        <w:rPr>
          <w:b/>
        </w:rPr>
        <w:t xml:space="preserve">      </w:t>
      </w:r>
      <w:r w:rsidRPr="00A77A1A">
        <w:rPr>
          <w:b/>
          <w:lang w:val="en-US"/>
        </w:rPr>
        <w:t xml:space="preserve"> </w:t>
      </w:r>
      <w:r w:rsidRPr="00A77A1A">
        <w:rPr>
          <w:b/>
        </w:rPr>
        <w:t xml:space="preserve"> / Д-р Атанас Тенев /</w:t>
      </w:r>
    </w:p>
    <w:p w:rsidR="00375C4B" w:rsidRPr="00A77A1A" w:rsidRDefault="00375C4B" w:rsidP="00375C4B">
      <w:pPr>
        <w:rPr>
          <w:b/>
        </w:rPr>
      </w:pPr>
    </w:p>
    <w:p w:rsidR="00375C4B" w:rsidRPr="00A77A1A" w:rsidRDefault="00375C4B" w:rsidP="00375C4B">
      <w:pPr>
        <w:rPr>
          <w:b/>
        </w:rPr>
      </w:pPr>
    </w:p>
    <w:p w:rsidR="00375C4B" w:rsidRPr="00EE56F2" w:rsidRDefault="00375C4B" w:rsidP="00375C4B">
      <w:pPr>
        <w:rPr>
          <w:b/>
          <w:highlight w:val="yellow"/>
        </w:rPr>
      </w:pPr>
    </w:p>
    <w:p w:rsidR="00375C4B" w:rsidRPr="00EE56F2" w:rsidRDefault="00375C4B" w:rsidP="00375C4B">
      <w:pPr>
        <w:rPr>
          <w:b/>
          <w:highlight w:val="yellow"/>
        </w:rPr>
      </w:pPr>
    </w:p>
    <w:p w:rsidR="008462FD" w:rsidRPr="00EE56F2" w:rsidRDefault="008462FD" w:rsidP="00375C4B">
      <w:pPr>
        <w:rPr>
          <w:b/>
          <w:highlight w:val="yellow"/>
        </w:rPr>
      </w:pPr>
    </w:p>
    <w:p w:rsidR="008462FD" w:rsidRPr="00EE56F2" w:rsidRDefault="008462FD" w:rsidP="00375C4B">
      <w:pPr>
        <w:rPr>
          <w:b/>
          <w:highlight w:val="yellow"/>
        </w:rPr>
      </w:pPr>
    </w:p>
    <w:p w:rsidR="007156DE" w:rsidRPr="00EE56F2" w:rsidRDefault="007156DE" w:rsidP="00375C4B">
      <w:pPr>
        <w:rPr>
          <w:b/>
          <w:highlight w:val="yellow"/>
        </w:rPr>
      </w:pPr>
    </w:p>
    <w:p w:rsidR="007156DE" w:rsidRPr="00EE56F2" w:rsidRDefault="007156DE" w:rsidP="00375C4B">
      <w:pPr>
        <w:rPr>
          <w:b/>
          <w:highlight w:val="yellow"/>
        </w:rPr>
      </w:pPr>
    </w:p>
    <w:p w:rsidR="0008231F" w:rsidRPr="00EE56F2" w:rsidRDefault="0008231F" w:rsidP="00375C4B">
      <w:pPr>
        <w:rPr>
          <w:b/>
          <w:highlight w:val="yellow"/>
        </w:rPr>
      </w:pPr>
    </w:p>
    <w:p w:rsidR="0008231F" w:rsidRPr="00EE56F2" w:rsidRDefault="0008231F" w:rsidP="00375C4B">
      <w:pPr>
        <w:rPr>
          <w:b/>
          <w:highlight w:val="yellow"/>
        </w:rPr>
      </w:pPr>
    </w:p>
    <w:p w:rsidR="0008231F" w:rsidRPr="00EE56F2" w:rsidRDefault="0008231F" w:rsidP="00375C4B">
      <w:pPr>
        <w:rPr>
          <w:b/>
          <w:highlight w:val="yellow"/>
        </w:rPr>
      </w:pPr>
    </w:p>
    <w:p w:rsidR="007156DE" w:rsidRPr="00EE56F2" w:rsidRDefault="007156DE" w:rsidP="00375C4B">
      <w:pPr>
        <w:rPr>
          <w:b/>
          <w:highlight w:val="yellow"/>
        </w:rPr>
      </w:pPr>
    </w:p>
    <w:p w:rsidR="007156DE" w:rsidRPr="00EE56F2" w:rsidRDefault="007156DE" w:rsidP="00375C4B">
      <w:pPr>
        <w:rPr>
          <w:b/>
          <w:highlight w:val="yellow"/>
        </w:rPr>
      </w:pPr>
    </w:p>
    <w:p w:rsidR="00FA092B" w:rsidRPr="00EE56F2" w:rsidRDefault="00FA092B" w:rsidP="00375C4B">
      <w:pPr>
        <w:rPr>
          <w:b/>
          <w:highlight w:val="yellow"/>
          <w:lang w:val="en-US"/>
        </w:rPr>
      </w:pPr>
    </w:p>
    <w:p w:rsidR="000F08CE" w:rsidRPr="00EE56F2" w:rsidRDefault="000F08CE" w:rsidP="00375C4B">
      <w:pPr>
        <w:rPr>
          <w:b/>
          <w:highlight w:val="yellow"/>
          <w:lang w:val="en-US"/>
        </w:rPr>
      </w:pPr>
    </w:p>
    <w:tbl>
      <w:tblPr>
        <w:tblW w:w="0" w:type="auto"/>
        <w:tblLook w:val="01E0" w:firstRow="1" w:lastRow="1" w:firstColumn="1" w:lastColumn="1" w:noHBand="0" w:noVBand="0"/>
      </w:tblPr>
      <w:tblGrid>
        <w:gridCol w:w="1441"/>
        <w:gridCol w:w="7848"/>
      </w:tblGrid>
      <w:tr w:rsidR="00375C4B" w:rsidRPr="00EE56F2" w:rsidTr="00970119">
        <w:trPr>
          <w:trHeight w:val="1320"/>
        </w:trPr>
        <w:tc>
          <w:tcPr>
            <w:tcW w:w="1441" w:type="dxa"/>
            <w:shd w:val="clear" w:color="auto" w:fill="auto"/>
          </w:tcPr>
          <w:p w:rsidR="00375C4B" w:rsidRPr="00ED0A55" w:rsidRDefault="00375C4B" w:rsidP="0007644F">
            <w:pPr>
              <w:pStyle w:val="a3"/>
              <w:rPr>
                <w:b/>
                <w:lang w:val="bg-BG"/>
              </w:rPr>
            </w:pPr>
            <w:r w:rsidRPr="00ED0A55">
              <w:rPr>
                <w:b/>
                <w:noProof/>
              </w:rPr>
              <w:lastRenderedPageBreak/>
              <w:drawing>
                <wp:inline distT="0" distB="0" distL="0" distR="0" wp14:anchorId="1338FA63" wp14:editId="0BEA5334">
                  <wp:extent cx="693420" cy="1036320"/>
                  <wp:effectExtent l="0" t="0" r="0" b="0"/>
                  <wp:docPr id="30" name="Картина 30"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375C4B" w:rsidRPr="00ED0A55" w:rsidRDefault="00375C4B" w:rsidP="0007644F">
            <w:pPr>
              <w:pStyle w:val="a3"/>
              <w:rPr>
                <w:lang w:val="bg-BG"/>
              </w:rPr>
            </w:pPr>
          </w:p>
        </w:tc>
        <w:tc>
          <w:tcPr>
            <w:tcW w:w="7848" w:type="dxa"/>
            <w:shd w:val="clear" w:color="auto" w:fill="auto"/>
          </w:tcPr>
          <w:p w:rsidR="00375C4B" w:rsidRPr="00ED0A55" w:rsidRDefault="00375C4B" w:rsidP="0007644F">
            <w:pPr>
              <w:pStyle w:val="a3"/>
              <w:jc w:val="center"/>
              <w:rPr>
                <w:b/>
                <w:sz w:val="44"/>
                <w:szCs w:val="44"/>
                <w:lang w:val="bg-BG"/>
              </w:rPr>
            </w:pPr>
            <w:r w:rsidRPr="00ED0A55">
              <w:rPr>
                <w:b/>
                <w:sz w:val="44"/>
                <w:szCs w:val="44"/>
                <w:lang w:val="bg-BG"/>
              </w:rPr>
              <w:t>О Б Щ И Н А   К О С Т И Н Б Р О Д</w:t>
            </w:r>
          </w:p>
          <w:p w:rsidR="00375C4B" w:rsidRPr="00ED0A55" w:rsidRDefault="00375C4B" w:rsidP="0007644F">
            <w:pPr>
              <w:pStyle w:val="a3"/>
              <w:jc w:val="center"/>
              <w:rPr>
                <w:sz w:val="32"/>
                <w:szCs w:val="32"/>
                <w:lang w:val="bg-BG"/>
              </w:rPr>
            </w:pPr>
            <w:r w:rsidRPr="00ED0A55">
              <w:rPr>
                <w:sz w:val="32"/>
                <w:szCs w:val="32"/>
                <w:lang w:val="bg-BG"/>
              </w:rPr>
              <w:t>ОБЩИНСКИ СЪВЕТ  КОСТИНБРОД</w:t>
            </w:r>
          </w:p>
          <w:p w:rsidR="00375C4B" w:rsidRPr="00ED0A55" w:rsidRDefault="00375C4B" w:rsidP="0007644F">
            <w:pPr>
              <w:pStyle w:val="a3"/>
              <w:jc w:val="center"/>
              <w:rPr>
                <w:sz w:val="32"/>
                <w:szCs w:val="32"/>
                <w:lang w:val="bg-BG"/>
              </w:rPr>
            </w:pPr>
            <w:r w:rsidRPr="00ED0A55">
              <w:rPr>
                <w:sz w:val="32"/>
                <w:szCs w:val="32"/>
                <w:lang w:val="bg-BG"/>
              </w:rPr>
              <w:t>СОФИЙСКА ОБЛАСТ</w:t>
            </w:r>
          </w:p>
          <w:p w:rsidR="00375C4B" w:rsidRPr="00ED0A55" w:rsidRDefault="00375C4B" w:rsidP="0007644F">
            <w:pPr>
              <w:pStyle w:val="a3"/>
              <w:jc w:val="center"/>
              <w:rPr>
                <w:b/>
                <w:sz w:val="32"/>
                <w:szCs w:val="32"/>
                <w:lang w:val="bg-BG"/>
              </w:rPr>
            </w:pPr>
          </w:p>
        </w:tc>
      </w:tr>
    </w:tbl>
    <w:p w:rsidR="00E24B30" w:rsidRPr="00A77A1A" w:rsidRDefault="00A77A1A" w:rsidP="00AE45CF">
      <w:pPr>
        <w:suppressAutoHyphens/>
        <w:ind w:firstLine="708"/>
        <w:jc w:val="both"/>
        <w:rPr>
          <w:lang w:eastAsia="ar-SA"/>
        </w:rPr>
      </w:pPr>
      <w:r w:rsidRPr="00A77A1A">
        <w:t xml:space="preserve">На основание чл. 21, </w:t>
      </w:r>
      <w:r w:rsidRPr="00A77A1A">
        <w:rPr>
          <w:color w:val="000000"/>
        </w:rPr>
        <w:t xml:space="preserve">ал. 1, т. 23, ал. 2, </w:t>
      </w:r>
      <w:r w:rsidRPr="00A77A1A">
        <w:t xml:space="preserve">ал. 4 и чл. 36, ал.2 от Закона за местното самоуправление и местната администрация, </w:t>
      </w:r>
      <w:r w:rsidRPr="00A77A1A">
        <w:rPr>
          <w:color w:val="000000"/>
        </w:rPr>
        <w:t>във връзка с § 5 от Преходните и заключителните разпоредби на Закона за прозрачност при представителство на интереси и при</w:t>
      </w:r>
      <w:r w:rsidRPr="00A77A1A">
        <w:t xml:space="preserve"> спазване изискванията на чл. 76, ал. 3, чл. 77 и чл. 79 от Административнопроцесуалния кодекс, във връзка с чл.26 и чл. 28, ал. 1 и ал. 2 от Закона за нормативните актове</w:t>
      </w:r>
      <w:r w:rsidR="00375C4B" w:rsidRPr="00A77A1A">
        <w:rPr>
          <w:lang w:eastAsia="ar-SA"/>
        </w:rPr>
        <w:t xml:space="preserve">, Общински съвет </w:t>
      </w:r>
      <w:r w:rsidR="00375C4B" w:rsidRPr="00A77A1A">
        <w:rPr>
          <w:lang w:val="en-US" w:eastAsia="ar-SA"/>
        </w:rPr>
        <w:t xml:space="preserve">- </w:t>
      </w:r>
      <w:r w:rsidR="00375C4B" w:rsidRPr="00A77A1A">
        <w:rPr>
          <w:lang w:eastAsia="ar-SA"/>
        </w:rPr>
        <w:t xml:space="preserve">Костинброд на свое заседание, проведено на </w:t>
      </w:r>
      <w:r w:rsidR="00ED0A55" w:rsidRPr="00A77A1A">
        <w:rPr>
          <w:lang w:eastAsia="ar-SA"/>
        </w:rPr>
        <w:t>28.10.</w:t>
      </w:r>
      <w:r w:rsidR="00AE45CF" w:rsidRPr="00A77A1A">
        <w:rPr>
          <w:lang w:eastAsia="ar-SA"/>
        </w:rPr>
        <w:t>2026 година, прие</w:t>
      </w:r>
    </w:p>
    <w:p w:rsidR="00375C4B" w:rsidRPr="00A77A1A" w:rsidRDefault="00375C4B" w:rsidP="00E24B30">
      <w:pPr>
        <w:suppressAutoHyphens/>
        <w:jc w:val="both"/>
        <w:rPr>
          <w:lang w:eastAsia="ar-SA"/>
        </w:rPr>
      </w:pPr>
    </w:p>
    <w:p w:rsidR="00E24B30" w:rsidRPr="00A77A1A" w:rsidRDefault="00E24B30" w:rsidP="00375C4B">
      <w:pPr>
        <w:suppressAutoHyphens/>
        <w:jc w:val="center"/>
        <w:rPr>
          <w:color w:val="FF0000"/>
          <w:lang w:eastAsia="ar-SA"/>
        </w:rPr>
      </w:pPr>
    </w:p>
    <w:p w:rsidR="00375C4B" w:rsidRPr="00A77A1A" w:rsidRDefault="00D8154A" w:rsidP="005544E9">
      <w:pPr>
        <w:suppressAutoHyphens/>
        <w:jc w:val="center"/>
        <w:rPr>
          <w:b/>
          <w:lang w:eastAsia="ar-SA"/>
        </w:rPr>
      </w:pPr>
      <w:r w:rsidRPr="00A77A1A">
        <w:rPr>
          <w:b/>
          <w:lang w:eastAsia="ar-SA"/>
        </w:rPr>
        <w:t xml:space="preserve">Р Е Ш Е Н И Е  № </w:t>
      </w:r>
      <w:r w:rsidR="00CA0E41" w:rsidRPr="00A77A1A">
        <w:rPr>
          <w:b/>
          <w:lang w:eastAsia="ar-SA"/>
        </w:rPr>
        <w:t>10</w:t>
      </w:r>
      <w:r w:rsidR="00EE56F2" w:rsidRPr="00A77A1A">
        <w:rPr>
          <w:b/>
          <w:lang w:eastAsia="ar-SA"/>
        </w:rPr>
        <w:t>89</w:t>
      </w:r>
    </w:p>
    <w:p w:rsidR="007156DE" w:rsidRPr="00EE56F2" w:rsidRDefault="007156DE" w:rsidP="005544E9">
      <w:pPr>
        <w:suppressAutoHyphens/>
        <w:jc w:val="center"/>
        <w:rPr>
          <w:b/>
          <w:highlight w:val="yellow"/>
          <w:lang w:eastAsia="ar-SA"/>
        </w:rPr>
      </w:pPr>
    </w:p>
    <w:p w:rsidR="007156DE" w:rsidRPr="00EE56F2" w:rsidRDefault="007156DE" w:rsidP="005544E9">
      <w:pPr>
        <w:suppressAutoHyphens/>
        <w:jc w:val="center"/>
        <w:rPr>
          <w:b/>
          <w:highlight w:val="yellow"/>
          <w:lang w:eastAsia="ar-SA"/>
        </w:rPr>
      </w:pPr>
    </w:p>
    <w:p w:rsidR="00A77A1A" w:rsidRPr="00A77A1A" w:rsidRDefault="00A77A1A" w:rsidP="00A77A1A">
      <w:pPr>
        <w:shd w:val="clear" w:color="auto" w:fill="FFFFFF"/>
        <w:jc w:val="both"/>
        <w:rPr>
          <w:color w:val="000000"/>
        </w:rPr>
      </w:pPr>
      <w:r w:rsidRPr="00A77A1A">
        <w:t xml:space="preserve">            1. Общински съвет - Костинброд приема Изменение и допълнение на Етичен кодекс на общинските съветници от Общински съвет – Костинброд,</w:t>
      </w:r>
      <w:r w:rsidRPr="00A77A1A">
        <w:rPr>
          <w:color w:val="000000"/>
        </w:rPr>
        <w:t xml:space="preserve"> като създава нова глава</w:t>
      </w:r>
    </w:p>
    <w:p w:rsidR="00A77A1A" w:rsidRPr="00A77A1A" w:rsidRDefault="00A77A1A" w:rsidP="00A77A1A">
      <w:pPr>
        <w:shd w:val="clear" w:color="auto" w:fill="FFFFFF"/>
        <w:jc w:val="both"/>
        <w:rPr>
          <w:color w:val="000000"/>
        </w:rPr>
      </w:pPr>
      <w:r w:rsidRPr="00A77A1A">
        <w:rPr>
          <w:color w:val="000000"/>
        </w:rPr>
        <w:t xml:space="preserve"> „</w:t>
      </w:r>
      <w:r w:rsidRPr="00A77A1A">
        <w:rPr>
          <w:color w:val="000000"/>
          <w:lang w:val="en-US"/>
        </w:rPr>
        <w:t xml:space="preserve">V. </w:t>
      </w:r>
      <w:r w:rsidRPr="00A77A1A">
        <w:rPr>
          <w:color w:val="000000"/>
        </w:rPr>
        <w:t>Вътрешни правила за прозрачност при представителство на интереси“ със следното съдържание:</w:t>
      </w:r>
    </w:p>
    <w:p w:rsidR="00A77A1A" w:rsidRPr="00A77A1A" w:rsidRDefault="00A77A1A" w:rsidP="00A77A1A">
      <w:pPr>
        <w:shd w:val="clear" w:color="auto" w:fill="FFFFFF"/>
        <w:jc w:val="both"/>
        <w:rPr>
          <w:color w:val="000000"/>
          <w:lang w:val="en-US"/>
        </w:rPr>
      </w:pPr>
      <w:r w:rsidRPr="00A77A1A">
        <w:rPr>
          <w:b/>
          <w:bCs/>
          <w:color w:val="000000"/>
          <w:lang w:val="en-US"/>
        </w:rPr>
        <w:t>Чл. 1</w:t>
      </w:r>
      <w:r w:rsidRPr="00A77A1A">
        <w:rPr>
          <w:b/>
          <w:bCs/>
          <w:color w:val="000000"/>
        </w:rPr>
        <w:t>7</w:t>
      </w:r>
      <w:r w:rsidRPr="00A77A1A">
        <w:rPr>
          <w:b/>
          <w:bCs/>
          <w:color w:val="000000"/>
          <w:lang w:val="en-US"/>
        </w:rPr>
        <w:t>.</w:t>
      </w:r>
      <w:r w:rsidRPr="00A77A1A">
        <w:rPr>
          <w:color w:val="000000"/>
          <w:lang w:val="en-US"/>
        </w:rPr>
        <w:t>(1) С настоящата глава се уреждат вътрешните правила за прилагане на принципите на откритост, прозрачност, отчетност, добросъвестност и почтеност при осъществяване на представителство на интереси пред Общински съвет – Костинброд.</w:t>
      </w:r>
    </w:p>
    <w:p w:rsidR="00A77A1A" w:rsidRPr="00A77A1A" w:rsidRDefault="00A77A1A" w:rsidP="00A77A1A">
      <w:pPr>
        <w:shd w:val="clear" w:color="auto" w:fill="FFFFFF"/>
        <w:jc w:val="both"/>
        <w:rPr>
          <w:color w:val="000000"/>
          <w:lang w:val="en-US"/>
        </w:rPr>
      </w:pPr>
      <w:r w:rsidRPr="00A77A1A">
        <w:rPr>
          <w:color w:val="000000"/>
          <w:lang w:val="en-US"/>
        </w:rPr>
        <w:t>(2) Правилата имат за цел да осигурят прозрачност и проследимост на комуникацията с представители на интереси и равноправен достъп на заинтересованите лица до процеса на подготовка и приемане на актовете на Общинския съвет.</w:t>
      </w:r>
    </w:p>
    <w:p w:rsidR="00A77A1A" w:rsidRPr="00A77A1A" w:rsidRDefault="00A77A1A" w:rsidP="00A77A1A">
      <w:pPr>
        <w:shd w:val="clear" w:color="auto" w:fill="FFFFFF"/>
        <w:jc w:val="both"/>
        <w:rPr>
          <w:color w:val="000000"/>
          <w:lang w:val="en-US"/>
        </w:rPr>
      </w:pPr>
      <w:r w:rsidRPr="00A77A1A">
        <w:rPr>
          <w:color w:val="000000"/>
        </w:rPr>
        <w:t xml:space="preserve">(3) </w:t>
      </w:r>
      <w:r w:rsidRPr="00A77A1A">
        <w:rPr>
          <w:color w:val="000000"/>
          <w:lang w:val="en-US"/>
        </w:rPr>
        <w:t>Председателят на Общинския съвет и общинските съветници при взаимодействие с представители на интереси спазват принципите на:</w:t>
      </w:r>
    </w:p>
    <w:p w:rsidR="00A77A1A" w:rsidRPr="00A77A1A" w:rsidRDefault="00A77A1A" w:rsidP="00A77A1A">
      <w:pPr>
        <w:numPr>
          <w:ilvl w:val="0"/>
          <w:numId w:val="22"/>
        </w:numPr>
        <w:shd w:val="clear" w:color="auto" w:fill="FFFFFF"/>
        <w:ind w:left="0"/>
        <w:jc w:val="both"/>
        <w:rPr>
          <w:color w:val="000000"/>
          <w:lang w:val="en-US"/>
        </w:rPr>
      </w:pPr>
      <w:r w:rsidRPr="00A77A1A">
        <w:rPr>
          <w:color w:val="000000"/>
          <w:lang w:val="en-US"/>
        </w:rPr>
        <w:t>откритост;</w:t>
      </w:r>
    </w:p>
    <w:p w:rsidR="00A77A1A" w:rsidRPr="00A77A1A" w:rsidRDefault="00A77A1A" w:rsidP="00A77A1A">
      <w:pPr>
        <w:numPr>
          <w:ilvl w:val="0"/>
          <w:numId w:val="22"/>
        </w:numPr>
        <w:shd w:val="clear" w:color="auto" w:fill="FFFFFF"/>
        <w:ind w:left="0"/>
        <w:jc w:val="both"/>
        <w:rPr>
          <w:color w:val="000000"/>
          <w:lang w:val="en-US"/>
        </w:rPr>
      </w:pPr>
      <w:r w:rsidRPr="00A77A1A">
        <w:rPr>
          <w:color w:val="000000"/>
          <w:lang w:val="en-US"/>
        </w:rPr>
        <w:t>прозрачност;</w:t>
      </w:r>
    </w:p>
    <w:p w:rsidR="00A77A1A" w:rsidRPr="00A77A1A" w:rsidRDefault="00A77A1A" w:rsidP="00A77A1A">
      <w:pPr>
        <w:numPr>
          <w:ilvl w:val="0"/>
          <w:numId w:val="22"/>
        </w:numPr>
        <w:shd w:val="clear" w:color="auto" w:fill="FFFFFF"/>
        <w:ind w:left="0"/>
        <w:jc w:val="both"/>
        <w:rPr>
          <w:color w:val="000000"/>
          <w:lang w:val="en-US"/>
        </w:rPr>
      </w:pPr>
      <w:r w:rsidRPr="00A77A1A">
        <w:rPr>
          <w:color w:val="000000"/>
          <w:lang w:val="en-US"/>
        </w:rPr>
        <w:t>отчетност;</w:t>
      </w:r>
    </w:p>
    <w:p w:rsidR="00A77A1A" w:rsidRPr="00A77A1A" w:rsidRDefault="00A77A1A" w:rsidP="00A77A1A">
      <w:pPr>
        <w:numPr>
          <w:ilvl w:val="0"/>
          <w:numId w:val="22"/>
        </w:numPr>
        <w:shd w:val="clear" w:color="auto" w:fill="FFFFFF"/>
        <w:ind w:left="0"/>
        <w:jc w:val="both"/>
        <w:rPr>
          <w:color w:val="000000"/>
          <w:lang w:val="en-US"/>
        </w:rPr>
      </w:pPr>
      <w:r w:rsidRPr="00A77A1A">
        <w:rPr>
          <w:color w:val="000000"/>
          <w:lang w:val="en-US"/>
        </w:rPr>
        <w:t>добросъвестност;</w:t>
      </w:r>
    </w:p>
    <w:p w:rsidR="00A77A1A" w:rsidRPr="00A77A1A" w:rsidRDefault="00A77A1A" w:rsidP="00A77A1A">
      <w:pPr>
        <w:numPr>
          <w:ilvl w:val="0"/>
          <w:numId w:val="22"/>
        </w:numPr>
        <w:shd w:val="clear" w:color="auto" w:fill="FFFFFF"/>
        <w:ind w:left="0"/>
        <w:jc w:val="both"/>
        <w:rPr>
          <w:color w:val="000000"/>
          <w:lang w:val="en-US"/>
        </w:rPr>
      </w:pPr>
      <w:r w:rsidRPr="00A77A1A">
        <w:rPr>
          <w:color w:val="000000"/>
          <w:lang w:val="en-US"/>
        </w:rPr>
        <w:t>почтеност;</w:t>
      </w:r>
    </w:p>
    <w:p w:rsidR="00A77A1A" w:rsidRPr="00A77A1A" w:rsidRDefault="00A77A1A" w:rsidP="00A77A1A">
      <w:pPr>
        <w:numPr>
          <w:ilvl w:val="0"/>
          <w:numId w:val="22"/>
        </w:numPr>
        <w:shd w:val="clear" w:color="auto" w:fill="FFFFFF"/>
        <w:ind w:left="0"/>
        <w:jc w:val="both"/>
        <w:rPr>
          <w:color w:val="000000"/>
          <w:lang w:val="en-US"/>
        </w:rPr>
      </w:pPr>
      <w:r w:rsidRPr="00A77A1A">
        <w:rPr>
          <w:color w:val="000000"/>
          <w:lang w:val="en-US"/>
        </w:rPr>
        <w:t>равнопоставеност;</w:t>
      </w:r>
    </w:p>
    <w:p w:rsidR="00A77A1A" w:rsidRPr="00A77A1A" w:rsidRDefault="00A77A1A" w:rsidP="00A77A1A">
      <w:pPr>
        <w:numPr>
          <w:ilvl w:val="0"/>
          <w:numId w:val="22"/>
        </w:numPr>
        <w:shd w:val="clear" w:color="auto" w:fill="FFFFFF"/>
        <w:ind w:left="0"/>
        <w:jc w:val="both"/>
        <w:rPr>
          <w:color w:val="000000"/>
          <w:lang w:val="en-US"/>
        </w:rPr>
      </w:pPr>
      <w:r w:rsidRPr="00A77A1A">
        <w:rPr>
          <w:color w:val="000000"/>
          <w:lang w:val="en-US"/>
        </w:rPr>
        <w:t>безпристрастност;</w:t>
      </w:r>
    </w:p>
    <w:p w:rsidR="00A77A1A" w:rsidRPr="00A77A1A" w:rsidRDefault="00A77A1A" w:rsidP="00A77A1A">
      <w:pPr>
        <w:shd w:val="clear" w:color="auto" w:fill="FFFFFF"/>
        <w:jc w:val="both"/>
        <w:rPr>
          <w:color w:val="000000"/>
          <w:lang w:val="en-US"/>
        </w:rPr>
      </w:pPr>
      <w:r w:rsidRPr="00A77A1A">
        <w:rPr>
          <w:b/>
          <w:bCs/>
          <w:color w:val="000000"/>
          <w:lang w:val="en-US"/>
        </w:rPr>
        <w:t xml:space="preserve">Чл. </w:t>
      </w:r>
      <w:r w:rsidRPr="00A77A1A">
        <w:rPr>
          <w:b/>
          <w:bCs/>
          <w:color w:val="000000"/>
        </w:rPr>
        <w:t>18</w:t>
      </w:r>
      <w:r w:rsidRPr="00A77A1A">
        <w:rPr>
          <w:b/>
          <w:bCs/>
          <w:color w:val="000000"/>
          <w:lang w:val="en-US"/>
        </w:rPr>
        <w:t>.</w:t>
      </w:r>
      <w:r w:rsidRPr="00A77A1A">
        <w:rPr>
          <w:b/>
          <w:bCs/>
          <w:color w:val="000000"/>
        </w:rPr>
        <w:t xml:space="preserve"> </w:t>
      </w:r>
      <w:r w:rsidRPr="00A77A1A">
        <w:rPr>
          <w:color w:val="000000"/>
          <w:lang w:val="en-US"/>
        </w:rPr>
        <w:t>(1) Правилата се прилагат при представителство на интереси, свързано с подготовката, обсъждането, изменението, допълнението или отмяната на:</w:t>
      </w:r>
    </w:p>
    <w:p w:rsidR="00A77A1A" w:rsidRPr="00A77A1A" w:rsidRDefault="00A77A1A" w:rsidP="00A77A1A">
      <w:pPr>
        <w:numPr>
          <w:ilvl w:val="0"/>
          <w:numId w:val="17"/>
        </w:numPr>
        <w:shd w:val="clear" w:color="auto" w:fill="FFFFFF"/>
        <w:ind w:left="0"/>
        <w:jc w:val="both"/>
        <w:rPr>
          <w:color w:val="000000"/>
          <w:lang w:val="en-US"/>
        </w:rPr>
      </w:pPr>
      <w:r w:rsidRPr="00A77A1A">
        <w:rPr>
          <w:color w:val="000000"/>
          <w:lang w:val="en-US"/>
        </w:rPr>
        <w:t>проекти на общински наредби;</w:t>
      </w:r>
    </w:p>
    <w:p w:rsidR="00A77A1A" w:rsidRPr="00A77A1A" w:rsidRDefault="00A77A1A" w:rsidP="00A77A1A">
      <w:pPr>
        <w:numPr>
          <w:ilvl w:val="0"/>
          <w:numId w:val="17"/>
        </w:numPr>
        <w:shd w:val="clear" w:color="auto" w:fill="FFFFFF"/>
        <w:ind w:left="0"/>
        <w:jc w:val="both"/>
        <w:rPr>
          <w:color w:val="000000"/>
          <w:lang w:val="en-US"/>
        </w:rPr>
      </w:pPr>
      <w:r w:rsidRPr="00A77A1A">
        <w:rPr>
          <w:color w:val="000000"/>
          <w:lang w:val="en-US"/>
        </w:rPr>
        <w:t>проекти на други нормативни актове от компетентността на Общинския съвет;</w:t>
      </w:r>
    </w:p>
    <w:p w:rsidR="00A77A1A" w:rsidRPr="00A77A1A" w:rsidRDefault="00A77A1A" w:rsidP="00A77A1A">
      <w:pPr>
        <w:numPr>
          <w:ilvl w:val="0"/>
          <w:numId w:val="17"/>
        </w:numPr>
        <w:shd w:val="clear" w:color="auto" w:fill="FFFFFF"/>
        <w:ind w:left="0"/>
        <w:jc w:val="both"/>
        <w:rPr>
          <w:color w:val="000000"/>
          <w:lang w:val="en-US"/>
        </w:rPr>
      </w:pPr>
      <w:r w:rsidRPr="00A77A1A">
        <w:rPr>
          <w:color w:val="000000"/>
          <w:lang w:val="en-US"/>
        </w:rPr>
        <w:t>проекти на общи административни актове.</w:t>
      </w:r>
    </w:p>
    <w:p w:rsidR="00A77A1A" w:rsidRPr="00A77A1A" w:rsidRDefault="00A77A1A" w:rsidP="00A77A1A">
      <w:pPr>
        <w:shd w:val="clear" w:color="auto" w:fill="FFFFFF"/>
        <w:jc w:val="both"/>
        <w:rPr>
          <w:color w:val="000000"/>
          <w:lang w:val="en-US"/>
        </w:rPr>
      </w:pPr>
      <w:r w:rsidRPr="00A77A1A">
        <w:rPr>
          <w:color w:val="000000"/>
          <w:lang w:val="en-US"/>
        </w:rPr>
        <w:t>(2) Правилата се прилагат</w:t>
      </w:r>
      <w:r w:rsidRPr="00A77A1A">
        <w:rPr>
          <w:color w:val="000000"/>
        </w:rPr>
        <w:t xml:space="preserve"> по отношение н</w:t>
      </w:r>
      <w:r w:rsidRPr="00A77A1A">
        <w:rPr>
          <w:color w:val="000000"/>
          <w:lang w:val="en-US"/>
        </w:rPr>
        <w:t xml:space="preserve">а председателя на Общински съвет – Костинброд и </w:t>
      </w:r>
      <w:r w:rsidRPr="00A77A1A">
        <w:rPr>
          <w:color w:val="000000"/>
        </w:rPr>
        <w:t>н</w:t>
      </w:r>
      <w:r w:rsidRPr="00A77A1A">
        <w:rPr>
          <w:color w:val="000000"/>
          <w:lang w:val="en-US"/>
        </w:rPr>
        <w:t>а общинските съветници</w:t>
      </w:r>
      <w:r w:rsidRPr="00A77A1A">
        <w:rPr>
          <w:color w:val="000000"/>
        </w:rPr>
        <w:t xml:space="preserve"> като лица по чл. 5 от Закона за прозрачност при представителство на интереси</w:t>
      </w:r>
      <w:r w:rsidRPr="00A77A1A">
        <w:rPr>
          <w:color w:val="000000"/>
          <w:lang w:val="en-US"/>
        </w:rPr>
        <w:t>.</w:t>
      </w:r>
    </w:p>
    <w:p w:rsidR="00A77A1A" w:rsidRPr="00A77A1A" w:rsidRDefault="00A77A1A" w:rsidP="00A77A1A">
      <w:pPr>
        <w:shd w:val="clear" w:color="auto" w:fill="FFFFFF"/>
        <w:jc w:val="both"/>
        <w:rPr>
          <w:color w:val="000000"/>
          <w:lang w:val="en-US"/>
        </w:rPr>
      </w:pPr>
      <w:r w:rsidRPr="00A77A1A">
        <w:rPr>
          <w:color w:val="000000"/>
          <w:lang w:val="en-US"/>
        </w:rPr>
        <w:t>(3) Правилата се прилагат при спазване на сп</w:t>
      </w:r>
      <w:r w:rsidRPr="00A77A1A">
        <w:rPr>
          <w:color w:val="000000"/>
        </w:rPr>
        <w:t xml:space="preserve">азване на </w:t>
      </w:r>
      <w:r w:rsidRPr="00A77A1A">
        <w:rPr>
          <w:color w:val="000000"/>
          <w:lang w:val="en-US"/>
        </w:rPr>
        <w:t>Закона за прозрачност при представителство на интереси</w:t>
      </w:r>
      <w:r w:rsidRPr="00A77A1A">
        <w:rPr>
          <w:color w:val="000000"/>
        </w:rPr>
        <w:t xml:space="preserve"> и подзаконовите актове по неговото прилагане</w:t>
      </w:r>
      <w:r w:rsidRPr="00A77A1A">
        <w:rPr>
          <w:color w:val="000000"/>
          <w:lang w:val="en-US"/>
        </w:rPr>
        <w:t>.</w:t>
      </w:r>
    </w:p>
    <w:p w:rsidR="00A77A1A" w:rsidRPr="00A77A1A" w:rsidRDefault="00A77A1A" w:rsidP="00A77A1A">
      <w:pPr>
        <w:shd w:val="clear" w:color="auto" w:fill="FFFFFF"/>
        <w:jc w:val="both"/>
        <w:rPr>
          <w:color w:val="000000"/>
          <w:lang w:val="en-US"/>
        </w:rPr>
      </w:pPr>
      <w:r w:rsidRPr="00A77A1A">
        <w:rPr>
          <w:b/>
          <w:bCs/>
          <w:color w:val="000000"/>
          <w:lang w:val="en-US"/>
        </w:rPr>
        <w:t xml:space="preserve">Чл. </w:t>
      </w:r>
      <w:r w:rsidRPr="00A77A1A">
        <w:rPr>
          <w:b/>
          <w:bCs/>
          <w:color w:val="000000"/>
        </w:rPr>
        <w:t>19</w:t>
      </w:r>
      <w:r w:rsidRPr="00A77A1A">
        <w:rPr>
          <w:b/>
          <w:bCs/>
          <w:color w:val="000000"/>
          <w:lang w:val="en-US"/>
        </w:rPr>
        <w:t>.</w:t>
      </w:r>
      <w:r w:rsidRPr="00A77A1A">
        <w:rPr>
          <w:b/>
          <w:bCs/>
          <w:color w:val="000000"/>
        </w:rPr>
        <w:t xml:space="preserve"> </w:t>
      </w:r>
      <w:r w:rsidRPr="00A77A1A">
        <w:rPr>
          <w:color w:val="000000"/>
          <w:lang w:val="en-US"/>
        </w:rPr>
        <w:t>(1) Представителство на интереси е устна или писмена комуникация с лице по чл. 5 от Закона за прозрачност при представителство на интереси, осъществявана в защита на обществен, групов или частен интерес с цел оказване на влияние върху вземането на решение относно актовете, посочени в чл. 2.</w:t>
      </w:r>
    </w:p>
    <w:p w:rsidR="00A77A1A" w:rsidRPr="00A77A1A" w:rsidRDefault="00A77A1A" w:rsidP="00A77A1A">
      <w:pPr>
        <w:shd w:val="clear" w:color="auto" w:fill="FFFFFF"/>
        <w:jc w:val="both"/>
        <w:rPr>
          <w:color w:val="000000"/>
          <w:lang w:val="en-US"/>
        </w:rPr>
      </w:pPr>
      <w:r w:rsidRPr="00A77A1A">
        <w:rPr>
          <w:color w:val="000000"/>
          <w:lang w:val="en-US"/>
        </w:rPr>
        <w:lastRenderedPageBreak/>
        <w:t>(2) Не се счита за представителство на интереси комуникацията, която попада в изричните изключения по Закона за прозрачност при представителство на интереси.</w:t>
      </w:r>
    </w:p>
    <w:p w:rsidR="00A77A1A" w:rsidRPr="00A77A1A" w:rsidRDefault="00A77A1A" w:rsidP="00A77A1A">
      <w:pPr>
        <w:shd w:val="clear" w:color="auto" w:fill="FFFFFF"/>
        <w:jc w:val="both"/>
        <w:rPr>
          <w:color w:val="000000"/>
          <w:lang w:val="en-US"/>
        </w:rPr>
      </w:pPr>
      <w:r w:rsidRPr="00A77A1A">
        <w:rPr>
          <w:color w:val="000000"/>
          <w:lang w:val="en-US"/>
        </w:rPr>
        <w:t>(3) Правилата не ограничават правото на гражданите и организациите да подават жалби, сигнали, заявления, предложения, петиции и други документи по реда, предвиден в закона.</w:t>
      </w:r>
    </w:p>
    <w:p w:rsidR="00A77A1A" w:rsidRPr="00A77A1A" w:rsidRDefault="00A77A1A" w:rsidP="00A77A1A">
      <w:pPr>
        <w:shd w:val="clear" w:color="auto" w:fill="FFFFFF"/>
        <w:jc w:val="both"/>
        <w:rPr>
          <w:color w:val="808080"/>
          <w:lang w:val="en-US"/>
        </w:rPr>
      </w:pPr>
    </w:p>
    <w:p w:rsidR="00A77A1A" w:rsidRPr="00A77A1A" w:rsidRDefault="00A77A1A" w:rsidP="00A77A1A">
      <w:pPr>
        <w:shd w:val="clear" w:color="auto" w:fill="FFFFFF"/>
        <w:jc w:val="center"/>
        <w:rPr>
          <w:color w:val="000000"/>
          <w:lang w:val="en-US"/>
        </w:rPr>
      </w:pPr>
      <w:r w:rsidRPr="00A77A1A">
        <w:rPr>
          <w:b/>
          <w:bCs/>
          <w:color w:val="000000"/>
          <w:lang w:val="en-US"/>
        </w:rPr>
        <w:t>ОТКРИТОСТ ПРИ ПОДГОТОВКАТА НА АКТОВЕТЕ</w:t>
      </w:r>
    </w:p>
    <w:p w:rsidR="00A77A1A" w:rsidRPr="00A77A1A" w:rsidRDefault="00A77A1A" w:rsidP="00A77A1A">
      <w:pPr>
        <w:shd w:val="clear" w:color="auto" w:fill="FFFFFF"/>
        <w:jc w:val="both"/>
        <w:rPr>
          <w:color w:val="000000"/>
          <w:lang w:val="en-US"/>
        </w:rPr>
      </w:pPr>
      <w:r w:rsidRPr="00A77A1A">
        <w:rPr>
          <w:b/>
          <w:bCs/>
          <w:color w:val="000000"/>
          <w:lang w:val="en-US"/>
        </w:rPr>
        <w:t xml:space="preserve">Чл. </w:t>
      </w:r>
      <w:r w:rsidRPr="00A77A1A">
        <w:rPr>
          <w:b/>
          <w:bCs/>
          <w:color w:val="000000"/>
        </w:rPr>
        <w:t>20</w:t>
      </w:r>
      <w:r w:rsidRPr="00A77A1A">
        <w:rPr>
          <w:b/>
          <w:bCs/>
          <w:color w:val="000000"/>
          <w:lang w:val="en-US"/>
        </w:rPr>
        <w:t>.</w:t>
      </w:r>
      <w:r w:rsidRPr="00A77A1A">
        <w:rPr>
          <w:color w:val="000000"/>
          <w:lang w:val="en-US"/>
        </w:rPr>
        <w:t>(1) Проектите на общински наредби и общи административни актове се публикуват на интернет страницата на Общинския съвет и/или на общината по реда, предвиден в ЗМСМА, Закона за нормативните актове и Административнопроцесуалния кодекс.</w:t>
      </w:r>
    </w:p>
    <w:p w:rsidR="00A77A1A" w:rsidRPr="00A77A1A" w:rsidRDefault="00A77A1A" w:rsidP="00A77A1A">
      <w:pPr>
        <w:shd w:val="clear" w:color="auto" w:fill="FFFFFF"/>
        <w:jc w:val="both"/>
        <w:rPr>
          <w:color w:val="000000"/>
          <w:lang w:val="en-US"/>
        </w:rPr>
      </w:pPr>
      <w:r w:rsidRPr="00A77A1A">
        <w:rPr>
          <w:color w:val="000000"/>
          <w:lang w:val="en-US"/>
        </w:rPr>
        <w:t>(2) Заедно с проекта се публикуват мотивите, съответно докладът, предварителната оценка на въздействието, когато такава се изисква, както и останалите относими материали</w:t>
      </w:r>
      <w:r w:rsidRPr="00A77A1A">
        <w:rPr>
          <w:color w:val="000000"/>
        </w:rPr>
        <w:t xml:space="preserve"> в законоустановената форма и срок</w:t>
      </w:r>
      <w:r w:rsidRPr="00A77A1A">
        <w:rPr>
          <w:color w:val="000000"/>
          <w:lang w:val="en-US"/>
        </w:rPr>
        <w:t>.</w:t>
      </w:r>
    </w:p>
    <w:p w:rsidR="00A77A1A" w:rsidRPr="00A77A1A" w:rsidRDefault="00A77A1A" w:rsidP="00A77A1A">
      <w:pPr>
        <w:shd w:val="clear" w:color="auto" w:fill="FFFFFF"/>
        <w:jc w:val="both"/>
        <w:rPr>
          <w:color w:val="000000"/>
          <w:lang w:val="en-US"/>
        </w:rPr>
      </w:pPr>
      <w:r w:rsidRPr="00A77A1A">
        <w:rPr>
          <w:color w:val="000000"/>
          <w:lang w:val="en-US"/>
        </w:rPr>
        <w:t>(</w:t>
      </w:r>
      <w:r w:rsidRPr="00A77A1A">
        <w:rPr>
          <w:color w:val="000000"/>
        </w:rPr>
        <w:t>3</w:t>
      </w:r>
      <w:r w:rsidRPr="00A77A1A">
        <w:rPr>
          <w:color w:val="000000"/>
          <w:lang w:val="en-US"/>
        </w:rPr>
        <w:t xml:space="preserve">) </w:t>
      </w:r>
      <w:r w:rsidRPr="00A77A1A">
        <w:rPr>
          <w:color w:val="000000"/>
        </w:rPr>
        <w:t>О</w:t>
      </w:r>
      <w:r w:rsidRPr="00A77A1A">
        <w:rPr>
          <w:color w:val="000000"/>
          <w:lang w:val="en-US"/>
        </w:rPr>
        <w:t xml:space="preserve">бществени консултации </w:t>
      </w:r>
      <w:r w:rsidRPr="00A77A1A">
        <w:rPr>
          <w:color w:val="000000"/>
        </w:rPr>
        <w:t xml:space="preserve">и обсъждания се провеждат при условията и сроковете,предвидени в </w:t>
      </w:r>
      <w:r w:rsidRPr="00A77A1A">
        <w:rPr>
          <w:color w:val="000000"/>
          <w:lang w:val="en-US"/>
        </w:rPr>
        <w:t>на Закона за нормативните актове, ЗМСМА</w:t>
      </w:r>
      <w:r w:rsidRPr="00A77A1A">
        <w:rPr>
          <w:color w:val="000000"/>
        </w:rPr>
        <w:t>,</w:t>
      </w:r>
      <w:r w:rsidRPr="00A77A1A">
        <w:rPr>
          <w:color w:val="000000"/>
          <w:lang w:val="en-US"/>
        </w:rPr>
        <w:t xml:space="preserve"> АПК</w:t>
      </w:r>
      <w:r w:rsidRPr="00A77A1A">
        <w:rPr>
          <w:color w:val="000000"/>
        </w:rPr>
        <w:t xml:space="preserve"> и други приложими закони</w:t>
      </w:r>
      <w:r w:rsidRPr="00A77A1A">
        <w:rPr>
          <w:color w:val="000000"/>
          <w:lang w:val="en-US"/>
        </w:rPr>
        <w:t>.</w:t>
      </w:r>
    </w:p>
    <w:p w:rsidR="00A77A1A" w:rsidRPr="00A77A1A" w:rsidRDefault="00A77A1A" w:rsidP="00A77A1A">
      <w:pPr>
        <w:shd w:val="clear" w:color="auto" w:fill="FFFFFF"/>
        <w:jc w:val="both"/>
        <w:rPr>
          <w:color w:val="000000"/>
          <w:lang w:val="en-US"/>
        </w:rPr>
      </w:pPr>
      <w:r w:rsidRPr="00A77A1A">
        <w:rPr>
          <w:color w:val="000000"/>
          <w:lang w:val="en-US"/>
        </w:rPr>
        <w:t>(</w:t>
      </w:r>
      <w:r w:rsidRPr="00A77A1A">
        <w:rPr>
          <w:color w:val="000000"/>
        </w:rPr>
        <w:t>4</w:t>
      </w:r>
      <w:r w:rsidRPr="00A77A1A">
        <w:rPr>
          <w:color w:val="000000"/>
          <w:lang w:val="en-US"/>
        </w:rPr>
        <w:t>) Всеки заинтересован гражданин, организация или друго лице има равноправен достъп до публикуваните проекти и материали.</w:t>
      </w:r>
    </w:p>
    <w:p w:rsidR="00A77A1A" w:rsidRPr="00A77A1A" w:rsidRDefault="00A77A1A" w:rsidP="00A77A1A">
      <w:pPr>
        <w:shd w:val="clear" w:color="auto" w:fill="FFFFFF"/>
        <w:jc w:val="both"/>
        <w:rPr>
          <w:color w:val="000000"/>
          <w:lang w:val="en-US"/>
        </w:rPr>
      </w:pPr>
      <w:r w:rsidRPr="00A77A1A">
        <w:rPr>
          <w:b/>
          <w:bCs/>
          <w:color w:val="000000"/>
          <w:lang w:val="en-US"/>
        </w:rPr>
        <w:t xml:space="preserve">Чл. </w:t>
      </w:r>
      <w:r w:rsidRPr="00A77A1A">
        <w:rPr>
          <w:b/>
          <w:bCs/>
          <w:color w:val="000000"/>
        </w:rPr>
        <w:t>21</w:t>
      </w:r>
      <w:r w:rsidRPr="00A77A1A">
        <w:rPr>
          <w:b/>
          <w:bCs/>
          <w:color w:val="000000"/>
          <w:lang w:val="en-US"/>
        </w:rPr>
        <w:t>.</w:t>
      </w:r>
      <w:r w:rsidRPr="00A77A1A">
        <w:rPr>
          <w:b/>
          <w:bCs/>
          <w:color w:val="000000"/>
        </w:rPr>
        <w:t xml:space="preserve"> </w:t>
      </w:r>
      <w:r w:rsidRPr="00A77A1A">
        <w:rPr>
          <w:color w:val="000000"/>
          <w:lang w:val="en-US"/>
        </w:rPr>
        <w:t xml:space="preserve">(1) Дневният ред и материалите за заседанията на Общинския съвет </w:t>
      </w:r>
      <w:r w:rsidRPr="00A77A1A">
        <w:rPr>
          <w:color w:val="000000"/>
        </w:rPr>
        <w:t xml:space="preserve">и на неговите комисии, както и протоколите от заседанията </w:t>
      </w:r>
      <w:r w:rsidRPr="00A77A1A">
        <w:rPr>
          <w:color w:val="000000"/>
          <w:lang w:val="en-US"/>
        </w:rPr>
        <w:t>се публикуват по реда и в сроковете, установени в ЗМСМА и Правилника за организацията и дейността на Общински съвет</w:t>
      </w:r>
      <w:r w:rsidRPr="00A77A1A">
        <w:rPr>
          <w:color w:val="000000"/>
        </w:rPr>
        <w:t xml:space="preserve"> - Костинброд</w:t>
      </w:r>
      <w:r w:rsidRPr="00A77A1A">
        <w:rPr>
          <w:color w:val="000000"/>
          <w:lang w:val="en-US"/>
        </w:rPr>
        <w:t>.</w:t>
      </w:r>
    </w:p>
    <w:p w:rsidR="00A77A1A" w:rsidRPr="00A77A1A" w:rsidRDefault="00A77A1A" w:rsidP="00A77A1A">
      <w:pPr>
        <w:shd w:val="clear" w:color="auto" w:fill="FFFFFF"/>
        <w:jc w:val="both"/>
        <w:rPr>
          <w:color w:val="000000"/>
          <w:lang w:val="en-US"/>
        </w:rPr>
      </w:pPr>
    </w:p>
    <w:p w:rsidR="00A77A1A" w:rsidRPr="00A77A1A" w:rsidRDefault="00A77A1A" w:rsidP="00A77A1A">
      <w:pPr>
        <w:shd w:val="clear" w:color="auto" w:fill="FFFFFF"/>
        <w:jc w:val="center"/>
        <w:rPr>
          <w:color w:val="000000"/>
          <w:lang w:val="en-US"/>
        </w:rPr>
      </w:pPr>
      <w:r w:rsidRPr="00A77A1A">
        <w:rPr>
          <w:b/>
          <w:bCs/>
          <w:color w:val="000000"/>
          <w:lang w:val="en-US"/>
        </w:rPr>
        <w:t>СТАНОВИЩА И ПРЕДЛОЖЕНИЯ</w:t>
      </w:r>
    </w:p>
    <w:p w:rsidR="00A77A1A" w:rsidRPr="00A77A1A" w:rsidRDefault="00A77A1A" w:rsidP="00A77A1A">
      <w:pPr>
        <w:shd w:val="clear" w:color="auto" w:fill="FFFFFF"/>
        <w:jc w:val="both"/>
        <w:rPr>
          <w:color w:val="000000"/>
          <w:lang w:val="en-US"/>
        </w:rPr>
      </w:pPr>
      <w:r w:rsidRPr="00A77A1A">
        <w:rPr>
          <w:b/>
          <w:bCs/>
          <w:color w:val="000000"/>
          <w:lang w:val="en-US"/>
        </w:rPr>
        <w:t xml:space="preserve">Чл. </w:t>
      </w:r>
      <w:r w:rsidRPr="00A77A1A">
        <w:rPr>
          <w:b/>
          <w:bCs/>
          <w:color w:val="000000"/>
        </w:rPr>
        <w:t>22</w:t>
      </w:r>
      <w:r w:rsidRPr="00A77A1A">
        <w:rPr>
          <w:b/>
          <w:bCs/>
          <w:color w:val="000000"/>
          <w:lang w:val="en-US"/>
        </w:rPr>
        <w:t>.</w:t>
      </w:r>
      <w:r w:rsidRPr="00A77A1A">
        <w:rPr>
          <w:b/>
          <w:bCs/>
          <w:color w:val="000000"/>
        </w:rPr>
        <w:t xml:space="preserve"> </w:t>
      </w:r>
      <w:r w:rsidRPr="00A77A1A">
        <w:rPr>
          <w:color w:val="000000"/>
          <w:lang w:val="en-US"/>
        </w:rPr>
        <w:t>(1) Становищата и предложенията по проектите се подават по официално обявения от Общинския съвет ред.</w:t>
      </w:r>
    </w:p>
    <w:p w:rsidR="00A77A1A" w:rsidRPr="00A77A1A" w:rsidRDefault="00A77A1A" w:rsidP="00A77A1A">
      <w:pPr>
        <w:shd w:val="clear" w:color="auto" w:fill="FFFFFF"/>
        <w:jc w:val="both"/>
        <w:rPr>
          <w:color w:val="000000"/>
          <w:lang w:val="en-US"/>
        </w:rPr>
      </w:pPr>
      <w:r w:rsidRPr="00A77A1A">
        <w:rPr>
          <w:color w:val="000000"/>
          <w:lang w:val="en-US"/>
        </w:rPr>
        <w:t>(2) Не се допуска приемане или разглеждане на становища по нерегламентиран канал, когато това би заобиколило установения ред за участие и би предоставило неоправдано предимство на определено лице.</w:t>
      </w:r>
    </w:p>
    <w:p w:rsidR="00A77A1A" w:rsidRPr="00A77A1A" w:rsidRDefault="00A77A1A" w:rsidP="00A77A1A">
      <w:pPr>
        <w:shd w:val="clear" w:color="auto" w:fill="FFFFFF"/>
        <w:jc w:val="both"/>
        <w:rPr>
          <w:color w:val="000000"/>
          <w:lang w:val="en-US"/>
        </w:rPr>
      </w:pPr>
      <w:r w:rsidRPr="00A77A1A">
        <w:rPr>
          <w:b/>
          <w:bCs/>
          <w:color w:val="000000"/>
          <w:lang w:val="en-US"/>
        </w:rPr>
        <w:t xml:space="preserve">Чл. </w:t>
      </w:r>
      <w:r w:rsidRPr="00A77A1A">
        <w:rPr>
          <w:b/>
          <w:bCs/>
          <w:color w:val="000000"/>
        </w:rPr>
        <w:t>23</w:t>
      </w:r>
      <w:r w:rsidRPr="00A77A1A">
        <w:rPr>
          <w:b/>
          <w:bCs/>
          <w:color w:val="000000"/>
          <w:lang w:val="en-US"/>
        </w:rPr>
        <w:t>.</w:t>
      </w:r>
      <w:r w:rsidRPr="00A77A1A">
        <w:rPr>
          <w:color w:val="000000"/>
        </w:rPr>
        <w:t xml:space="preserve"> </w:t>
      </w:r>
      <w:r w:rsidRPr="00A77A1A">
        <w:rPr>
          <w:color w:val="000000"/>
          <w:lang w:val="en-US"/>
        </w:rPr>
        <w:t>(1) Представителят на интереси се идентифицира и посочва интереса, който защитава.</w:t>
      </w:r>
    </w:p>
    <w:p w:rsidR="00A77A1A" w:rsidRPr="00A77A1A" w:rsidRDefault="00A77A1A" w:rsidP="00A77A1A">
      <w:pPr>
        <w:shd w:val="clear" w:color="auto" w:fill="FFFFFF"/>
        <w:jc w:val="both"/>
        <w:rPr>
          <w:color w:val="000000"/>
          <w:lang w:val="en-US"/>
        </w:rPr>
      </w:pPr>
      <w:r w:rsidRPr="00A77A1A">
        <w:rPr>
          <w:color w:val="000000"/>
          <w:lang w:val="en-US"/>
        </w:rPr>
        <w:t>(2) Когато лицето действа от името на друго лице или група лица, това обстоятелство се посочва в становището.</w:t>
      </w:r>
    </w:p>
    <w:p w:rsidR="00A77A1A" w:rsidRPr="00A77A1A" w:rsidRDefault="00A77A1A" w:rsidP="00A77A1A">
      <w:pPr>
        <w:shd w:val="clear" w:color="auto" w:fill="FFFFFF"/>
        <w:jc w:val="both"/>
        <w:rPr>
          <w:color w:val="000000"/>
          <w:lang w:val="en-US"/>
        </w:rPr>
      </w:pPr>
      <w:r w:rsidRPr="00A77A1A">
        <w:rPr>
          <w:color w:val="000000"/>
          <w:lang w:val="en-US"/>
        </w:rPr>
        <w:t>(3) Становище, представено от организация, се подписва от нейния представител или от надлежно упълномощено лице.</w:t>
      </w:r>
    </w:p>
    <w:p w:rsidR="00A77A1A" w:rsidRPr="00A77A1A" w:rsidRDefault="00A77A1A" w:rsidP="00A77A1A">
      <w:pPr>
        <w:shd w:val="clear" w:color="auto" w:fill="FFFFFF"/>
        <w:jc w:val="both"/>
        <w:rPr>
          <w:color w:val="000000"/>
          <w:lang w:val="en-US"/>
        </w:rPr>
      </w:pPr>
      <w:r w:rsidRPr="00A77A1A">
        <w:rPr>
          <w:b/>
          <w:color w:val="000000"/>
        </w:rPr>
        <w:t>Чл.24.</w:t>
      </w:r>
      <w:r w:rsidRPr="00A77A1A">
        <w:rPr>
          <w:color w:val="000000"/>
        </w:rPr>
        <w:t xml:space="preserve"> </w:t>
      </w:r>
      <w:r w:rsidRPr="00A77A1A">
        <w:rPr>
          <w:color w:val="000000"/>
          <w:lang w:val="en-US"/>
        </w:rPr>
        <w:t>(</w:t>
      </w:r>
      <w:r w:rsidRPr="00A77A1A">
        <w:rPr>
          <w:color w:val="000000"/>
        </w:rPr>
        <w:t>1</w:t>
      </w:r>
      <w:r w:rsidRPr="00A77A1A">
        <w:rPr>
          <w:color w:val="000000"/>
          <w:lang w:val="en-US"/>
        </w:rPr>
        <w:t>) Не се разглеждат по същество анонимни становища, както и становища, съдържащи обидни, нецензурни или явно несвързани с предмета на консултацията изявления.</w:t>
      </w:r>
    </w:p>
    <w:p w:rsidR="00A77A1A" w:rsidRPr="00A77A1A" w:rsidRDefault="00A77A1A" w:rsidP="00A77A1A">
      <w:pPr>
        <w:shd w:val="clear" w:color="auto" w:fill="FFFFFF"/>
        <w:jc w:val="both"/>
        <w:rPr>
          <w:color w:val="000000"/>
          <w:lang w:val="en-US"/>
        </w:rPr>
      </w:pPr>
      <w:r w:rsidRPr="00A77A1A">
        <w:rPr>
          <w:color w:val="000000"/>
          <w:lang w:val="en-US"/>
        </w:rPr>
        <w:t>(</w:t>
      </w:r>
      <w:r w:rsidRPr="00A77A1A">
        <w:rPr>
          <w:color w:val="000000"/>
        </w:rPr>
        <w:t>2</w:t>
      </w:r>
      <w:r w:rsidRPr="00A77A1A">
        <w:rPr>
          <w:color w:val="000000"/>
          <w:lang w:val="en-US"/>
        </w:rPr>
        <w:t>) Постъпилите становища и предложения се разглеждат безпристрастно и при равнопоставеност на заинтересованите лица.</w:t>
      </w:r>
    </w:p>
    <w:p w:rsidR="00A77A1A" w:rsidRPr="00A77A1A" w:rsidRDefault="00A77A1A" w:rsidP="00A77A1A">
      <w:pPr>
        <w:shd w:val="clear" w:color="auto" w:fill="FFFFFF"/>
        <w:jc w:val="both"/>
        <w:rPr>
          <w:color w:val="000000"/>
          <w:lang w:val="en-US"/>
        </w:rPr>
      </w:pPr>
      <w:r w:rsidRPr="00A77A1A">
        <w:rPr>
          <w:color w:val="000000"/>
          <w:lang w:val="en-US"/>
        </w:rPr>
        <w:t>(3) Становищата и предложенията следва да бъдат мотивирани и основани на факти, като по възможност се подкрепят с относими документи.</w:t>
      </w:r>
    </w:p>
    <w:p w:rsidR="00A77A1A" w:rsidRPr="00A77A1A" w:rsidRDefault="00A77A1A" w:rsidP="00A77A1A">
      <w:pPr>
        <w:shd w:val="clear" w:color="auto" w:fill="FFFFFF"/>
        <w:jc w:val="both"/>
        <w:rPr>
          <w:color w:val="000000"/>
          <w:lang w:val="en-US"/>
        </w:rPr>
      </w:pPr>
      <w:r w:rsidRPr="00A77A1A">
        <w:rPr>
          <w:b/>
          <w:bCs/>
          <w:color w:val="000000"/>
          <w:lang w:val="en-US"/>
        </w:rPr>
        <w:t>Чл.</w:t>
      </w:r>
      <w:r w:rsidRPr="00A77A1A">
        <w:rPr>
          <w:b/>
          <w:bCs/>
          <w:color w:val="000000"/>
        </w:rPr>
        <w:t>25</w:t>
      </w:r>
      <w:r w:rsidRPr="00A77A1A">
        <w:rPr>
          <w:b/>
          <w:bCs/>
          <w:color w:val="000000"/>
          <w:lang w:val="en-US"/>
        </w:rPr>
        <w:t>.</w:t>
      </w:r>
      <w:r w:rsidRPr="00A77A1A">
        <w:rPr>
          <w:b/>
          <w:bCs/>
          <w:color w:val="000000"/>
        </w:rPr>
        <w:t>(1)</w:t>
      </w:r>
      <w:r w:rsidRPr="00A77A1A">
        <w:rPr>
          <w:color w:val="000000"/>
          <w:lang w:val="en-US"/>
        </w:rPr>
        <w:t>Справката за постъпилите предложения и становища се изготвя и публикува по реда и в сроковете, предвидени в Закона за нормативните актове и Закона за прозрачност при представителство на интереси.</w:t>
      </w:r>
    </w:p>
    <w:p w:rsidR="00A77A1A" w:rsidRPr="00A77A1A" w:rsidRDefault="00A77A1A" w:rsidP="00A77A1A">
      <w:pPr>
        <w:shd w:val="clear" w:color="auto" w:fill="FFFFFF"/>
        <w:jc w:val="both"/>
        <w:rPr>
          <w:color w:val="000000"/>
          <w:lang w:val="en-US"/>
        </w:rPr>
      </w:pPr>
      <w:r w:rsidRPr="00A77A1A">
        <w:rPr>
          <w:color w:val="000000"/>
          <w:lang w:val="en-US"/>
        </w:rPr>
        <w:t>(2) Справката съдържа данните, предвидени в Закона за прозрачност при представителство на интереси.</w:t>
      </w:r>
    </w:p>
    <w:p w:rsidR="00A77A1A" w:rsidRPr="00A77A1A" w:rsidRDefault="00A77A1A" w:rsidP="00A77A1A">
      <w:pPr>
        <w:shd w:val="clear" w:color="auto" w:fill="FFFFFF"/>
        <w:jc w:val="both"/>
        <w:rPr>
          <w:color w:val="000000"/>
          <w:lang w:val="en-US"/>
        </w:rPr>
      </w:pPr>
      <w:r w:rsidRPr="00A77A1A">
        <w:rPr>
          <w:color w:val="000000"/>
          <w:lang w:val="en-US"/>
        </w:rPr>
        <w:t>(3) При публикуването се спазват изискванията за защита на личните данни и друга защитена от закона информация.</w:t>
      </w:r>
    </w:p>
    <w:p w:rsidR="00A77A1A" w:rsidRPr="00A77A1A" w:rsidRDefault="00A77A1A" w:rsidP="00A77A1A">
      <w:pPr>
        <w:shd w:val="clear" w:color="auto" w:fill="FFFFFF"/>
        <w:jc w:val="both"/>
        <w:rPr>
          <w:color w:val="000000"/>
          <w:lang w:val="en-US"/>
        </w:rPr>
      </w:pPr>
    </w:p>
    <w:p w:rsidR="00A77A1A" w:rsidRPr="00A77A1A" w:rsidRDefault="00A77A1A" w:rsidP="00A77A1A">
      <w:pPr>
        <w:shd w:val="clear" w:color="auto" w:fill="FFFFFF"/>
        <w:jc w:val="center"/>
        <w:rPr>
          <w:color w:val="000000"/>
          <w:lang w:val="en-US"/>
        </w:rPr>
      </w:pPr>
      <w:r w:rsidRPr="00A77A1A">
        <w:rPr>
          <w:b/>
          <w:bCs/>
          <w:color w:val="000000"/>
          <w:lang w:val="en-US"/>
        </w:rPr>
        <w:t>ЛИЧНИ СРЕЩИ С ПРЕДСТАВИТЕЛИ НА ИНТЕРЕСИ</w:t>
      </w:r>
    </w:p>
    <w:p w:rsidR="00A77A1A" w:rsidRPr="00A77A1A" w:rsidRDefault="00A77A1A" w:rsidP="00A77A1A">
      <w:pPr>
        <w:shd w:val="clear" w:color="auto" w:fill="FFFFFF"/>
        <w:jc w:val="both"/>
        <w:rPr>
          <w:color w:val="000000"/>
          <w:lang w:val="en-US"/>
        </w:rPr>
      </w:pPr>
      <w:r w:rsidRPr="00A77A1A">
        <w:rPr>
          <w:b/>
          <w:bCs/>
          <w:color w:val="000000"/>
          <w:lang w:val="en-US"/>
        </w:rPr>
        <w:lastRenderedPageBreak/>
        <w:t xml:space="preserve">Чл. </w:t>
      </w:r>
      <w:r w:rsidRPr="00A77A1A">
        <w:rPr>
          <w:b/>
          <w:bCs/>
          <w:color w:val="000000"/>
        </w:rPr>
        <w:t xml:space="preserve">26. </w:t>
      </w:r>
      <w:r w:rsidRPr="00A77A1A">
        <w:rPr>
          <w:color w:val="000000"/>
          <w:lang w:val="en-US"/>
        </w:rPr>
        <w:t>(1) Личните срещи на председателя на Общинския съвет и общинските съветници с представители на интереси по въпроси, свързани с актовете по чл. 2, се провеждат по предварително обявен ред.</w:t>
      </w:r>
    </w:p>
    <w:p w:rsidR="00A77A1A" w:rsidRPr="00A77A1A" w:rsidRDefault="00A77A1A" w:rsidP="00A77A1A">
      <w:pPr>
        <w:shd w:val="clear" w:color="auto" w:fill="FFFFFF"/>
        <w:jc w:val="both"/>
        <w:rPr>
          <w:color w:val="000000"/>
          <w:lang w:val="en-US"/>
        </w:rPr>
      </w:pPr>
      <w:r w:rsidRPr="00A77A1A">
        <w:rPr>
          <w:color w:val="000000"/>
          <w:lang w:val="en-US"/>
        </w:rPr>
        <w:t xml:space="preserve">(2) Редът за </w:t>
      </w:r>
      <w:r w:rsidRPr="00A77A1A">
        <w:rPr>
          <w:color w:val="000000"/>
        </w:rPr>
        <w:t xml:space="preserve">заявяване и </w:t>
      </w:r>
      <w:r w:rsidRPr="00A77A1A">
        <w:rPr>
          <w:color w:val="000000"/>
          <w:lang w:val="en-US"/>
        </w:rPr>
        <w:t>провеждане на срещите се публикува на интернет страницата на Общинския съвет.</w:t>
      </w:r>
    </w:p>
    <w:p w:rsidR="00A77A1A" w:rsidRPr="00A77A1A" w:rsidRDefault="00A77A1A" w:rsidP="00A77A1A">
      <w:pPr>
        <w:shd w:val="clear" w:color="auto" w:fill="FFFFFF"/>
        <w:jc w:val="both"/>
        <w:rPr>
          <w:color w:val="000000"/>
          <w:lang w:val="en-US"/>
        </w:rPr>
      </w:pPr>
      <w:r w:rsidRPr="00A77A1A">
        <w:rPr>
          <w:b/>
          <w:bCs/>
          <w:color w:val="000000"/>
          <w:lang w:val="en-US"/>
        </w:rPr>
        <w:t xml:space="preserve">Чл. </w:t>
      </w:r>
      <w:r w:rsidRPr="00A77A1A">
        <w:rPr>
          <w:b/>
          <w:bCs/>
          <w:color w:val="000000"/>
        </w:rPr>
        <w:t xml:space="preserve">27. </w:t>
      </w:r>
      <w:r w:rsidRPr="00A77A1A">
        <w:rPr>
          <w:color w:val="000000"/>
          <w:lang w:val="en-US"/>
        </w:rPr>
        <w:t>(1) Искането за среща се подава писмено или по електронен път по официално обявените канали.</w:t>
      </w:r>
    </w:p>
    <w:p w:rsidR="00A77A1A" w:rsidRPr="00A77A1A" w:rsidRDefault="00A77A1A" w:rsidP="00A77A1A">
      <w:pPr>
        <w:shd w:val="clear" w:color="auto" w:fill="FFFFFF"/>
        <w:jc w:val="both"/>
        <w:rPr>
          <w:color w:val="000000"/>
          <w:lang w:val="en-US"/>
        </w:rPr>
      </w:pPr>
      <w:r w:rsidRPr="00A77A1A">
        <w:rPr>
          <w:color w:val="000000"/>
          <w:lang w:val="en-US"/>
        </w:rPr>
        <w:t>(2) Искането съдържа:</w:t>
      </w:r>
    </w:p>
    <w:p w:rsidR="00A77A1A" w:rsidRPr="00A77A1A" w:rsidRDefault="00A77A1A" w:rsidP="00A77A1A">
      <w:pPr>
        <w:numPr>
          <w:ilvl w:val="0"/>
          <w:numId w:val="18"/>
        </w:numPr>
        <w:shd w:val="clear" w:color="auto" w:fill="FFFFFF"/>
        <w:ind w:left="0"/>
        <w:jc w:val="both"/>
        <w:rPr>
          <w:color w:val="000000"/>
          <w:lang w:val="en-US"/>
        </w:rPr>
      </w:pPr>
      <w:r w:rsidRPr="00A77A1A">
        <w:rPr>
          <w:color w:val="000000"/>
          <w:lang w:val="en-US"/>
        </w:rPr>
        <w:t>име и данни за контакт на лицето;</w:t>
      </w:r>
    </w:p>
    <w:p w:rsidR="00A77A1A" w:rsidRPr="00A77A1A" w:rsidRDefault="00A77A1A" w:rsidP="00A77A1A">
      <w:pPr>
        <w:numPr>
          <w:ilvl w:val="0"/>
          <w:numId w:val="18"/>
        </w:numPr>
        <w:shd w:val="clear" w:color="auto" w:fill="FFFFFF"/>
        <w:ind w:left="0"/>
        <w:jc w:val="both"/>
        <w:rPr>
          <w:color w:val="000000"/>
          <w:lang w:val="en-US"/>
        </w:rPr>
      </w:pPr>
      <w:r w:rsidRPr="00A77A1A">
        <w:rPr>
          <w:color w:val="000000"/>
          <w:lang w:val="en-US"/>
        </w:rPr>
        <w:t>наименование на организацията;</w:t>
      </w:r>
    </w:p>
    <w:p w:rsidR="00A77A1A" w:rsidRPr="00A77A1A" w:rsidRDefault="00A77A1A" w:rsidP="00A77A1A">
      <w:pPr>
        <w:numPr>
          <w:ilvl w:val="0"/>
          <w:numId w:val="18"/>
        </w:numPr>
        <w:shd w:val="clear" w:color="auto" w:fill="FFFFFF"/>
        <w:ind w:left="0"/>
        <w:jc w:val="both"/>
        <w:rPr>
          <w:color w:val="000000"/>
          <w:lang w:val="en-US"/>
        </w:rPr>
      </w:pPr>
      <w:r w:rsidRPr="00A77A1A">
        <w:rPr>
          <w:color w:val="000000"/>
          <w:lang w:val="en-US"/>
        </w:rPr>
        <w:t>качеството, в което лицето участва;</w:t>
      </w:r>
    </w:p>
    <w:p w:rsidR="00A77A1A" w:rsidRPr="00A77A1A" w:rsidRDefault="00A77A1A" w:rsidP="00A77A1A">
      <w:pPr>
        <w:numPr>
          <w:ilvl w:val="0"/>
          <w:numId w:val="18"/>
        </w:numPr>
        <w:shd w:val="clear" w:color="auto" w:fill="FFFFFF"/>
        <w:ind w:left="0"/>
        <w:jc w:val="both"/>
        <w:rPr>
          <w:color w:val="000000"/>
          <w:lang w:val="en-US"/>
        </w:rPr>
      </w:pPr>
      <w:r w:rsidRPr="00A77A1A">
        <w:rPr>
          <w:color w:val="000000"/>
          <w:lang w:val="en-US"/>
        </w:rPr>
        <w:t>интереса, който представлява;</w:t>
      </w:r>
    </w:p>
    <w:p w:rsidR="00A77A1A" w:rsidRPr="00A77A1A" w:rsidRDefault="00A77A1A" w:rsidP="00A77A1A">
      <w:pPr>
        <w:numPr>
          <w:ilvl w:val="0"/>
          <w:numId w:val="18"/>
        </w:numPr>
        <w:shd w:val="clear" w:color="auto" w:fill="FFFFFF"/>
        <w:ind w:left="0"/>
        <w:jc w:val="both"/>
        <w:rPr>
          <w:color w:val="000000"/>
          <w:lang w:val="en-US"/>
        </w:rPr>
      </w:pPr>
      <w:r w:rsidRPr="00A77A1A">
        <w:rPr>
          <w:color w:val="000000"/>
          <w:lang w:val="en-US"/>
        </w:rPr>
        <w:t>лицето или групата лица, от чието име действа, когато е приложимо;</w:t>
      </w:r>
    </w:p>
    <w:p w:rsidR="00A77A1A" w:rsidRPr="00A77A1A" w:rsidRDefault="00A77A1A" w:rsidP="00A77A1A">
      <w:pPr>
        <w:numPr>
          <w:ilvl w:val="0"/>
          <w:numId w:val="18"/>
        </w:numPr>
        <w:shd w:val="clear" w:color="auto" w:fill="FFFFFF"/>
        <w:ind w:left="0"/>
        <w:jc w:val="both"/>
        <w:rPr>
          <w:color w:val="000000"/>
          <w:lang w:val="en-US"/>
        </w:rPr>
      </w:pPr>
      <w:r w:rsidRPr="00A77A1A">
        <w:rPr>
          <w:color w:val="000000"/>
          <w:lang w:val="en-US"/>
        </w:rPr>
        <w:t>конкретния проект на акт или въпрос, по който се иска среща;</w:t>
      </w:r>
    </w:p>
    <w:p w:rsidR="00A77A1A" w:rsidRPr="00A77A1A" w:rsidRDefault="00A77A1A" w:rsidP="00A77A1A">
      <w:pPr>
        <w:numPr>
          <w:ilvl w:val="0"/>
          <w:numId w:val="18"/>
        </w:numPr>
        <w:shd w:val="clear" w:color="auto" w:fill="FFFFFF"/>
        <w:ind w:left="0"/>
        <w:jc w:val="both"/>
        <w:rPr>
          <w:color w:val="000000"/>
          <w:lang w:val="en-US"/>
        </w:rPr>
      </w:pPr>
      <w:r w:rsidRPr="00A77A1A">
        <w:rPr>
          <w:color w:val="000000"/>
          <w:lang w:val="en-US"/>
        </w:rPr>
        <w:t>кратко описание на предмета на срещата.</w:t>
      </w:r>
    </w:p>
    <w:p w:rsidR="00A77A1A" w:rsidRPr="00A77A1A" w:rsidRDefault="00A77A1A" w:rsidP="00A77A1A">
      <w:pPr>
        <w:shd w:val="clear" w:color="auto" w:fill="FFFFFF"/>
        <w:jc w:val="both"/>
        <w:rPr>
          <w:color w:val="000000"/>
          <w:lang w:val="en-US"/>
        </w:rPr>
      </w:pPr>
      <w:r w:rsidRPr="00A77A1A">
        <w:rPr>
          <w:color w:val="000000"/>
          <w:lang w:val="en-US"/>
        </w:rPr>
        <w:t>(</w:t>
      </w:r>
      <w:r w:rsidRPr="00A77A1A">
        <w:rPr>
          <w:color w:val="000000"/>
        </w:rPr>
        <w:t>3</w:t>
      </w:r>
      <w:r w:rsidRPr="00A77A1A">
        <w:rPr>
          <w:color w:val="000000"/>
          <w:lang w:val="en-US"/>
        </w:rPr>
        <w:t>) Срещата се провежда при равнопоставеност и прозрачност</w:t>
      </w:r>
      <w:r w:rsidRPr="00A77A1A">
        <w:rPr>
          <w:color w:val="000000"/>
        </w:rPr>
        <w:t xml:space="preserve"> като</w:t>
      </w:r>
      <w:r w:rsidRPr="00A77A1A">
        <w:rPr>
          <w:color w:val="000000"/>
          <w:lang w:val="en-US"/>
        </w:rPr>
        <w:t xml:space="preserve"> участниците се идентифицират и посочват качеството, в което участват.</w:t>
      </w:r>
    </w:p>
    <w:p w:rsidR="00A77A1A" w:rsidRPr="00A77A1A" w:rsidRDefault="00A77A1A" w:rsidP="00A77A1A">
      <w:pPr>
        <w:shd w:val="clear" w:color="auto" w:fill="FFFFFF"/>
        <w:spacing w:before="100" w:beforeAutospacing="1" w:afterAutospacing="1"/>
        <w:jc w:val="both"/>
        <w:rPr>
          <w:color w:val="000000"/>
          <w:sz w:val="22"/>
          <w:szCs w:val="22"/>
          <w:lang w:val="en-US"/>
        </w:rPr>
      </w:pPr>
      <w:r w:rsidRPr="00A77A1A">
        <w:rPr>
          <w:b/>
          <w:bCs/>
          <w:color w:val="000000"/>
          <w:sz w:val="22"/>
          <w:szCs w:val="22"/>
          <w:lang w:val="en-US"/>
        </w:rPr>
        <w:t xml:space="preserve">Чл. </w:t>
      </w:r>
      <w:r w:rsidRPr="00A77A1A">
        <w:rPr>
          <w:b/>
          <w:bCs/>
          <w:color w:val="000000"/>
          <w:sz w:val="22"/>
          <w:szCs w:val="22"/>
        </w:rPr>
        <w:t xml:space="preserve">28. </w:t>
      </w:r>
      <w:r w:rsidRPr="00A77A1A">
        <w:rPr>
          <w:color w:val="000000"/>
          <w:sz w:val="22"/>
          <w:szCs w:val="22"/>
          <w:lang w:val="en-US"/>
        </w:rPr>
        <w:t>(1</w:t>
      </w:r>
      <w:r w:rsidRPr="00A77A1A">
        <w:rPr>
          <w:color w:val="000000"/>
          <w:sz w:val="22"/>
          <w:szCs w:val="22"/>
        </w:rPr>
        <w:t>)</w:t>
      </w:r>
      <w:r w:rsidRPr="00A77A1A">
        <w:rPr>
          <w:color w:val="000000"/>
          <w:sz w:val="22"/>
          <w:szCs w:val="22"/>
          <w:lang w:val="en-US"/>
        </w:rPr>
        <w:t xml:space="preserve"> </w:t>
      </w:r>
      <w:r w:rsidRPr="00A77A1A">
        <w:rPr>
          <w:color w:val="000000"/>
          <w:sz w:val="22"/>
          <w:szCs w:val="22"/>
        </w:rPr>
        <w:t>В</w:t>
      </w:r>
      <w:r w:rsidRPr="00A77A1A">
        <w:rPr>
          <w:color w:val="000000"/>
          <w:sz w:val="22"/>
          <w:szCs w:val="22"/>
          <w:lang w:val="en-US"/>
        </w:rPr>
        <w:t xml:space="preserve">сяка проведена среща </w:t>
      </w:r>
      <w:r w:rsidRPr="00A77A1A">
        <w:rPr>
          <w:color w:val="000000"/>
          <w:sz w:val="22"/>
          <w:szCs w:val="22"/>
        </w:rPr>
        <w:t xml:space="preserve">се отразява </w:t>
      </w:r>
      <w:r w:rsidRPr="00A77A1A">
        <w:rPr>
          <w:color w:val="000000"/>
          <w:sz w:val="22"/>
          <w:szCs w:val="22"/>
          <w:lang w:val="en-US"/>
        </w:rPr>
        <w:t xml:space="preserve">в </w:t>
      </w:r>
      <w:r w:rsidRPr="00A77A1A">
        <w:rPr>
          <w:color w:val="000000"/>
          <w:sz w:val="22"/>
          <w:szCs w:val="22"/>
        </w:rPr>
        <w:t xml:space="preserve">публичен </w:t>
      </w:r>
      <w:r w:rsidRPr="00A77A1A">
        <w:rPr>
          <w:color w:val="000000"/>
          <w:sz w:val="22"/>
          <w:szCs w:val="22"/>
          <w:lang w:val="en-US"/>
        </w:rPr>
        <w:t xml:space="preserve">календар </w:t>
      </w:r>
      <w:r w:rsidRPr="00A77A1A">
        <w:rPr>
          <w:color w:val="000000"/>
          <w:sz w:val="22"/>
          <w:szCs w:val="22"/>
        </w:rPr>
        <w:t xml:space="preserve">като </w:t>
      </w:r>
      <w:r w:rsidRPr="00A77A1A">
        <w:rPr>
          <w:color w:val="000000"/>
          <w:sz w:val="22"/>
          <w:szCs w:val="22"/>
          <w:lang w:val="en-US"/>
        </w:rPr>
        <w:t xml:space="preserve">се </w:t>
      </w:r>
      <w:r w:rsidRPr="00A77A1A">
        <w:rPr>
          <w:color w:val="000000"/>
          <w:sz w:val="22"/>
          <w:szCs w:val="22"/>
        </w:rPr>
        <w:t>посочват</w:t>
      </w:r>
      <w:r w:rsidRPr="00A77A1A">
        <w:rPr>
          <w:color w:val="000000"/>
          <w:sz w:val="22"/>
          <w:szCs w:val="22"/>
          <w:lang w:val="en-US"/>
        </w:rPr>
        <w:t xml:space="preserve"> данните, определени в Закона за прозрачност при представителство на интереси и Наредба № Н-1 от 08.07.2026 г. за Регистъра за прозрачност.</w:t>
      </w:r>
    </w:p>
    <w:p w:rsidR="00A77A1A" w:rsidRPr="00A77A1A" w:rsidRDefault="00A77A1A" w:rsidP="00A77A1A">
      <w:pPr>
        <w:shd w:val="clear" w:color="auto" w:fill="FFFFFF"/>
        <w:jc w:val="both"/>
        <w:rPr>
          <w:color w:val="000000"/>
          <w:lang w:val="en-US"/>
        </w:rPr>
      </w:pPr>
      <w:r w:rsidRPr="00A77A1A">
        <w:rPr>
          <w:color w:val="000000"/>
          <w:lang w:val="en-US"/>
        </w:rPr>
        <w:t>(2) Календарът съдържа най-малко:</w:t>
      </w:r>
    </w:p>
    <w:p w:rsidR="00A77A1A" w:rsidRPr="00A77A1A" w:rsidRDefault="00A77A1A" w:rsidP="00A77A1A">
      <w:pPr>
        <w:numPr>
          <w:ilvl w:val="0"/>
          <w:numId w:val="19"/>
        </w:numPr>
        <w:shd w:val="clear" w:color="auto" w:fill="FFFFFF"/>
        <w:ind w:left="0"/>
        <w:jc w:val="both"/>
        <w:rPr>
          <w:color w:val="000000"/>
          <w:lang w:val="en-US"/>
        </w:rPr>
      </w:pPr>
      <w:r w:rsidRPr="00A77A1A">
        <w:rPr>
          <w:color w:val="000000"/>
          <w:lang w:val="en-US"/>
        </w:rPr>
        <w:t>дата на срещата;</w:t>
      </w:r>
    </w:p>
    <w:p w:rsidR="00A77A1A" w:rsidRPr="00A77A1A" w:rsidRDefault="00A77A1A" w:rsidP="00A77A1A">
      <w:pPr>
        <w:numPr>
          <w:ilvl w:val="0"/>
          <w:numId w:val="19"/>
        </w:numPr>
        <w:shd w:val="clear" w:color="auto" w:fill="FFFFFF"/>
        <w:ind w:left="0"/>
        <w:jc w:val="both"/>
        <w:rPr>
          <w:color w:val="000000"/>
          <w:lang w:val="en-US"/>
        </w:rPr>
      </w:pPr>
      <w:r w:rsidRPr="00A77A1A">
        <w:rPr>
          <w:color w:val="000000"/>
          <w:lang w:val="en-US"/>
        </w:rPr>
        <w:t>присъствалите лица;</w:t>
      </w:r>
    </w:p>
    <w:p w:rsidR="00A77A1A" w:rsidRPr="00A77A1A" w:rsidRDefault="00A77A1A" w:rsidP="00A77A1A">
      <w:pPr>
        <w:numPr>
          <w:ilvl w:val="0"/>
          <w:numId w:val="19"/>
        </w:numPr>
        <w:shd w:val="clear" w:color="auto" w:fill="FFFFFF"/>
        <w:ind w:left="0"/>
        <w:jc w:val="both"/>
        <w:rPr>
          <w:color w:val="000000"/>
          <w:lang w:val="en-US"/>
        </w:rPr>
      </w:pPr>
      <w:r w:rsidRPr="00A77A1A">
        <w:rPr>
          <w:color w:val="000000"/>
          <w:lang w:val="en-US"/>
        </w:rPr>
        <w:t>качеството, в което участват;</w:t>
      </w:r>
    </w:p>
    <w:p w:rsidR="00A77A1A" w:rsidRPr="00A77A1A" w:rsidRDefault="00A77A1A" w:rsidP="00A77A1A">
      <w:pPr>
        <w:numPr>
          <w:ilvl w:val="0"/>
          <w:numId w:val="19"/>
        </w:numPr>
        <w:shd w:val="clear" w:color="auto" w:fill="FFFFFF"/>
        <w:ind w:left="0"/>
        <w:jc w:val="both"/>
        <w:rPr>
          <w:color w:val="000000"/>
          <w:lang w:val="en-US"/>
        </w:rPr>
      </w:pPr>
      <w:r w:rsidRPr="00A77A1A">
        <w:rPr>
          <w:color w:val="000000"/>
          <w:lang w:val="en-US"/>
        </w:rPr>
        <w:t>представения интерес;</w:t>
      </w:r>
    </w:p>
    <w:p w:rsidR="00A77A1A" w:rsidRPr="00A77A1A" w:rsidRDefault="00A77A1A" w:rsidP="00A77A1A">
      <w:pPr>
        <w:numPr>
          <w:ilvl w:val="0"/>
          <w:numId w:val="19"/>
        </w:numPr>
        <w:shd w:val="clear" w:color="auto" w:fill="FFFFFF"/>
        <w:ind w:left="0"/>
        <w:jc w:val="both"/>
        <w:rPr>
          <w:color w:val="000000"/>
          <w:lang w:val="en-US"/>
        </w:rPr>
      </w:pPr>
      <w:r w:rsidRPr="00A77A1A">
        <w:rPr>
          <w:color w:val="000000"/>
          <w:lang w:val="en-US"/>
        </w:rPr>
        <w:t>обсъжданата тема;</w:t>
      </w:r>
    </w:p>
    <w:p w:rsidR="00A77A1A" w:rsidRPr="00A77A1A" w:rsidRDefault="00A77A1A" w:rsidP="00A77A1A">
      <w:pPr>
        <w:numPr>
          <w:ilvl w:val="0"/>
          <w:numId w:val="19"/>
        </w:numPr>
        <w:shd w:val="clear" w:color="auto" w:fill="FFFFFF"/>
        <w:ind w:left="0"/>
        <w:jc w:val="both"/>
        <w:rPr>
          <w:color w:val="000000"/>
          <w:lang w:val="en-US"/>
        </w:rPr>
      </w:pPr>
      <w:r w:rsidRPr="00A77A1A">
        <w:rPr>
          <w:color w:val="000000"/>
          <w:lang w:val="en-US"/>
        </w:rPr>
        <w:t>проекта на акт, когато срещата е свързана с конкретен проект;</w:t>
      </w:r>
    </w:p>
    <w:p w:rsidR="00A77A1A" w:rsidRPr="00A77A1A" w:rsidRDefault="00A77A1A" w:rsidP="00A77A1A">
      <w:pPr>
        <w:numPr>
          <w:ilvl w:val="0"/>
          <w:numId w:val="19"/>
        </w:numPr>
        <w:shd w:val="clear" w:color="auto" w:fill="FFFFFF"/>
        <w:ind w:left="0"/>
        <w:jc w:val="both"/>
        <w:rPr>
          <w:color w:val="000000"/>
          <w:lang w:val="en-US"/>
        </w:rPr>
      </w:pPr>
      <w:r w:rsidRPr="00A77A1A">
        <w:rPr>
          <w:color w:val="000000"/>
          <w:lang w:val="en-US"/>
        </w:rPr>
        <w:t>пореден номер на срещата, когато по един и същ въпрос са проведени повече от една срещи.</w:t>
      </w:r>
    </w:p>
    <w:p w:rsidR="00A77A1A" w:rsidRPr="00A77A1A" w:rsidRDefault="00A77A1A" w:rsidP="00A77A1A">
      <w:pPr>
        <w:shd w:val="clear" w:color="auto" w:fill="FFFFFF"/>
        <w:jc w:val="both"/>
        <w:rPr>
          <w:color w:val="000000"/>
          <w:lang w:val="en-US"/>
        </w:rPr>
      </w:pPr>
      <w:r w:rsidRPr="00A77A1A">
        <w:rPr>
          <w:color w:val="000000"/>
          <w:lang w:val="en-US"/>
        </w:rPr>
        <w:t>(3) Календарът се публикува на интернет страницата на Общинския съвет.</w:t>
      </w:r>
    </w:p>
    <w:p w:rsidR="00A77A1A" w:rsidRPr="00A77A1A" w:rsidRDefault="00A77A1A" w:rsidP="00A77A1A">
      <w:pPr>
        <w:shd w:val="clear" w:color="auto" w:fill="FFFFFF"/>
        <w:jc w:val="both"/>
        <w:rPr>
          <w:color w:val="000000"/>
          <w:lang w:val="en-US"/>
        </w:rPr>
      </w:pPr>
      <w:r w:rsidRPr="00A77A1A">
        <w:rPr>
          <w:color w:val="000000"/>
          <w:lang w:val="en-US"/>
        </w:rPr>
        <w:t>(4) Данните се въвеждат в срок до три работни дни от провеждането на срещата.</w:t>
      </w:r>
    </w:p>
    <w:p w:rsidR="00A77A1A" w:rsidRPr="00A77A1A" w:rsidRDefault="00A77A1A" w:rsidP="00A77A1A">
      <w:pPr>
        <w:shd w:val="clear" w:color="auto" w:fill="FFFFFF"/>
        <w:jc w:val="both"/>
        <w:rPr>
          <w:color w:val="000000"/>
          <w:lang w:val="en-US"/>
        </w:rPr>
      </w:pPr>
      <w:r w:rsidRPr="00A77A1A">
        <w:rPr>
          <w:b/>
          <w:bCs/>
          <w:color w:val="000000"/>
          <w:lang w:val="en-US"/>
        </w:rPr>
        <w:t xml:space="preserve">Чл. </w:t>
      </w:r>
      <w:r w:rsidRPr="00A77A1A">
        <w:rPr>
          <w:b/>
          <w:bCs/>
          <w:color w:val="000000"/>
        </w:rPr>
        <w:t>29</w:t>
      </w:r>
      <w:r w:rsidRPr="00A77A1A">
        <w:rPr>
          <w:b/>
          <w:bCs/>
          <w:color w:val="000000"/>
          <w:lang w:val="en-US"/>
        </w:rPr>
        <w:t>.</w:t>
      </w:r>
      <w:r w:rsidRPr="00A77A1A">
        <w:rPr>
          <w:b/>
          <w:bCs/>
          <w:color w:val="000000"/>
        </w:rPr>
        <w:t xml:space="preserve"> </w:t>
      </w:r>
      <w:r w:rsidRPr="00A77A1A">
        <w:rPr>
          <w:color w:val="000000"/>
          <w:lang w:val="en-US"/>
        </w:rPr>
        <w:t>(1) Звеното по чл. 29а ЗМСМА осигурява административното обслужване на процеса по заявяване и документиране на срещите</w:t>
      </w:r>
      <w:r w:rsidRPr="00A77A1A">
        <w:rPr>
          <w:color w:val="000000"/>
        </w:rPr>
        <w:t xml:space="preserve"> като</w:t>
      </w:r>
      <w:r w:rsidRPr="00A77A1A">
        <w:rPr>
          <w:color w:val="000000"/>
          <w:lang w:val="en-US"/>
        </w:rPr>
        <w:t>:</w:t>
      </w:r>
    </w:p>
    <w:p w:rsidR="00A77A1A" w:rsidRPr="00A77A1A" w:rsidRDefault="00A77A1A" w:rsidP="00A77A1A">
      <w:pPr>
        <w:numPr>
          <w:ilvl w:val="0"/>
          <w:numId w:val="20"/>
        </w:numPr>
        <w:shd w:val="clear" w:color="auto" w:fill="FFFFFF"/>
        <w:ind w:left="0"/>
        <w:jc w:val="both"/>
        <w:rPr>
          <w:color w:val="000000"/>
          <w:lang w:val="en-US"/>
        </w:rPr>
      </w:pPr>
      <w:r w:rsidRPr="00A77A1A">
        <w:rPr>
          <w:color w:val="000000"/>
          <w:lang w:val="en-US"/>
        </w:rPr>
        <w:t>приема исканията за срещи;</w:t>
      </w:r>
    </w:p>
    <w:p w:rsidR="00A77A1A" w:rsidRPr="00A77A1A" w:rsidRDefault="00A77A1A" w:rsidP="00A77A1A">
      <w:pPr>
        <w:numPr>
          <w:ilvl w:val="0"/>
          <w:numId w:val="20"/>
        </w:numPr>
        <w:shd w:val="clear" w:color="auto" w:fill="FFFFFF"/>
        <w:ind w:left="0"/>
        <w:jc w:val="both"/>
        <w:rPr>
          <w:color w:val="000000"/>
          <w:lang w:val="en-US"/>
        </w:rPr>
      </w:pPr>
      <w:r w:rsidRPr="00A77A1A">
        <w:rPr>
          <w:color w:val="000000"/>
          <w:lang w:val="en-US"/>
        </w:rPr>
        <w:t>проверява тяхната редовност;</w:t>
      </w:r>
    </w:p>
    <w:p w:rsidR="00A77A1A" w:rsidRPr="00A77A1A" w:rsidRDefault="00A77A1A" w:rsidP="00A77A1A">
      <w:pPr>
        <w:numPr>
          <w:ilvl w:val="0"/>
          <w:numId w:val="20"/>
        </w:numPr>
        <w:shd w:val="clear" w:color="auto" w:fill="FFFFFF"/>
        <w:ind w:left="0"/>
        <w:jc w:val="both"/>
        <w:rPr>
          <w:color w:val="000000"/>
          <w:lang w:val="en-US"/>
        </w:rPr>
      </w:pPr>
      <w:r w:rsidRPr="00A77A1A">
        <w:rPr>
          <w:color w:val="000000"/>
          <w:lang w:val="en-US"/>
        </w:rPr>
        <w:t>организира насрочването им;</w:t>
      </w:r>
    </w:p>
    <w:p w:rsidR="00A77A1A" w:rsidRPr="00A77A1A" w:rsidRDefault="00A77A1A" w:rsidP="00A77A1A">
      <w:pPr>
        <w:numPr>
          <w:ilvl w:val="0"/>
          <w:numId w:val="20"/>
        </w:numPr>
        <w:shd w:val="clear" w:color="auto" w:fill="FFFFFF"/>
        <w:ind w:left="0"/>
        <w:jc w:val="both"/>
        <w:rPr>
          <w:color w:val="000000"/>
          <w:lang w:val="en-US"/>
        </w:rPr>
      </w:pPr>
      <w:r w:rsidRPr="00A77A1A">
        <w:rPr>
          <w:color w:val="000000"/>
          <w:lang w:val="en-US"/>
        </w:rPr>
        <w:t>води необходимата документация;</w:t>
      </w:r>
    </w:p>
    <w:p w:rsidR="00A77A1A" w:rsidRPr="00A77A1A" w:rsidRDefault="00A77A1A" w:rsidP="00A77A1A">
      <w:pPr>
        <w:numPr>
          <w:ilvl w:val="0"/>
          <w:numId w:val="20"/>
        </w:numPr>
        <w:shd w:val="clear" w:color="auto" w:fill="FFFFFF"/>
        <w:ind w:left="0"/>
        <w:jc w:val="both"/>
        <w:rPr>
          <w:color w:val="000000"/>
          <w:lang w:val="en-US"/>
        </w:rPr>
      </w:pPr>
      <w:r w:rsidRPr="00A77A1A">
        <w:rPr>
          <w:color w:val="000000"/>
          <w:lang w:val="en-US"/>
        </w:rPr>
        <w:t>въвежда данните в публичния календар;</w:t>
      </w:r>
    </w:p>
    <w:p w:rsidR="00A77A1A" w:rsidRPr="00A77A1A" w:rsidRDefault="00A77A1A" w:rsidP="00A77A1A">
      <w:pPr>
        <w:numPr>
          <w:ilvl w:val="0"/>
          <w:numId w:val="20"/>
        </w:numPr>
        <w:shd w:val="clear" w:color="auto" w:fill="FFFFFF"/>
        <w:ind w:left="0"/>
        <w:jc w:val="both"/>
        <w:rPr>
          <w:color w:val="000000"/>
          <w:lang w:val="en-US"/>
        </w:rPr>
      </w:pPr>
      <w:r w:rsidRPr="00A77A1A">
        <w:rPr>
          <w:color w:val="000000"/>
          <w:lang w:val="en-US"/>
        </w:rPr>
        <w:t>осигурява архивирането на информацията;</w:t>
      </w:r>
    </w:p>
    <w:p w:rsidR="00A77A1A" w:rsidRPr="00A77A1A" w:rsidRDefault="00A77A1A" w:rsidP="00A77A1A">
      <w:pPr>
        <w:numPr>
          <w:ilvl w:val="0"/>
          <w:numId w:val="20"/>
        </w:numPr>
        <w:shd w:val="clear" w:color="auto" w:fill="FFFFFF"/>
        <w:ind w:left="0"/>
        <w:jc w:val="both"/>
        <w:rPr>
          <w:color w:val="000000"/>
          <w:lang w:val="en-US"/>
        </w:rPr>
      </w:pPr>
      <w:r w:rsidRPr="00A77A1A">
        <w:rPr>
          <w:color w:val="000000"/>
          <w:lang w:val="en-US"/>
        </w:rPr>
        <w:t>подпомага председателя и общинските съветници при изпълнение на задълженията им по тази глава;</w:t>
      </w:r>
    </w:p>
    <w:p w:rsidR="00A77A1A" w:rsidRPr="00A77A1A" w:rsidRDefault="00A77A1A" w:rsidP="00A77A1A">
      <w:pPr>
        <w:numPr>
          <w:ilvl w:val="0"/>
          <w:numId w:val="20"/>
        </w:numPr>
        <w:shd w:val="clear" w:color="auto" w:fill="FFFFFF"/>
        <w:ind w:left="0"/>
        <w:jc w:val="both"/>
        <w:rPr>
          <w:color w:val="000000"/>
          <w:lang w:val="en-US"/>
        </w:rPr>
      </w:pPr>
      <w:r w:rsidRPr="00A77A1A">
        <w:rPr>
          <w:color w:val="000000"/>
          <w:lang w:val="en-US"/>
        </w:rPr>
        <w:t>осъществява необходимата техническа комуникация с общинската администрация и компетентните институции.</w:t>
      </w:r>
    </w:p>
    <w:p w:rsidR="00A77A1A" w:rsidRPr="00A77A1A" w:rsidRDefault="00A77A1A" w:rsidP="00A77A1A">
      <w:pPr>
        <w:shd w:val="clear" w:color="auto" w:fill="FFFFFF"/>
        <w:jc w:val="both"/>
        <w:rPr>
          <w:color w:val="000000"/>
          <w:lang w:val="en-US"/>
        </w:rPr>
      </w:pPr>
      <w:r w:rsidRPr="00A77A1A">
        <w:rPr>
          <w:color w:val="000000"/>
          <w:lang w:val="en-US"/>
        </w:rPr>
        <w:t>(</w:t>
      </w:r>
      <w:r w:rsidRPr="00A77A1A">
        <w:rPr>
          <w:color w:val="000000"/>
        </w:rPr>
        <w:t>2</w:t>
      </w:r>
      <w:r w:rsidRPr="00A77A1A">
        <w:rPr>
          <w:color w:val="000000"/>
          <w:lang w:val="en-US"/>
        </w:rPr>
        <w:t>) При въвеждане в експлоатация на националния Регистър за прозрачност се осигурява техническа свързаност и обмен на данни при условията и по реда, установени с Наредба № Н-1 от 08.07.2026 г. и приложимите технически изисквания.</w:t>
      </w:r>
    </w:p>
    <w:p w:rsidR="00A77A1A" w:rsidRPr="00A77A1A" w:rsidRDefault="00A77A1A" w:rsidP="00A77A1A">
      <w:pPr>
        <w:shd w:val="clear" w:color="auto" w:fill="FFFFFF"/>
        <w:jc w:val="both"/>
        <w:rPr>
          <w:color w:val="000000"/>
          <w:lang w:val="en-US"/>
        </w:rPr>
      </w:pPr>
    </w:p>
    <w:p w:rsidR="00A77A1A" w:rsidRPr="00A77A1A" w:rsidRDefault="00A77A1A" w:rsidP="00A77A1A">
      <w:pPr>
        <w:shd w:val="clear" w:color="auto" w:fill="FFFFFF"/>
        <w:jc w:val="center"/>
        <w:rPr>
          <w:color w:val="000000"/>
          <w:lang w:val="en-US"/>
        </w:rPr>
      </w:pPr>
      <w:r w:rsidRPr="00A77A1A">
        <w:rPr>
          <w:b/>
          <w:bCs/>
          <w:color w:val="000000"/>
          <w:lang w:val="en-US"/>
        </w:rPr>
        <w:t>РАБОТНИ ГРУПИ И ИЗСЛУШВАНИЯ</w:t>
      </w:r>
    </w:p>
    <w:p w:rsidR="00A77A1A" w:rsidRPr="00A77A1A" w:rsidRDefault="00A77A1A" w:rsidP="00A77A1A">
      <w:pPr>
        <w:shd w:val="clear" w:color="auto" w:fill="FFFFFF"/>
        <w:jc w:val="both"/>
        <w:rPr>
          <w:color w:val="000000"/>
          <w:lang w:val="en-US"/>
        </w:rPr>
      </w:pPr>
      <w:r w:rsidRPr="00A77A1A">
        <w:rPr>
          <w:b/>
          <w:bCs/>
          <w:color w:val="000000"/>
          <w:lang w:val="en-US"/>
        </w:rPr>
        <w:t xml:space="preserve">Чл. </w:t>
      </w:r>
      <w:r w:rsidRPr="00A77A1A">
        <w:rPr>
          <w:b/>
          <w:bCs/>
          <w:color w:val="000000"/>
        </w:rPr>
        <w:t>30</w:t>
      </w:r>
      <w:r w:rsidRPr="00A77A1A">
        <w:rPr>
          <w:b/>
          <w:bCs/>
          <w:color w:val="000000"/>
          <w:lang w:val="en-US"/>
        </w:rPr>
        <w:t>.</w:t>
      </w:r>
      <w:r w:rsidRPr="00A77A1A">
        <w:rPr>
          <w:b/>
          <w:bCs/>
          <w:color w:val="000000"/>
        </w:rPr>
        <w:t xml:space="preserve"> </w:t>
      </w:r>
      <w:r w:rsidRPr="00A77A1A">
        <w:rPr>
          <w:color w:val="000000"/>
          <w:lang w:val="en-US"/>
        </w:rPr>
        <w:t>(1) При участие в работни групи и консултативни съвети, създадени от Общинския съвет във връзка с изработването на проект на общинска наредба или общ административен акт, лицата, които не са служители на институциите по чл. 5 ЗППИ, декларират:</w:t>
      </w:r>
    </w:p>
    <w:p w:rsidR="00A77A1A" w:rsidRPr="00A77A1A" w:rsidRDefault="00A77A1A" w:rsidP="00A77A1A">
      <w:pPr>
        <w:numPr>
          <w:ilvl w:val="0"/>
          <w:numId w:val="21"/>
        </w:numPr>
        <w:shd w:val="clear" w:color="auto" w:fill="FFFFFF"/>
        <w:ind w:left="0"/>
        <w:jc w:val="both"/>
        <w:rPr>
          <w:color w:val="000000"/>
          <w:lang w:val="en-US"/>
        </w:rPr>
      </w:pPr>
      <w:r w:rsidRPr="00A77A1A">
        <w:rPr>
          <w:color w:val="000000"/>
          <w:lang w:val="en-US"/>
        </w:rPr>
        <w:lastRenderedPageBreak/>
        <w:t>какви интереси представляват;</w:t>
      </w:r>
    </w:p>
    <w:p w:rsidR="00A77A1A" w:rsidRPr="00A77A1A" w:rsidRDefault="00A77A1A" w:rsidP="00A77A1A">
      <w:pPr>
        <w:numPr>
          <w:ilvl w:val="0"/>
          <w:numId w:val="21"/>
        </w:numPr>
        <w:shd w:val="clear" w:color="auto" w:fill="FFFFFF"/>
        <w:ind w:left="0"/>
        <w:jc w:val="both"/>
        <w:rPr>
          <w:color w:val="000000"/>
          <w:lang w:val="en-US"/>
        </w:rPr>
      </w:pPr>
      <w:r w:rsidRPr="00A77A1A">
        <w:rPr>
          <w:color w:val="000000"/>
          <w:lang w:val="en-US"/>
        </w:rPr>
        <w:t>лицата или групите лица, от чието име действат, когато е приложимо;</w:t>
      </w:r>
    </w:p>
    <w:p w:rsidR="00A77A1A" w:rsidRPr="00A77A1A" w:rsidRDefault="00A77A1A" w:rsidP="00A77A1A">
      <w:pPr>
        <w:numPr>
          <w:ilvl w:val="0"/>
          <w:numId w:val="21"/>
        </w:numPr>
        <w:shd w:val="clear" w:color="auto" w:fill="FFFFFF"/>
        <w:ind w:left="0"/>
        <w:jc w:val="both"/>
        <w:rPr>
          <w:color w:val="000000"/>
          <w:lang w:val="en-US"/>
        </w:rPr>
      </w:pPr>
      <w:r w:rsidRPr="00A77A1A">
        <w:rPr>
          <w:color w:val="000000"/>
          <w:lang w:val="en-US"/>
        </w:rPr>
        <w:t>наличието на свързаност с лица, които имат интерес от разглеждания въпрос, включително за годината, предхождаща датата на първото участие.</w:t>
      </w:r>
    </w:p>
    <w:p w:rsidR="00A77A1A" w:rsidRPr="00A77A1A" w:rsidRDefault="00A77A1A" w:rsidP="00A77A1A">
      <w:pPr>
        <w:shd w:val="clear" w:color="auto" w:fill="FFFFFF"/>
        <w:jc w:val="both"/>
        <w:rPr>
          <w:color w:val="000000"/>
          <w:lang w:val="en-US"/>
        </w:rPr>
      </w:pPr>
      <w:r w:rsidRPr="00A77A1A">
        <w:rPr>
          <w:b/>
          <w:bCs/>
          <w:color w:val="000000"/>
          <w:lang w:val="en-US"/>
        </w:rPr>
        <w:t xml:space="preserve">Чл. </w:t>
      </w:r>
      <w:r w:rsidRPr="00A77A1A">
        <w:rPr>
          <w:b/>
          <w:bCs/>
          <w:color w:val="000000"/>
        </w:rPr>
        <w:t>31</w:t>
      </w:r>
      <w:r w:rsidRPr="00A77A1A">
        <w:rPr>
          <w:b/>
          <w:bCs/>
          <w:color w:val="000000"/>
          <w:lang w:val="en-US"/>
        </w:rPr>
        <w:t>.</w:t>
      </w:r>
      <w:r w:rsidRPr="00A77A1A">
        <w:rPr>
          <w:b/>
          <w:bCs/>
          <w:color w:val="000000"/>
        </w:rPr>
        <w:t xml:space="preserve"> </w:t>
      </w:r>
      <w:r w:rsidRPr="00A77A1A">
        <w:rPr>
          <w:color w:val="000000"/>
          <w:lang w:val="en-US"/>
        </w:rPr>
        <w:t>(1) При изслушвания, организирани от Общинския съвет, участниците, които не са служители на институциите по чл. 5 ЗППИ, декларират представляваните интереси и свързаността си с лица, които имат интерес от разглеждания въпрос.</w:t>
      </w:r>
    </w:p>
    <w:p w:rsidR="00A77A1A" w:rsidRPr="00A77A1A" w:rsidRDefault="00A77A1A" w:rsidP="00A77A1A">
      <w:pPr>
        <w:shd w:val="clear" w:color="auto" w:fill="FFFFFF"/>
        <w:jc w:val="both"/>
        <w:rPr>
          <w:color w:val="000000"/>
          <w:lang w:val="en-US"/>
        </w:rPr>
      </w:pPr>
      <w:r w:rsidRPr="00A77A1A">
        <w:rPr>
          <w:color w:val="000000"/>
          <w:lang w:val="en-US"/>
        </w:rPr>
        <w:t>(2) Участието в изслушването се документира.</w:t>
      </w:r>
    </w:p>
    <w:p w:rsidR="00A77A1A" w:rsidRPr="00A77A1A" w:rsidRDefault="00A77A1A" w:rsidP="00A77A1A">
      <w:pPr>
        <w:shd w:val="clear" w:color="auto" w:fill="FFFFFF"/>
        <w:jc w:val="both"/>
        <w:rPr>
          <w:color w:val="000000"/>
          <w:lang w:val="en-US"/>
        </w:rPr>
      </w:pPr>
      <w:r w:rsidRPr="00A77A1A">
        <w:rPr>
          <w:b/>
          <w:bCs/>
          <w:color w:val="000000"/>
          <w:lang w:val="en-US"/>
        </w:rPr>
        <w:t xml:space="preserve">Чл. </w:t>
      </w:r>
      <w:r w:rsidRPr="00A77A1A">
        <w:rPr>
          <w:b/>
          <w:bCs/>
          <w:color w:val="000000"/>
        </w:rPr>
        <w:t>32</w:t>
      </w:r>
      <w:r w:rsidRPr="00A77A1A">
        <w:rPr>
          <w:b/>
          <w:bCs/>
          <w:color w:val="000000"/>
          <w:lang w:val="en-US"/>
        </w:rPr>
        <w:t>.</w:t>
      </w:r>
      <w:r w:rsidRPr="00A77A1A">
        <w:rPr>
          <w:b/>
          <w:bCs/>
          <w:color w:val="000000"/>
        </w:rPr>
        <w:t xml:space="preserve"> </w:t>
      </w:r>
      <w:r w:rsidRPr="00A77A1A">
        <w:rPr>
          <w:color w:val="000000"/>
          <w:lang w:val="en-US"/>
        </w:rPr>
        <w:t xml:space="preserve">Декларацията по чл. </w:t>
      </w:r>
      <w:r w:rsidRPr="00A77A1A">
        <w:rPr>
          <w:color w:val="000000"/>
        </w:rPr>
        <w:t>30</w:t>
      </w:r>
      <w:r w:rsidRPr="00A77A1A">
        <w:rPr>
          <w:color w:val="000000"/>
          <w:lang w:val="en-US"/>
        </w:rPr>
        <w:t xml:space="preserve"> и чл. </w:t>
      </w:r>
      <w:r w:rsidRPr="00A77A1A">
        <w:rPr>
          <w:color w:val="000000"/>
        </w:rPr>
        <w:t>31</w:t>
      </w:r>
      <w:r w:rsidRPr="00A77A1A">
        <w:rPr>
          <w:color w:val="000000"/>
          <w:lang w:val="en-US"/>
        </w:rPr>
        <w:t xml:space="preserve"> се изготвя по образец – приложение към настоящия Етичен кодекс.</w:t>
      </w:r>
    </w:p>
    <w:p w:rsidR="00A77A1A" w:rsidRPr="00A77A1A" w:rsidRDefault="00A77A1A" w:rsidP="00A77A1A">
      <w:pPr>
        <w:shd w:val="clear" w:color="auto" w:fill="FFFFFF"/>
        <w:jc w:val="both"/>
        <w:rPr>
          <w:color w:val="808080"/>
          <w:lang w:val="en-US"/>
        </w:rPr>
      </w:pPr>
    </w:p>
    <w:p w:rsidR="00A77A1A" w:rsidRPr="00A77A1A" w:rsidRDefault="00A77A1A" w:rsidP="00A77A1A">
      <w:pPr>
        <w:shd w:val="clear" w:color="auto" w:fill="FFFFFF"/>
        <w:jc w:val="center"/>
        <w:rPr>
          <w:color w:val="000000"/>
          <w:lang w:val="en-US"/>
        </w:rPr>
      </w:pPr>
      <w:r w:rsidRPr="00A77A1A">
        <w:rPr>
          <w:b/>
          <w:bCs/>
          <w:color w:val="000000"/>
          <w:lang w:val="en-US"/>
        </w:rPr>
        <w:t>ОТВОД И САМООТВОД</w:t>
      </w:r>
    </w:p>
    <w:p w:rsidR="00A77A1A" w:rsidRPr="00A77A1A" w:rsidRDefault="00A77A1A" w:rsidP="00A77A1A">
      <w:pPr>
        <w:shd w:val="clear" w:color="auto" w:fill="FFFFFF"/>
        <w:jc w:val="both"/>
        <w:rPr>
          <w:color w:val="000000"/>
          <w:lang w:val="en-US"/>
        </w:rPr>
      </w:pPr>
      <w:r w:rsidRPr="00A77A1A">
        <w:rPr>
          <w:b/>
          <w:bCs/>
          <w:color w:val="000000"/>
          <w:lang w:val="en-US"/>
        </w:rPr>
        <w:t xml:space="preserve">Чл. </w:t>
      </w:r>
      <w:r w:rsidRPr="00A77A1A">
        <w:rPr>
          <w:b/>
          <w:bCs/>
          <w:color w:val="000000"/>
        </w:rPr>
        <w:t>33</w:t>
      </w:r>
      <w:r w:rsidRPr="00A77A1A">
        <w:rPr>
          <w:b/>
          <w:bCs/>
          <w:color w:val="000000"/>
          <w:lang w:val="en-US"/>
        </w:rPr>
        <w:t>.</w:t>
      </w:r>
      <w:r w:rsidRPr="00A77A1A">
        <w:rPr>
          <w:b/>
          <w:bCs/>
          <w:color w:val="000000"/>
        </w:rPr>
        <w:t xml:space="preserve"> </w:t>
      </w:r>
      <w:r w:rsidRPr="00A77A1A">
        <w:rPr>
          <w:color w:val="000000"/>
          <w:lang w:val="en-US"/>
        </w:rPr>
        <w:t>(1) Когато във връзка с контакт с представител на интереси възникнат обстоятелства, които могат да доведат до конфликт на интереси, общинският съветник предприема действия съобразно приложимия законов ред.</w:t>
      </w:r>
    </w:p>
    <w:p w:rsidR="00A77A1A" w:rsidRPr="00A77A1A" w:rsidRDefault="00A77A1A" w:rsidP="00A77A1A">
      <w:pPr>
        <w:shd w:val="clear" w:color="auto" w:fill="FFFFFF"/>
        <w:jc w:val="both"/>
        <w:rPr>
          <w:color w:val="000000"/>
          <w:lang w:val="en-US"/>
        </w:rPr>
      </w:pPr>
      <w:r w:rsidRPr="00A77A1A">
        <w:rPr>
          <w:color w:val="000000"/>
          <w:lang w:val="en-US"/>
        </w:rPr>
        <w:t>(2) При наличие на частен интерес общинският съветник се отстранява от участие в конкретния процес в случаите и по реда, предвидени в закона.</w:t>
      </w:r>
    </w:p>
    <w:p w:rsidR="00A77A1A" w:rsidRPr="00A77A1A" w:rsidRDefault="00A77A1A" w:rsidP="00A77A1A">
      <w:pPr>
        <w:shd w:val="clear" w:color="auto" w:fill="FFFFFF"/>
        <w:jc w:val="both"/>
        <w:rPr>
          <w:color w:val="000000"/>
          <w:lang w:val="en-US"/>
        </w:rPr>
      </w:pPr>
      <w:r w:rsidRPr="00A77A1A">
        <w:rPr>
          <w:color w:val="000000"/>
          <w:lang w:val="en-US"/>
        </w:rPr>
        <w:t>(3) Общинският съветник уведомява председателя на Общинския съвет при наличие на обстоятелства, които налагат самоотвод или отстраняване.</w:t>
      </w:r>
    </w:p>
    <w:p w:rsidR="00A77A1A" w:rsidRPr="00A77A1A" w:rsidRDefault="00A77A1A" w:rsidP="00A77A1A">
      <w:pPr>
        <w:shd w:val="clear" w:color="auto" w:fill="FFFFFF"/>
        <w:jc w:val="both"/>
        <w:rPr>
          <w:color w:val="000000"/>
          <w:lang w:val="en-US"/>
        </w:rPr>
      </w:pPr>
      <w:r w:rsidRPr="00A77A1A">
        <w:rPr>
          <w:bCs/>
          <w:color w:val="000000"/>
        </w:rPr>
        <w:t>(4)</w:t>
      </w:r>
      <w:r w:rsidRPr="00A77A1A">
        <w:rPr>
          <w:b/>
          <w:bCs/>
          <w:color w:val="000000"/>
        </w:rPr>
        <w:t xml:space="preserve"> </w:t>
      </w:r>
      <w:r w:rsidRPr="00A77A1A">
        <w:rPr>
          <w:color w:val="000000"/>
          <w:lang w:val="en-US"/>
        </w:rPr>
        <w:t>Самоотводът и предприетите действия се отразяват в съответния протокол или друг официален документ, когато законът изисква това.</w:t>
      </w:r>
    </w:p>
    <w:p w:rsidR="00A77A1A" w:rsidRPr="00A77A1A" w:rsidRDefault="00A77A1A" w:rsidP="00A77A1A">
      <w:pPr>
        <w:shd w:val="clear" w:color="auto" w:fill="FFFFFF"/>
        <w:jc w:val="both"/>
        <w:rPr>
          <w:color w:val="808080"/>
          <w:lang w:val="en-US"/>
        </w:rPr>
      </w:pPr>
    </w:p>
    <w:p w:rsidR="00A77A1A" w:rsidRPr="00A77A1A" w:rsidRDefault="00A77A1A" w:rsidP="00A77A1A">
      <w:pPr>
        <w:shd w:val="clear" w:color="auto" w:fill="FFFFFF"/>
        <w:jc w:val="center"/>
        <w:rPr>
          <w:b/>
          <w:bCs/>
          <w:color w:val="000000"/>
        </w:rPr>
      </w:pPr>
      <w:r w:rsidRPr="00A77A1A">
        <w:rPr>
          <w:b/>
          <w:bCs/>
          <w:color w:val="000000"/>
        </w:rPr>
        <w:t>СИГНАЛИ, КОНТРОЛ И ПУБЛИЧНОСТ</w:t>
      </w:r>
    </w:p>
    <w:p w:rsidR="00A77A1A" w:rsidRPr="00A77A1A" w:rsidRDefault="00A77A1A" w:rsidP="00A77A1A">
      <w:pPr>
        <w:shd w:val="clear" w:color="auto" w:fill="FFFFFF"/>
        <w:rPr>
          <w:color w:val="000000"/>
          <w:lang w:val="en-US"/>
        </w:rPr>
      </w:pPr>
      <w:r w:rsidRPr="00A77A1A">
        <w:rPr>
          <w:b/>
          <w:bCs/>
          <w:color w:val="000000"/>
        </w:rPr>
        <w:t xml:space="preserve">Чл.34 </w:t>
      </w:r>
      <w:r w:rsidRPr="00A77A1A">
        <w:rPr>
          <w:color w:val="000000"/>
          <w:lang w:val="en-US"/>
        </w:rPr>
        <w:t>(1) Общински съветник не приема подарък, услуга, облага или друго преимущество от представител на интереси, когато приемането му може да постави под съмнение неговата безпристрастност или да бъде свързано с оказване на влияние върху изпълнението на мандата му.</w:t>
      </w:r>
    </w:p>
    <w:p w:rsidR="00A77A1A" w:rsidRPr="00A77A1A" w:rsidRDefault="00A77A1A" w:rsidP="00A77A1A">
      <w:pPr>
        <w:shd w:val="clear" w:color="auto" w:fill="FFFFFF"/>
        <w:jc w:val="both"/>
        <w:rPr>
          <w:color w:val="000000"/>
          <w:lang w:val="en-US"/>
        </w:rPr>
      </w:pPr>
      <w:r w:rsidRPr="00A77A1A">
        <w:rPr>
          <w:color w:val="000000"/>
          <w:lang w:val="en-US"/>
        </w:rPr>
        <w:t>(2) Забраната по ал. 1 се прилага и когато облагата е предназначена за трето лице.</w:t>
      </w:r>
    </w:p>
    <w:p w:rsidR="00A77A1A" w:rsidRPr="00A77A1A" w:rsidRDefault="00A77A1A" w:rsidP="00A77A1A">
      <w:pPr>
        <w:shd w:val="clear" w:color="auto" w:fill="FFFFFF"/>
        <w:jc w:val="both"/>
        <w:rPr>
          <w:color w:val="000000"/>
          <w:lang w:val="en-US"/>
        </w:rPr>
      </w:pPr>
      <w:r w:rsidRPr="00A77A1A">
        <w:rPr>
          <w:color w:val="000000"/>
          <w:lang w:val="en-US"/>
        </w:rPr>
        <w:t>(</w:t>
      </w:r>
      <w:r w:rsidRPr="00A77A1A">
        <w:rPr>
          <w:color w:val="000000"/>
        </w:rPr>
        <w:t>3</w:t>
      </w:r>
      <w:r w:rsidRPr="00A77A1A">
        <w:rPr>
          <w:color w:val="000000"/>
          <w:lang w:val="en-US"/>
        </w:rPr>
        <w:t>) Получените материали, документи и подаръци във връзка с контакт с представител на интереси се декларират пред председателя на Общинския съвет</w:t>
      </w:r>
      <w:r w:rsidRPr="00A77A1A">
        <w:rPr>
          <w:color w:val="000000"/>
        </w:rPr>
        <w:t xml:space="preserve"> с декларация по образец съгласно чл.8, ал. 6 от Етичния кодекс</w:t>
      </w:r>
      <w:r w:rsidRPr="00A77A1A">
        <w:rPr>
          <w:color w:val="000000"/>
          <w:lang w:val="en-US"/>
        </w:rPr>
        <w:t>.</w:t>
      </w:r>
    </w:p>
    <w:p w:rsidR="00A77A1A" w:rsidRPr="00A77A1A" w:rsidRDefault="00A77A1A" w:rsidP="00A77A1A">
      <w:pPr>
        <w:shd w:val="clear" w:color="auto" w:fill="FFFFFF"/>
        <w:jc w:val="both"/>
        <w:rPr>
          <w:color w:val="000000"/>
          <w:lang w:val="en-US"/>
        </w:rPr>
      </w:pPr>
      <w:r w:rsidRPr="00A77A1A">
        <w:rPr>
          <w:b/>
          <w:bCs/>
          <w:color w:val="000000"/>
          <w:lang w:val="en-US"/>
        </w:rPr>
        <w:t xml:space="preserve">Чл. </w:t>
      </w:r>
      <w:r w:rsidRPr="00A77A1A">
        <w:rPr>
          <w:b/>
          <w:bCs/>
          <w:color w:val="000000"/>
        </w:rPr>
        <w:t>35</w:t>
      </w:r>
      <w:r w:rsidRPr="00A77A1A">
        <w:rPr>
          <w:b/>
          <w:bCs/>
          <w:color w:val="000000"/>
          <w:lang w:val="en-US"/>
        </w:rPr>
        <w:t>.</w:t>
      </w:r>
      <w:r w:rsidRPr="00A77A1A">
        <w:rPr>
          <w:b/>
          <w:bCs/>
          <w:color w:val="000000"/>
        </w:rPr>
        <w:t xml:space="preserve"> </w:t>
      </w:r>
      <w:r w:rsidRPr="00A77A1A">
        <w:rPr>
          <w:color w:val="000000"/>
          <w:lang w:val="en-US"/>
        </w:rPr>
        <w:t xml:space="preserve">(1) </w:t>
      </w:r>
      <w:r w:rsidRPr="00A77A1A">
        <w:rPr>
          <w:color w:val="000000"/>
        </w:rPr>
        <w:t xml:space="preserve">Председателят и </w:t>
      </w:r>
      <w:r w:rsidRPr="00A77A1A">
        <w:rPr>
          <w:color w:val="000000"/>
          <w:lang w:val="en-US"/>
        </w:rPr>
        <w:t>общински</w:t>
      </w:r>
      <w:r w:rsidRPr="00A77A1A">
        <w:rPr>
          <w:color w:val="000000"/>
        </w:rPr>
        <w:t>те</w:t>
      </w:r>
      <w:r w:rsidRPr="00A77A1A">
        <w:rPr>
          <w:color w:val="000000"/>
          <w:lang w:val="en-US"/>
        </w:rPr>
        <w:t xml:space="preserve"> съветни</w:t>
      </w:r>
      <w:r w:rsidRPr="00A77A1A">
        <w:rPr>
          <w:color w:val="000000"/>
        </w:rPr>
        <w:t>ци</w:t>
      </w:r>
      <w:r w:rsidRPr="00A77A1A">
        <w:rPr>
          <w:color w:val="000000"/>
          <w:lang w:val="en-US"/>
        </w:rPr>
        <w:t xml:space="preserve"> </w:t>
      </w:r>
      <w:r w:rsidRPr="00A77A1A">
        <w:rPr>
          <w:color w:val="000000"/>
        </w:rPr>
        <w:t>са</w:t>
      </w:r>
      <w:r w:rsidRPr="00A77A1A">
        <w:rPr>
          <w:color w:val="000000"/>
          <w:lang w:val="en-US"/>
        </w:rPr>
        <w:t xml:space="preserve"> длъж</w:t>
      </w:r>
      <w:r w:rsidRPr="00A77A1A">
        <w:rPr>
          <w:color w:val="000000"/>
        </w:rPr>
        <w:t>ни</w:t>
      </w:r>
      <w:r w:rsidRPr="00A77A1A">
        <w:rPr>
          <w:color w:val="000000"/>
          <w:lang w:val="en-US"/>
        </w:rPr>
        <w:t xml:space="preserve"> да спазва</w:t>
      </w:r>
      <w:r w:rsidRPr="00A77A1A">
        <w:rPr>
          <w:color w:val="000000"/>
        </w:rPr>
        <w:t>т разпоредбите на настоящата глава, ЗППИ и подзаконовите актове по прилагането му.</w:t>
      </w:r>
    </w:p>
    <w:p w:rsidR="00A77A1A" w:rsidRPr="00A77A1A" w:rsidRDefault="00A77A1A" w:rsidP="00A77A1A">
      <w:pPr>
        <w:shd w:val="clear" w:color="auto" w:fill="FFFFFF"/>
        <w:jc w:val="both"/>
        <w:rPr>
          <w:color w:val="000000"/>
          <w:lang w:val="en-US"/>
        </w:rPr>
      </w:pPr>
      <w:r w:rsidRPr="00A77A1A">
        <w:rPr>
          <w:color w:val="000000"/>
          <w:lang w:val="en-US"/>
        </w:rPr>
        <w:t xml:space="preserve">(2) </w:t>
      </w:r>
      <w:r w:rsidRPr="00A77A1A">
        <w:rPr>
          <w:color w:val="000000"/>
        </w:rPr>
        <w:t>С</w:t>
      </w:r>
      <w:r w:rsidRPr="00A77A1A">
        <w:rPr>
          <w:color w:val="000000"/>
          <w:lang w:val="en-US"/>
        </w:rPr>
        <w:t xml:space="preserve">игналите относно неспазване на </w:t>
      </w:r>
      <w:r w:rsidRPr="00A77A1A">
        <w:t>етични правила за взаимодействие с представители на интереси се разглеждат от Етичната комисия</w:t>
      </w:r>
    </w:p>
    <w:p w:rsidR="00A77A1A" w:rsidRPr="00A77A1A" w:rsidRDefault="00A77A1A" w:rsidP="00A77A1A">
      <w:pPr>
        <w:shd w:val="clear" w:color="auto" w:fill="FFFFFF"/>
        <w:jc w:val="both"/>
        <w:rPr>
          <w:color w:val="000000"/>
          <w:lang w:val="en-US"/>
        </w:rPr>
      </w:pPr>
      <w:r w:rsidRPr="00A77A1A">
        <w:rPr>
          <w:bCs/>
          <w:color w:val="000000"/>
        </w:rPr>
        <w:t>(3)</w:t>
      </w:r>
      <w:r w:rsidRPr="00A77A1A">
        <w:rPr>
          <w:b/>
          <w:bCs/>
          <w:color w:val="000000"/>
        </w:rPr>
        <w:t xml:space="preserve"> </w:t>
      </w:r>
      <w:r w:rsidRPr="00A77A1A">
        <w:rPr>
          <w:color w:val="000000"/>
          <w:lang w:val="en-US"/>
        </w:rPr>
        <w:t>Постоянната етична комисия разглежда сигналите обективно, безпристрастно и при спазване на правото на защита на засегнатите лица.</w:t>
      </w:r>
    </w:p>
    <w:p w:rsidR="00A77A1A" w:rsidRPr="00A77A1A" w:rsidRDefault="00A77A1A" w:rsidP="00A77A1A">
      <w:pPr>
        <w:shd w:val="clear" w:color="auto" w:fill="FFFFFF"/>
        <w:jc w:val="both"/>
        <w:rPr>
          <w:color w:val="000000"/>
          <w:lang w:val="en-US"/>
        </w:rPr>
      </w:pPr>
      <w:r w:rsidRPr="00A77A1A">
        <w:rPr>
          <w:b/>
          <w:bCs/>
          <w:color w:val="000000"/>
        </w:rPr>
        <w:t>Чл.36</w:t>
      </w:r>
      <w:r w:rsidRPr="00A77A1A">
        <w:rPr>
          <w:bCs/>
          <w:color w:val="000000"/>
          <w:lang w:val="en-US"/>
        </w:rPr>
        <w:t>.</w:t>
      </w:r>
      <w:r w:rsidRPr="00A77A1A">
        <w:rPr>
          <w:bCs/>
          <w:color w:val="000000"/>
        </w:rPr>
        <w:t>(1)</w:t>
      </w:r>
      <w:r w:rsidRPr="00A77A1A">
        <w:rPr>
          <w:b/>
          <w:bCs/>
          <w:color w:val="000000"/>
        </w:rPr>
        <w:t xml:space="preserve"> </w:t>
      </w:r>
      <w:r w:rsidRPr="00A77A1A">
        <w:rPr>
          <w:color w:val="000000"/>
          <w:lang w:val="en-US"/>
        </w:rPr>
        <w:t>В отчета на председателя на Общинския съвет за дейността на Общинския съвет</w:t>
      </w:r>
      <w:r w:rsidRPr="00A77A1A">
        <w:rPr>
          <w:color w:val="000000"/>
        </w:rPr>
        <w:t xml:space="preserve"> по чл.27, ал.6 от ЗМСМА и в отчета на Постоянната етична комисия по чл. 27, ал.7 от ЗМСМА</w:t>
      </w:r>
      <w:r w:rsidRPr="00A77A1A">
        <w:rPr>
          <w:color w:val="000000"/>
          <w:lang w:val="en-US"/>
        </w:rPr>
        <w:t xml:space="preserve"> се включва </w:t>
      </w:r>
      <w:r w:rsidRPr="00A77A1A">
        <w:rPr>
          <w:color w:val="000000"/>
        </w:rPr>
        <w:t xml:space="preserve">и </w:t>
      </w:r>
      <w:r w:rsidRPr="00A77A1A">
        <w:rPr>
          <w:color w:val="000000"/>
          <w:lang w:val="en-US"/>
        </w:rPr>
        <w:t xml:space="preserve">информация </w:t>
      </w:r>
      <w:r w:rsidRPr="00A77A1A">
        <w:rPr>
          <w:color w:val="000000"/>
        </w:rPr>
        <w:t>съгласно ЗППИ относно</w:t>
      </w:r>
      <w:r w:rsidRPr="00A77A1A">
        <w:rPr>
          <w:color w:val="000000"/>
          <w:lang w:val="en-US"/>
        </w:rPr>
        <w:t>:</w:t>
      </w:r>
    </w:p>
    <w:p w:rsidR="00A77A1A" w:rsidRPr="00A77A1A" w:rsidRDefault="00A77A1A" w:rsidP="00A77A1A">
      <w:pPr>
        <w:numPr>
          <w:ilvl w:val="0"/>
          <w:numId w:val="23"/>
        </w:numPr>
        <w:shd w:val="clear" w:color="auto" w:fill="FFFFFF"/>
        <w:ind w:left="0"/>
        <w:jc w:val="both"/>
        <w:rPr>
          <w:color w:val="000000"/>
          <w:lang w:val="en-US"/>
        </w:rPr>
      </w:pPr>
      <w:r w:rsidRPr="00A77A1A">
        <w:rPr>
          <w:color w:val="000000"/>
          <w:lang w:val="en-US"/>
        </w:rPr>
        <w:t>броя на сигналите, свързани с представителство на интереси;</w:t>
      </w:r>
    </w:p>
    <w:p w:rsidR="00A77A1A" w:rsidRPr="00A77A1A" w:rsidRDefault="00A77A1A" w:rsidP="00A77A1A">
      <w:pPr>
        <w:numPr>
          <w:ilvl w:val="0"/>
          <w:numId w:val="23"/>
        </w:numPr>
        <w:shd w:val="clear" w:color="auto" w:fill="FFFFFF"/>
        <w:ind w:left="0"/>
        <w:jc w:val="both"/>
        <w:rPr>
          <w:color w:val="000000"/>
          <w:lang w:val="en-US"/>
        </w:rPr>
      </w:pPr>
      <w:r w:rsidRPr="00A77A1A">
        <w:rPr>
          <w:color w:val="000000"/>
          <w:lang w:val="en-US"/>
        </w:rPr>
        <w:t>предприетите действия;</w:t>
      </w:r>
    </w:p>
    <w:p w:rsidR="00A77A1A" w:rsidRPr="00A77A1A" w:rsidRDefault="00A77A1A" w:rsidP="00A77A1A">
      <w:pPr>
        <w:numPr>
          <w:ilvl w:val="0"/>
          <w:numId w:val="23"/>
        </w:numPr>
        <w:shd w:val="clear" w:color="auto" w:fill="FFFFFF"/>
        <w:ind w:left="0"/>
        <w:jc w:val="both"/>
        <w:rPr>
          <w:color w:val="000000"/>
          <w:lang w:val="en-US"/>
        </w:rPr>
      </w:pPr>
      <w:r w:rsidRPr="00A77A1A">
        <w:rPr>
          <w:color w:val="000000"/>
          <w:lang w:val="en-US"/>
        </w:rPr>
        <w:t>проведените срещи с представители на интереси;</w:t>
      </w:r>
    </w:p>
    <w:p w:rsidR="00A77A1A" w:rsidRPr="00A77A1A" w:rsidRDefault="00A77A1A" w:rsidP="00A77A1A">
      <w:pPr>
        <w:numPr>
          <w:ilvl w:val="0"/>
          <w:numId w:val="23"/>
        </w:numPr>
        <w:shd w:val="clear" w:color="auto" w:fill="FFFFFF"/>
        <w:ind w:left="0"/>
        <w:jc w:val="both"/>
        <w:rPr>
          <w:color w:val="000000"/>
          <w:lang w:val="en-US"/>
        </w:rPr>
      </w:pPr>
      <w:r w:rsidRPr="00A77A1A">
        <w:rPr>
          <w:color w:val="000000"/>
          <w:lang w:val="en-US"/>
        </w:rPr>
        <w:t>изпълнението на задълженията за публикуване на информация;</w:t>
      </w:r>
    </w:p>
    <w:p w:rsidR="00A77A1A" w:rsidRPr="00A77A1A" w:rsidRDefault="00A77A1A" w:rsidP="00A77A1A">
      <w:pPr>
        <w:numPr>
          <w:ilvl w:val="0"/>
          <w:numId w:val="23"/>
        </w:numPr>
        <w:shd w:val="clear" w:color="auto" w:fill="FFFFFF"/>
        <w:ind w:left="0"/>
        <w:jc w:val="both"/>
        <w:rPr>
          <w:color w:val="000000"/>
          <w:lang w:val="en-US"/>
        </w:rPr>
      </w:pPr>
      <w:r w:rsidRPr="00A77A1A">
        <w:rPr>
          <w:color w:val="000000"/>
          <w:lang w:val="en-US"/>
        </w:rPr>
        <w:t>други показатели, свързани с прилагането на настоящата глава.</w:t>
      </w:r>
    </w:p>
    <w:p w:rsidR="00A77A1A" w:rsidRPr="00A77A1A" w:rsidRDefault="00A77A1A" w:rsidP="00A77A1A">
      <w:pPr>
        <w:shd w:val="clear" w:color="auto" w:fill="FFFFFF"/>
        <w:spacing w:before="100" w:beforeAutospacing="1" w:afterAutospacing="1"/>
        <w:jc w:val="both"/>
        <w:rPr>
          <w:color w:val="000000"/>
          <w:sz w:val="22"/>
          <w:szCs w:val="22"/>
          <w:lang w:val="en-US"/>
        </w:rPr>
      </w:pPr>
      <w:r w:rsidRPr="00A77A1A">
        <w:rPr>
          <w:bCs/>
          <w:color w:val="000000"/>
          <w:sz w:val="22"/>
          <w:szCs w:val="22"/>
        </w:rPr>
        <w:t>(2)</w:t>
      </w:r>
      <w:r w:rsidRPr="00A77A1A">
        <w:rPr>
          <w:b/>
          <w:bCs/>
          <w:color w:val="000000"/>
        </w:rPr>
        <w:t xml:space="preserve"> </w:t>
      </w:r>
      <w:r w:rsidRPr="00A77A1A">
        <w:rPr>
          <w:color w:val="000000"/>
          <w:sz w:val="22"/>
          <w:szCs w:val="22"/>
          <w:lang w:val="en-US"/>
        </w:rPr>
        <w:t>Влезлите в сила актове на компетентните органи, с които се установяват нарушения на Етичния кодекс, несъвместимост, конфликт на интереси или корупция на общински съветник, се оповестяват публично по реда на чл. 37в ЗМСМА, при спазване на нормативните изисквания за защита на личните данни.</w:t>
      </w:r>
    </w:p>
    <w:p w:rsidR="00A77A1A" w:rsidRPr="00A77A1A" w:rsidRDefault="00A77A1A" w:rsidP="00A77A1A">
      <w:pPr>
        <w:shd w:val="clear" w:color="auto" w:fill="FFFFFF"/>
        <w:jc w:val="both"/>
        <w:rPr>
          <w:color w:val="000000"/>
          <w:lang w:val="en-US"/>
        </w:rPr>
      </w:pPr>
      <w:r w:rsidRPr="00A77A1A">
        <w:rPr>
          <w:bCs/>
          <w:color w:val="000000"/>
        </w:rPr>
        <w:t xml:space="preserve">(3) </w:t>
      </w:r>
      <w:r w:rsidRPr="00A77A1A">
        <w:rPr>
          <w:color w:val="000000"/>
          <w:lang w:val="en-US"/>
        </w:rPr>
        <w:t xml:space="preserve">Публикуването на информацията по настоящата глава се извършва на вече съществуващите интернет страници на Общинския съвет и/или общината, без да се </w:t>
      </w:r>
      <w:r w:rsidRPr="00A77A1A">
        <w:rPr>
          <w:color w:val="000000"/>
          <w:lang w:val="en-US"/>
        </w:rPr>
        <w:lastRenderedPageBreak/>
        <w:t>създават паралелни местни регистри, когато законът предвижда използването на национален регистър или система.</w:t>
      </w:r>
    </w:p>
    <w:p w:rsidR="00A77A1A" w:rsidRPr="00A77A1A" w:rsidRDefault="00A77A1A" w:rsidP="00A77A1A">
      <w:pPr>
        <w:shd w:val="clear" w:color="auto" w:fill="FFFFFF"/>
        <w:jc w:val="both"/>
        <w:rPr>
          <w:color w:val="808080"/>
          <w:lang w:val="en-US"/>
        </w:rPr>
      </w:pPr>
    </w:p>
    <w:p w:rsidR="00A77A1A" w:rsidRPr="00A77A1A" w:rsidRDefault="00A77A1A" w:rsidP="00A77A1A">
      <w:pPr>
        <w:shd w:val="clear" w:color="auto" w:fill="FFFFFF"/>
        <w:jc w:val="both"/>
        <w:rPr>
          <w:color w:val="000000"/>
        </w:rPr>
      </w:pPr>
      <w:r w:rsidRPr="00A77A1A">
        <w:rPr>
          <w:b/>
        </w:rPr>
        <w:t xml:space="preserve">         2. </w:t>
      </w:r>
      <w:r w:rsidRPr="00A77A1A">
        <w:t>Общински съвет - Костинброд приема Изменение и допълнение на Етичен кодекс на общинските съветници от Общински съвет – Костинброд,</w:t>
      </w:r>
      <w:r w:rsidRPr="00A77A1A">
        <w:rPr>
          <w:color w:val="000000"/>
        </w:rPr>
        <w:t xml:space="preserve"> като създава параграф §2 в Преходни и заключителни разпоредби, а именно:</w:t>
      </w:r>
    </w:p>
    <w:p w:rsidR="00A77A1A" w:rsidRPr="00A77A1A" w:rsidRDefault="00A77A1A" w:rsidP="00A77A1A">
      <w:pPr>
        <w:widowControl w:val="0"/>
        <w:spacing w:line="322" w:lineRule="exact"/>
        <w:ind w:left="20" w:right="20" w:firstLine="680"/>
      </w:pPr>
      <w:r w:rsidRPr="00A77A1A">
        <w:rPr>
          <w:color w:val="000000"/>
        </w:rPr>
        <w:t xml:space="preserve">„§2 </w:t>
      </w:r>
      <w:r w:rsidRPr="00A77A1A">
        <w:t>/</w:t>
      </w:r>
      <w:r w:rsidRPr="00A77A1A">
        <w:rPr>
          <w:b/>
        </w:rPr>
        <w:t xml:space="preserve">нов </w:t>
      </w:r>
      <w:r w:rsidRPr="00A77A1A">
        <w:rPr>
          <w:b/>
          <w:shd w:val="clear" w:color="auto" w:fill="FFFFFF"/>
        </w:rPr>
        <w:t>с Решение №154 от 27.03.2024г. на ОбС-Костинброд</w:t>
      </w:r>
      <w:r w:rsidRPr="00A77A1A">
        <w:rPr>
          <w:color w:val="000000"/>
          <w:shd w:val="clear" w:color="auto" w:fill="FFFFFF"/>
        </w:rPr>
        <w:t>/ -</w:t>
      </w:r>
      <w:r w:rsidRPr="00A77A1A">
        <w:t xml:space="preserve"> Направените промени са във връзка с ЗППИ и съгласно Решение №…</w:t>
      </w:r>
      <w:r w:rsidRPr="00A77A1A">
        <w:rPr>
          <w:lang w:val="en-US"/>
        </w:rPr>
        <w:t>……….</w:t>
      </w:r>
      <w:r w:rsidRPr="00A77A1A">
        <w:t xml:space="preserve"> по Протокол № от ………….. година на ОбС – Костинброд, и влизат в сила от влизане в сила на Решението на ОбС</w:t>
      </w:r>
      <w:r w:rsidRPr="00A77A1A">
        <w:rPr>
          <w:color w:val="000000"/>
          <w:shd w:val="clear" w:color="auto" w:fill="FFFFFF"/>
        </w:rPr>
        <w:t xml:space="preserve"> .“</w:t>
      </w:r>
    </w:p>
    <w:p w:rsidR="00A77A1A" w:rsidRPr="00A77A1A" w:rsidRDefault="00A77A1A" w:rsidP="00A77A1A">
      <w:pPr>
        <w:shd w:val="clear" w:color="auto" w:fill="FFFFFF"/>
        <w:jc w:val="both"/>
        <w:rPr>
          <w:color w:val="000000"/>
        </w:rPr>
      </w:pPr>
      <w:r w:rsidRPr="00A77A1A">
        <w:rPr>
          <w:color w:val="000000"/>
        </w:rPr>
        <w:t xml:space="preserve">            </w:t>
      </w:r>
    </w:p>
    <w:p w:rsidR="00A77A1A" w:rsidRPr="00A77A1A" w:rsidRDefault="00A77A1A" w:rsidP="00A77A1A">
      <w:pPr>
        <w:shd w:val="clear" w:color="auto" w:fill="FFFFFF"/>
        <w:ind w:firstLine="720"/>
        <w:jc w:val="both"/>
        <w:rPr>
          <w:color w:val="000000"/>
        </w:rPr>
      </w:pPr>
      <w:r w:rsidRPr="00A77A1A">
        <w:rPr>
          <w:b/>
          <w:color w:val="000000"/>
        </w:rPr>
        <w:t>3.</w:t>
      </w:r>
      <w:r w:rsidRPr="00A77A1A">
        <w:rPr>
          <w:b/>
        </w:rPr>
        <w:t xml:space="preserve"> </w:t>
      </w:r>
      <w:r w:rsidRPr="00A77A1A">
        <w:t>Общински съвет - Костинброд приема Изменение и допълнение на Етичен кодекс на общинските съветници от Общински съвет – Костинброд,</w:t>
      </w:r>
      <w:r w:rsidRPr="00A77A1A">
        <w:rPr>
          <w:color w:val="000000"/>
        </w:rPr>
        <w:t xml:space="preserve"> като приема и утвърждава като неразделна част от Етичния кодекс образец на </w:t>
      </w:r>
    </w:p>
    <w:p w:rsidR="00A77A1A" w:rsidRPr="00A77A1A" w:rsidRDefault="00A77A1A" w:rsidP="00A77A1A">
      <w:pPr>
        <w:shd w:val="clear" w:color="auto" w:fill="FFFFFF"/>
        <w:ind w:firstLine="720"/>
        <w:jc w:val="both"/>
        <w:rPr>
          <w:color w:val="000000"/>
        </w:rPr>
      </w:pPr>
      <w:r w:rsidRPr="00A77A1A">
        <w:rPr>
          <w:color w:val="000000"/>
        </w:rPr>
        <w:t xml:space="preserve">                           1. Искане по чл. 27, ал.2 ;</w:t>
      </w:r>
    </w:p>
    <w:p w:rsidR="00A77A1A" w:rsidRPr="00A77A1A" w:rsidRDefault="00A77A1A" w:rsidP="00A77A1A">
      <w:pPr>
        <w:shd w:val="clear" w:color="auto" w:fill="FFFFFF"/>
        <w:jc w:val="both"/>
        <w:rPr>
          <w:color w:val="000000"/>
        </w:rPr>
      </w:pPr>
      <w:r w:rsidRPr="00A77A1A">
        <w:rPr>
          <w:color w:val="000000"/>
        </w:rPr>
        <w:t xml:space="preserve">                                       2. Публичен календар по чл.28, ал. 2;</w:t>
      </w:r>
    </w:p>
    <w:p w:rsidR="00A77A1A" w:rsidRPr="00A77A1A" w:rsidRDefault="00A77A1A" w:rsidP="00A77A1A">
      <w:pPr>
        <w:shd w:val="clear" w:color="auto" w:fill="FFFFFF"/>
        <w:jc w:val="both"/>
        <w:rPr>
          <w:color w:val="000000"/>
        </w:rPr>
      </w:pPr>
      <w:r w:rsidRPr="00A77A1A">
        <w:rPr>
          <w:color w:val="000000"/>
        </w:rPr>
        <w:t xml:space="preserve">                                       3. Декларация по чл.30 и чл.31</w:t>
      </w:r>
    </w:p>
    <w:p w:rsidR="00A77A1A" w:rsidRPr="00A77A1A" w:rsidRDefault="00A77A1A" w:rsidP="00A77A1A">
      <w:pPr>
        <w:jc w:val="both"/>
        <w:rPr>
          <w:b/>
        </w:rPr>
      </w:pPr>
      <w:r w:rsidRPr="00A77A1A">
        <w:rPr>
          <w:b/>
        </w:rPr>
        <w:t xml:space="preserve">        </w:t>
      </w:r>
    </w:p>
    <w:p w:rsidR="00A77A1A" w:rsidRPr="00A77A1A" w:rsidRDefault="00A77A1A" w:rsidP="00A77A1A">
      <w:pPr>
        <w:jc w:val="both"/>
      </w:pPr>
      <w:r w:rsidRPr="00A77A1A">
        <w:rPr>
          <w:b/>
        </w:rPr>
        <w:t xml:space="preserve">              4.  </w:t>
      </w:r>
      <w:r w:rsidRPr="00A77A1A">
        <w:rPr>
          <w:bCs/>
          <w:color w:val="000000"/>
        </w:rPr>
        <w:t>На основание чл. 60, ал. 1 от Административно процесуалния кодекс Общински съвет – Костинброд допуска предварително изпълнение на настоящото решение.</w:t>
      </w:r>
    </w:p>
    <w:p w:rsidR="00A77A1A" w:rsidRPr="00A77A1A" w:rsidRDefault="00A77A1A" w:rsidP="00A77A1A">
      <w:pPr>
        <w:rPr>
          <w:b/>
        </w:rPr>
      </w:pPr>
      <w:r w:rsidRPr="00A77A1A">
        <w:rPr>
          <w:b/>
        </w:rPr>
        <w:t xml:space="preserve">              Мотиви:</w:t>
      </w:r>
    </w:p>
    <w:p w:rsidR="00A77A1A" w:rsidRPr="00A77A1A" w:rsidRDefault="00A77A1A" w:rsidP="00A77A1A">
      <w:pPr>
        <w:shd w:val="clear" w:color="auto" w:fill="FFFFFF"/>
        <w:jc w:val="both"/>
        <w:rPr>
          <w:i/>
          <w:color w:val="000000"/>
          <w:lang w:val="en-US"/>
        </w:rPr>
      </w:pPr>
      <w:r w:rsidRPr="00A77A1A">
        <w:rPr>
          <w:i/>
          <w:color w:val="000000"/>
        </w:rPr>
        <w:t xml:space="preserve">              </w:t>
      </w:r>
      <w:r w:rsidRPr="00A77A1A">
        <w:rPr>
          <w:i/>
          <w:color w:val="000000"/>
          <w:lang w:val="en-US"/>
        </w:rPr>
        <w:t xml:space="preserve">С приемането на настоящото решение Общинският съвет предприема необходимото действие за изпълнение на законовото задължение и за привеждане на действащата вътрешна уредба в съответствие с изискванията на ЗППИ. </w:t>
      </w:r>
      <w:r w:rsidRPr="00A77A1A">
        <w:rPr>
          <w:i/>
          <w:color w:val="000000"/>
        </w:rPr>
        <w:t>Тъй като п</w:t>
      </w:r>
      <w:r w:rsidRPr="00A77A1A">
        <w:rPr>
          <w:i/>
          <w:color w:val="000000"/>
          <w:lang w:val="en-US"/>
        </w:rPr>
        <w:t>редвиденият в § 5 ЗППИ срок е изтекъл преди датата на настоящото заседание на Общински съвет – Костинброд</w:t>
      </w:r>
      <w:r w:rsidRPr="00A77A1A">
        <w:rPr>
          <w:i/>
          <w:color w:val="000000"/>
        </w:rPr>
        <w:t xml:space="preserve"> се налага допускане на предварително изпълнение на настоящото решение и </w:t>
      </w:r>
      <w:r w:rsidRPr="00A77A1A">
        <w:rPr>
          <w:i/>
          <w:color w:val="000000"/>
          <w:lang w:val="en-US"/>
        </w:rPr>
        <w:t>приетото решение да започне да се изпълнява незабавно, без да се изчаква общият момент на влизането му в сила.</w:t>
      </w:r>
      <w:r w:rsidRPr="00A77A1A">
        <w:rPr>
          <w:i/>
          <w:color w:val="000000"/>
        </w:rPr>
        <w:t xml:space="preserve"> </w:t>
      </w:r>
      <w:r w:rsidRPr="00A77A1A">
        <w:rPr>
          <w:i/>
          <w:color w:val="000000"/>
          <w:lang w:val="en-US"/>
        </w:rPr>
        <w:t>Предварителното изпълнение в случая не цели да възстанови вече изтеклия срок по § 5 ЗППИ, а да предотврати по-нататъшното удължаване на периода, през който вътрешната уредба на Общинския съвет не е приведена в съответствие с нормативно установеното изискване.</w:t>
      </w:r>
    </w:p>
    <w:p w:rsidR="00A77A1A" w:rsidRPr="00A77A1A" w:rsidRDefault="00A77A1A" w:rsidP="00A77A1A">
      <w:pPr>
        <w:shd w:val="clear" w:color="auto" w:fill="FFFFFF"/>
        <w:jc w:val="both"/>
        <w:rPr>
          <w:i/>
          <w:color w:val="000000"/>
          <w:lang w:val="en-US"/>
        </w:rPr>
      </w:pPr>
      <w:r w:rsidRPr="00A77A1A">
        <w:rPr>
          <w:i/>
          <w:color w:val="000000"/>
        </w:rPr>
        <w:t xml:space="preserve">             </w:t>
      </w:r>
      <w:r w:rsidRPr="00A77A1A">
        <w:rPr>
          <w:i/>
          <w:color w:val="000000"/>
          <w:lang w:val="en-US"/>
        </w:rPr>
        <w:t>Налице е особено важен обществен интерес от незабавното въвеждане на правила, гарантиращи прозрачност и проследимост при представителство на интереси пред Общински съвет – Костинброд.</w:t>
      </w:r>
      <w:r w:rsidRPr="00A77A1A">
        <w:rPr>
          <w:i/>
          <w:color w:val="000000"/>
        </w:rPr>
        <w:t xml:space="preserve"> </w:t>
      </w:r>
      <w:r w:rsidRPr="00A77A1A">
        <w:rPr>
          <w:i/>
          <w:color w:val="000000"/>
          <w:lang w:val="en-US"/>
        </w:rPr>
        <w:t>Този интерес произтича пряко от целите на ЗППИ, който цели да осигури прозрачност на контактите с представителите на публичната власт, равноправен достъп на заинтересованите лица и проследимост на комуникацията и процеса по вземане на публични решения. ⁠При липса на незабавно изпълнение на приетото решение ще продължи да съществува период, през който вътрешните правила, предвидени в § 5 ЗППИ, няма да бъдат въведени чрез Етичния кодекс на общинските съветници.</w:t>
      </w:r>
      <w:r w:rsidRPr="00A77A1A">
        <w:rPr>
          <w:i/>
          <w:color w:val="000000"/>
        </w:rPr>
        <w:t xml:space="preserve"> </w:t>
      </w:r>
      <w:r w:rsidRPr="00A77A1A">
        <w:rPr>
          <w:i/>
          <w:color w:val="000000"/>
          <w:lang w:val="en-US"/>
        </w:rPr>
        <w:t xml:space="preserve">Това е от значение за дейността на Общинския съвет, тъй като ЗППИ предвижда конкретни механизми за прозрачност при комуникацията с представители на интереси, включително правила относно личните срещи, тяхното отразяване в календар, достъпа до информация и участието на външни лица в работни групи и изслушвания. </w:t>
      </w:r>
    </w:p>
    <w:p w:rsidR="00A77A1A" w:rsidRPr="00A77A1A" w:rsidRDefault="00A77A1A" w:rsidP="00A77A1A">
      <w:pPr>
        <w:shd w:val="clear" w:color="auto" w:fill="FFFFFF"/>
        <w:jc w:val="both"/>
        <w:rPr>
          <w:i/>
          <w:color w:val="000000"/>
          <w:lang w:val="en-US"/>
        </w:rPr>
      </w:pPr>
      <w:r w:rsidRPr="00A77A1A">
        <w:rPr>
          <w:i/>
          <w:color w:val="000000"/>
          <w:lang w:val="en-US"/>
        </w:rPr>
        <w:t>Незабавното изпълнение на решението ще осигури възможност тези механизми да бъдат въведени и организационно обезпечени без допълнително забавяне.</w:t>
      </w:r>
    </w:p>
    <w:p w:rsidR="00A77A1A" w:rsidRPr="00A77A1A" w:rsidRDefault="00A77A1A" w:rsidP="00A77A1A">
      <w:pPr>
        <w:shd w:val="clear" w:color="auto" w:fill="FFFFFF"/>
        <w:jc w:val="both"/>
        <w:rPr>
          <w:i/>
          <w:color w:val="000000"/>
          <w:lang w:val="en-US"/>
        </w:rPr>
      </w:pPr>
      <w:r w:rsidRPr="00A77A1A">
        <w:rPr>
          <w:i/>
          <w:color w:val="000000"/>
        </w:rPr>
        <w:t xml:space="preserve">             </w:t>
      </w:r>
      <w:r w:rsidRPr="00A77A1A">
        <w:rPr>
          <w:i/>
          <w:color w:val="000000"/>
          <w:lang w:val="en-US"/>
        </w:rPr>
        <w:t>Налице е и предпоставката по чл. 60, ал. 1 АПК, свързана с опасността изпълнението на акта да бъде сериозно затруднено, ако бъде отложено до общото му влизане в сила.</w:t>
      </w:r>
      <w:r w:rsidRPr="00A77A1A">
        <w:rPr>
          <w:i/>
          <w:color w:val="000000"/>
        </w:rPr>
        <w:t xml:space="preserve"> </w:t>
      </w:r>
      <w:r w:rsidRPr="00A77A1A">
        <w:rPr>
          <w:i/>
          <w:color w:val="000000"/>
          <w:lang w:val="en-US"/>
        </w:rPr>
        <w:t>След приемането на решението е необходимо да бъдат извършени конкретни организационни действия за неговото практическо прилагане, включително:</w:t>
      </w:r>
    </w:p>
    <w:p w:rsidR="00A77A1A" w:rsidRPr="00A77A1A" w:rsidRDefault="00A77A1A" w:rsidP="00A77A1A">
      <w:pPr>
        <w:numPr>
          <w:ilvl w:val="0"/>
          <w:numId w:val="24"/>
        </w:numPr>
        <w:shd w:val="clear" w:color="auto" w:fill="FFFFFF"/>
        <w:tabs>
          <w:tab w:val="num" w:pos="284"/>
        </w:tabs>
        <w:ind w:left="0" w:firstLine="0"/>
        <w:jc w:val="both"/>
        <w:rPr>
          <w:i/>
          <w:color w:val="000000"/>
          <w:lang w:val="en-US"/>
        </w:rPr>
      </w:pPr>
      <w:r w:rsidRPr="00A77A1A">
        <w:rPr>
          <w:i/>
          <w:color w:val="000000"/>
          <w:lang w:val="en-US"/>
        </w:rPr>
        <w:t>да се оповести новата глава от Етичния кодекс;</w:t>
      </w:r>
    </w:p>
    <w:p w:rsidR="00A77A1A" w:rsidRPr="00A77A1A" w:rsidRDefault="00A77A1A" w:rsidP="00A77A1A">
      <w:pPr>
        <w:numPr>
          <w:ilvl w:val="0"/>
          <w:numId w:val="24"/>
        </w:numPr>
        <w:shd w:val="clear" w:color="auto" w:fill="FFFFFF"/>
        <w:tabs>
          <w:tab w:val="num" w:pos="284"/>
        </w:tabs>
        <w:ind w:left="0" w:firstLine="0"/>
        <w:jc w:val="both"/>
        <w:rPr>
          <w:i/>
          <w:color w:val="000000"/>
          <w:lang w:val="en-US"/>
        </w:rPr>
      </w:pPr>
      <w:r w:rsidRPr="00A77A1A">
        <w:rPr>
          <w:i/>
          <w:color w:val="000000"/>
          <w:lang w:val="en-US"/>
        </w:rPr>
        <w:lastRenderedPageBreak/>
        <w:t>да се публикува редът за заявяване и провеждане на лични срещи с представители на интереси;</w:t>
      </w:r>
    </w:p>
    <w:p w:rsidR="00A77A1A" w:rsidRPr="00A77A1A" w:rsidRDefault="00A77A1A" w:rsidP="00A77A1A">
      <w:pPr>
        <w:numPr>
          <w:ilvl w:val="0"/>
          <w:numId w:val="24"/>
        </w:numPr>
        <w:shd w:val="clear" w:color="auto" w:fill="FFFFFF"/>
        <w:tabs>
          <w:tab w:val="num" w:pos="284"/>
        </w:tabs>
        <w:ind w:left="0" w:firstLine="0"/>
        <w:jc w:val="both"/>
        <w:rPr>
          <w:i/>
          <w:color w:val="000000"/>
          <w:lang w:val="en-US"/>
        </w:rPr>
      </w:pPr>
      <w:r w:rsidRPr="00A77A1A">
        <w:rPr>
          <w:i/>
          <w:color w:val="000000"/>
          <w:lang w:val="en-US"/>
        </w:rPr>
        <w:t>да се организира воденето и публикуването на календара;</w:t>
      </w:r>
    </w:p>
    <w:p w:rsidR="00A77A1A" w:rsidRPr="00A77A1A" w:rsidRDefault="00A77A1A" w:rsidP="00A77A1A">
      <w:pPr>
        <w:numPr>
          <w:ilvl w:val="0"/>
          <w:numId w:val="24"/>
        </w:numPr>
        <w:shd w:val="clear" w:color="auto" w:fill="FFFFFF"/>
        <w:tabs>
          <w:tab w:val="num" w:pos="284"/>
        </w:tabs>
        <w:ind w:left="0" w:firstLine="0"/>
        <w:jc w:val="both"/>
        <w:rPr>
          <w:i/>
          <w:color w:val="000000"/>
          <w:lang w:val="en-US"/>
        </w:rPr>
      </w:pPr>
      <w:r w:rsidRPr="00A77A1A">
        <w:rPr>
          <w:i/>
          <w:color w:val="000000"/>
          <w:lang w:val="en-US"/>
        </w:rPr>
        <w:t>да се осигури прилагането на правилата относно документирането на участието на външни лица в работни групи и изслушвания.</w:t>
      </w:r>
    </w:p>
    <w:p w:rsidR="00A77A1A" w:rsidRPr="00A77A1A" w:rsidRDefault="00A77A1A" w:rsidP="00A77A1A">
      <w:pPr>
        <w:shd w:val="clear" w:color="auto" w:fill="FFFFFF"/>
        <w:jc w:val="both"/>
        <w:rPr>
          <w:i/>
          <w:color w:val="000000"/>
          <w:lang w:val="en-US"/>
        </w:rPr>
      </w:pPr>
      <w:r w:rsidRPr="00A77A1A">
        <w:rPr>
          <w:i/>
          <w:color w:val="000000"/>
          <w:lang w:val="en-US"/>
        </w:rPr>
        <w:t>Тези действия имат последователен характер и изискват организационно време.</w:t>
      </w:r>
    </w:p>
    <w:p w:rsidR="00A77A1A" w:rsidRPr="00A77A1A" w:rsidRDefault="00A77A1A" w:rsidP="00A77A1A">
      <w:pPr>
        <w:shd w:val="clear" w:color="auto" w:fill="FFFFFF"/>
        <w:jc w:val="both"/>
        <w:rPr>
          <w:i/>
          <w:color w:val="000000"/>
          <w:lang w:val="en-US"/>
        </w:rPr>
      </w:pPr>
      <w:r w:rsidRPr="00A77A1A">
        <w:rPr>
          <w:i/>
          <w:color w:val="000000"/>
          <w:lang w:val="en-US"/>
        </w:rPr>
        <w:t>В същото време Наредба № Н-1 от 08.07.2026 г. предвижда, че проведените лични срещи с представители на интереси се отразяват в календар в 3-дневен срок от провеждането им, а календарът следва да бъде поддържан по начин, осигуряващ автоматизиран обмен и свързаност с Регистъра за прозрачност. Отлагането на изпълнението на настоящото решение би отложило и възможността за пълното организационно обезпечаване на тези задължения.</w:t>
      </w:r>
    </w:p>
    <w:p w:rsidR="00A77A1A" w:rsidRPr="00A77A1A" w:rsidRDefault="00A77A1A" w:rsidP="00A77A1A">
      <w:pPr>
        <w:shd w:val="clear" w:color="auto" w:fill="FFFFFF"/>
        <w:jc w:val="both"/>
        <w:rPr>
          <w:i/>
          <w:color w:val="000000"/>
          <w:lang w:val="en-US"/>
        </w:rPr>
      </w:pPr>
      <w:r w:rsidRPr="00A77A1A">
        <w:rPr>
          <w:i/>
          <w:color w:val="000000"/>
          <w:lang w:val="en-US"/>
        </w:rPr>
        <w:t>Следователно предварителното изпълнение е необходимо, за да започне своевременно изпълнението на приетата вътрешна уредба и да не се допуска допълнително натрупване на забавяне след вече изтеклия срок по § 5 ЗППИ.</w:t>
      </w:r>
    </w:p>
    <w:p w:rsidR="00A77A1A" w:rsidRPr="00A77A1A" w:rsidRDefault="00A77A1A" w:rsidP="00A77A1A">
      <w:pPr>
        <w:shd w:val="clear" w:color="auto" w:fill="FFFFFF"/>
        <w:jc w:val="both"/>
        <w:rPr>
          <w:i/>
          <w:color w:val="000000"/>
        </w:rPr>
      </w:pPr>
      <w:r w:rsidRPr="00A77A1A">
        <w:rPr>
          <w:i/>
          <w:color w:val="000000"/>
        </w:rPr>
        <w:t xml:space="preserve">             </w:t>
      </w:r>
      <w:r w:rsidRPr="00A77A1A">
        <w:rPr>
          <w:i/>
          <w:color w:val="000000"/>
          <w:lang w:val="en-US"/>
        </w:rPr>
        <w:t>Предварителното изпълнение има организационен характер и не създава нови материалноправни задължения за гражданите и юридическите лица извън произтичащите пряко от закона.</w:t>
      </w:r>
      <w:r w:rsidRPr="00A77A1A">
        <w:rPr>
          <w:i/>
          <w:color w:val="000000"/>
        </w:rPr>
        <w:t xml:space="preserve"> </w:t>
      </w:r>
      <w:r w:rsidRPr="00A77A1A">
        <w:rPr>
          <w:i/>
          <w:color w:val="000000"/>
          <w:lang w:val="en-US"/>
        </w:rPr>
        <w:t>Поради това не се установява несъразмерност между преследваната цел – незабавно привеждане на вътрешната уредба в съответствие със ЗППИ – и последиците от предварителното изпълнение.</w:t>
      </w:r>
      <w:r w:rsidRPr="00A77A1A">
        <w:rPr>
          <w:i/>
          <w:color w:val="000000"/>
        </w:rPr>
        <w:t xml:space="preserve"> </w:t>
      </w:r>
      <w:r w:rsidRPr="00A77A1A">
        <w:rPr>
          <w:i/>
          <w:color w:val="000000"/>
          <w:lang w:val="en-US"/>
        </w:rPr>
        <w:t>С оглед изложените конкретни факти се приема, че са налице предпоставките на чл. 60, ал. 1 АПК, тъй като</w:t>
      </w:r>
      <w:r w:rsidRPr="00A77A1A">
        <w:rPr>
          <w:i/>
          <w:color w:val="000000"/>
        </w:rPr>
        <w:t xml:space="preserve"> </w:t>
      </w:r>
      <w:r w:rsidRPr="00A77A1A">
        <w:rPr>
          <w:i/>
          <w:color w:val="000000"/>
          <w:lang w:val="en-US"/>
        </w:rPr>
        <w:t>нормативно определеният срок по § 5 ЗППИ вече е изтекъл</w:t>
      </w:r>
      <w:r w:rsidRPr="00A77A1A">
        <w:rPr>
          <w:i/>
          <w:color w:val="000000"/>
        </w:rPr>
        <w:t xml:space="preserve"> и </w:t>
      </w:r>
      <w:r w:rsidRPr="00A77A1A">
        <w:rPr>
          <w:i/>
          <w:color w:val="000000"/>
          <w:lang w:val="en-US"/>
        </w:rPr>
        <w:t>с настоящото решение се предприема действие за изпълнение на задължението за приемане на етични правила</w:t>
      </w:r>
      <w:r w:rsidRPr="00A77A1A">
        <w:rPr>
          <w:i/>
          <w:color w:val="000000"/>
        </w:rPr>
        <w:t>.</w:t>
      </w:r>
    </w:p>
    <w:p w:rsidR="00A77A1A" w:rsidRPr="00A77A1A" w:rsidRDefault="00A77A1A" w:rsidP="00A77A1A">
      <w:pPr>
        <w:shd w:val="clear" w:color="auto" w:fill="FFFFFF"/>
        <w:jc w:val="both"/>
        <w:rPr>
          <w:i/>
          <w:color w:val="000000"/>
          <w:lang w:val="en-US"/>
        </w:rPr>
      </w:pPr>
      <w:r w:rsidRPr="00A77A1A">
        <w:rPr>
          <w:i/>
          <w:color w:val="000000"/>
        </w:rPr>
        <w:t xml:space="preserve">От друга страна </w:t>
      </w:r>
      <w:r w:rsidRPr="00A77A1A">
        <w:rPr>
          <w:i/>
          <w:color w:val="000000"/>
          <w:lang w:val="en-US"/>
        </w:rPr>
        <w:t>забавянето на изпълнението би удължило периода на несъответствие между вътрешната уредба на Общинския съвет и изискванията на ЗППИ</w:t>
      </w:r>
      <w:r w:rsidRPr="00A77A1A">
        <w:rPr>
          <w:i/>
          <w:color w:val="000000"/>
        </w:rPr>
        <w:t xml:space="preserve">, поради което </w:t>
      </w:r>
      <w:r w:rsidRPr="00A77A1A">
        <w:rPr>
          <w:i/>
          <w:color w:val="000000"/>
          <w:lang w:val="en-US"/>
        </w:rPr>
        <w:t>незабавното изпълнение е необходимо за защита на особено важния обществен интерес от прозрачност, публичност и проследимост при представителство на интереси</w:t>
      </w:r>
      <w:r w:rsidRPr="00A77A1A">
        <w:rPr>
          <w:i/>
          <w:color w:val="000000"/>
        </w:rPr>
        <w:t>. И</w:t>
      </w:r>
      <w:r w:rsidRPr="00A77A1A">
        <w:rPr>
          <w:i/>
          <w:color w:val="000000"/>
          <w:lang w:val="en-US"/>
        </w:rPr>
        <w:t>зпълнението на решението предполага извършване на конкретни последващи организационни действия, чието отлагане би довело до допълнително забавяне на практическото прилагане на правилата.</w:t>
      </w:r>
    </w:p>
    <w:p w:rsidR="00A77A1A" w:rsidRPr="00A77A1A" w:rsidRDefault="00A77A1A" w:rsidP="00A77A1A">
      <w:pPr>
        <w:shd w:val="clear" w:color="auto" w:fill="FFFFFF"/>
        <w:jc w:val="both"/>
        <w:rPr>
          <w:i/>
          <w:color w:val="000000"/>
        </w:rPr>
      </w:pPr>
      <w:r w:rsidRPr="00A77A1A">
        <w:rPr>
          <w:i/>
          <w:color w:val="000000"/>
          <w:lang w:val="en-US"/>
        </w:rPr>
        <w:t xml:space="preserve">Поради това се налага </w:t>
      </w:r>
      <w:r w:rsidRPr="00A77A1A">
        <w:rPr>
          <w:i/>
          <w:color w:val="000000"/>
        </w:rPr>
        <w:t>допускане на предварително изпълнение на настоящото решение.</w:t>
      </w:r>
    </w:p>
    <w:p w:rsidR="007156DE" w:rsidRPr="00EE56F2" w:rsidRDefault="007156DE" w:rsidP="00F83D3B">
      <w:pPr>
        <w:ind w:firstLine="708"/>
        <w:jc w:val="both"/>
        <w:rPr>
          <w:rFonts w:eastAsia="Calibri"/>
          <w:highlight w:val="yellow"/>
          <w:lang w:eastAsia="en-US"/>
        </w:rPr>
      </w:pPr>
    </w:p>
    <w:p w:rsidR="007156DE" w:rsidRPr="00EE56F2" w:rsidRDefault="007156DE" w:rsidP="00F83D3B">
      <w:pPr>
        <w:ind w:firstLine="708"/>
        <w:jc w:val="both"/>
        <w:rPr>
          <w:rFonts w:eastAsia="Calibri"/>
          <w:highlight w:val="yellow"/>
          <w:lang w:eastAsia="en-US"/>
        </w:rPr>
      </w:pPr>
    </w:p>
    <w:p w:rsidR="00F83D3B" w:rsidRPr="00A77A1A" w:rsidRDefault="00F83D3B" w:rsidP="00F83D3B">
      <w:pPr>
        <w:ind w:firstLine="708"/>
        <w:jc w:val="both"/>
      </w:pPr>
      <w:r w:rsidRPr="00A77A1A">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F83D3B" w:rsidRPr="00A77A1A" w:rsidRDefault="00F83D3B" w:rsidP="005544E9">
      <w:pPr>
        <w:ind w:firstLine="708"/>
        <w:jc w:val="both"/>
      </w:pPr>
      <w:r w:rsidRPr="00A77A1A">
        <w:t>Настоящото решение подлежи на обжалване в 14-дневен срок от датата на съобщаването му пред Административен съд - София област по реда на АПК.</w:t>
      </w:r>
    </w:p>
    <w:p w:rsidR="00F83D3B" w:rsidRPr="00A77A1A" w:rsidRDefault="00F83D3B" w:rsidP="00F83D3B">
      <w:pPr>
        <w:ind w:firstLine="708"/>
        <w:jc w:val="both"/>
        <w:rPr>
          <w:lang w:val="en-US"/>
        </w:rPr>
      </w:pPr>
    </w:p>
    <w:p w:rsidR="00375C4B" w:rsidRPr="00A77A1A" w:rsidRDefault="00375C4B" w:rsidP="00375C4B">
      <w:pPr>
        <w:jc w:val="both"/>
      </w:pPr>
    </w:p>
    <w:p w:rsidR="00375C4B" w:rsidRPr="00A77A1A" w:rsidRDefault="00375C4B" w:rsidP="00375C4B">
      <w:pPr>
        <w:jc w:val="both"/>
      </w:pPr>
    </w:p>
    <w:p w:rsidR="007156DE" w:rsidRPr="00A77A1A" w:rsidRDefault="007156DE" w:rsidP="00375C4B">
      <w:pPr>
        <w:jc w:val="both"/>
      </w:pPr>
    </w:p>
    <w:p w:rsidR="00375C4B" w:rsidRPr="00A77A1A" w:rsidRDefault="00375C4B" w:rsidP="00375C4B">
      <w:pPr>
        <w:jc w:val="both"/>
      </w:pPr>
    </w:p>
    <w:p w:rsidR="00375C4B" w:rsidRPr="00A77A1A" w:rsidRDefault="00375C4B" w:rsidP="00375C4B">
      <w:pPr>
        <w:rPr>
          <w:b/>
        </w:rPr>
      </w:pPr>
      <w:r w:rsidRPr="00A77A1A">
        <w:t xml:space="preserve">      </w:t>
      </w:r>
      <w:r w:rsidRPr="00A77A1A">
        <w:tab/>
      </w:r>
      <w:r w:rsidRPr="00A77A1A">
        <w:tab/>
        <w:t xml:space="preserve">                                          </w:t>
      </w:r>
      <w:r w:rsidRPr="00A77A1A">
        <w:rPr>
          <w:b/>
        </w:rPr>
        <w:t>ПРЕДСЕДАТЕЛ:</w:t>
      </w:r>
    </w:p>
    <w:p w:rsidR="00047431" w:rsidRPr="00A77A1A" w:rsidRDefault="00375C4B" w:rsidP="005544E9">
      <w:pPr>
        <w:ind w:left="4956" w:firstLine="708"/>
        <w:rPr>
          <w:b/>
        </w:rPr>
      </w:pPr>
      <w:r w:rsidRPr="00A77A1A">
        <w:rPr>
          <w:b/>
        </w:rPr>
        <w:t xml:space="preserve">   / Д-р Атанас Тенев /</w:t>
      </w:r>
    </w:p>
    <w:p w:rsidR="007156DE" w:rsidRPr="00A77A1A" w:rsidRDefault="007156DE" w:rsidP="005544E9">
      <w:pPr>
        <w:ind w:left="4956" w:firstLine="708"/>
        <w:rPr>
          <w:b/>
        </w:rPr>
      </w:pPr>
    </w:p>
    <w:p w:rsidR="007156DE" w:rsidRPr="00A77A1A" w:rsidRDefault="007156DE" w:rsidP="005544E9">
      <w:pPr>
        <w:ind w:left="4956" w:firstLine="708"/>
        <w:rPr>
          <w:b/>
        </w:rPr>
      </w:pPr>
    </w:p>
    <w:p w:rsidR="007156DE" w:rsidRPr="00A77A1A" w:rsidRDefault="007156DE" w:rsidP="005544E9">
      <w:pPr>
        <w:ind w:left="4956" w:firstLine="708"/>
        <w:rPr>
          <w:b/>
        </w:rPr>
      </w:pPr>
    </w:p>
    <w:tbl>
      <w:tblPr>
        <w:tblW w:w="0" w:type="auto"/>
        <w:tblLook w:val="01E0" w:firstRow="1" w:lastRow="1" w:firstColumn="1" w:lastColumn="1" w:noHBand="0" w:noVBand="0"/>
      </w:tblPr>
      <w:tblGrid>
        <w:gridCol w:w="1441"/>
        <w:gridCol w:w="7848"/>
      </w:tblGrid>
      <w:tr w:rsidR="00375C4B" w:rsidRPr="00EE56F2" w:rsidTr="00F56769">
        <w:trPr>
          <w:trHeight w:val="2268"/>
        </w:trPr>
        <w:tc>
          <w:tcPr>
            <w:tcW w:w="1441" w:type="dxa"/>
            <w:shd w:val="clear" w:color="auto" w:fill="auto"/>
          </w:tcPr>
          <w:p w:rsidR="00375C4B" w:rsidRPr="00ED0A55" w:rsidRDefault="00375C4B" w:rsidP="0007644F">
            <w:pPr>
              <w:pStyle w:val="a3"/>
              <w:rPr>
                <w:b/>
                <w:lang w:val="bg-BG"/>
              </w:rPr>
            </w:pPr>
            <w:r w:rsidRPr="00ED0A55">
              <w:rPr>
                <w:b/>
                <w:noProof/>
              </w:rPr>
              <w:lastRenderedPageBreak/>
              <w:drawing>
                <wp:inline distT="0" distB="0" distL="0" distR="0" wp14:anchorId="4DB26D30" wp14:editId="5113B223">
                  <wp:extent cx="693420" cy="1036320"/>
                  <wp:effectExtent l="0" t="0" r="0" b="0"/>
                  <wp:docPr id="29" name="Картина 29"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375C4B" w:rsidRPr="00ED0A55" w:rsidRDefault="00375C4B" w:rsidP="0007644F">
            <w:pPr>
              <w:pStyle w:val="a3"/>
            </w:pPr>
          </w:p>
          <w:p w:rsidR="00650480" w:rsidRPr="00ED0A55" w:rsidRDefault="00650480" w:rsidP="0007644F">
            <w:pPr>
              <w:pStyle w:val="a3"/>
            </w:pPr>
          </w:p>
          <w:p w:rsidR="00650480" w:rsidRPr="00ED0A55" w:rsidRDefault="00650480" w:rsidP="0007644F">
            <w:pPr>
              <w:pStyle w:val="a3"/>
            </w:pPr>
          </w:p>
        </w:tc>
        <w:tc>
          <w:tcPr>
            <w:tcW w:w="7848" w:type="dxa"/>
            <w:shd w:val="clear" w:color="auto" w:fill="auto"/>
          </w:tcPr>
          <w:p w:rsidR="00375C4B" w:rsidRPr="00ED0A55" w:rsidRDefault="00375C4B" w:rsidP="0007644F">
            <w:pPr>
              <w:pStyle w:val="a3"/>
              <w:jc w:val="center"/>
              <w:rPr>
                <w:b/>
                <w:sz w:val="44"/>
                <w:szCs w:val="44"/>
                <w:lang w:val="bg-BG"/>
              </w:rPr>
            </w:pPr>
            <w:r w:rsidRPr="00ED0A55">
              <w:rPr>
                <w:b/>
                <w:sz w:val="44"/>
                <w:szCs w:val="44"/>
                <w:lang w:val="bg-BG"/>
              </w:rPr>
              <w:t>О Б Щ И Н А   К О С Т И Н Б Р О Д</w:t>
            </w:r>
          </w:p>
          <w:p w:rsidR="00375C4B" w:rsidRPr="00ED0A55" w:rsidRDefault="00375C4B" w:rsidP="0007644F">
            <w:pPr>
              <w:pStyle w:val="a3"/>
              <w:jc w:val="center"/>
              <w:rPr>
                <w:sz w:val="32"/>
                <w:szCs w:val="32"/>
                <w:lang w:val="bg-BG"/>
              </w:rPr>
            </w:pPr>
            <w:r w:rsidRPr="00ED0A55">
              <w:rPr>
                <w:sz w:val="32"/>
                <w:szCs w:val="32"/>
                <w:lang w:val="bg-BG"/>
              </w:rPr>
              <w:t>ОБЩИНСКИ СЪВЕТ  КОСТИНБРОД</w:t>
            </w:r>
          </w:p>
          <w:p w:rsidR="00375C4B" w:rsidRPr="00ED0A55" w:rsidRDefault="00375C4B" w:rsidP="0007644F">
            <w:pPr>
              <w:pStyle w:val="a3"/>
              <w:jc w:val="center"/>
              <w:rPr>
                <w:sz w:val="32"/>
                <w:szCs w:val="32"/>
                <w:lang w:val="bg-BG"/>
              </w:rPr>
            </w:pPr>
            <w:r w:rsidRPr="00ED0A55">
              <w:rPr>
                <w:sz w:val="32"/>
                <w:szCs w:val="32"/>
                <w:lang w:val="bg-BG"/>
              </w:rPr>
              <w:t>СОФИЙСКА ОБЛАСТ</w:t>
            </w:r>
          </w:p>
          <w:p w:rsidR="00375C4B" w:rsidRPr="00ED0A55" w:rsidRDefault="00375C4B" w:rsidP="0007644F">
            <w:pPr>
              <w:pStyle w:val="a3"/>
              <w:jc w:val="center"/>
              <w:rPr>
                <w:b/>
                <w:sz w:val="32"/>
                <w:szCs w:val="32"/>
                <w:lang w:val="bg-BG"/>
              </w:rPr>
            </w:pPr>
          </w:p>
        </w:tc>
      </w:tr>
    </w:tbl>
    <w:p w:rsidR="00E24B30" w:rsidRPr="00A77A1A" w:rsidRDefault="00A77A1A" w:rsidP="00A77A1A">
      <w:pPr>
        <w:suppressAutoHyphens/>
        <w:ind w:firstLine="708"/>
        <w:jc w:val="both"/>
        <w:rPr>
          <w:lang w:eastAsia="ar-SA"/>
        </w:rPr>
      </w:pPr>
      <w:r w:rsidRPr="00A77A1A">
        <w:t xml:space="preserve">На основание чл. 21, </w:t>
      </w:r>
      <w:r w:rsidR="00E4525B">
        <w:t>ал.1</w:t>
      </w:r>
      <w:r w:rsidRPr="00A77A1A">
        <w:t xml:space="preserve"> т. 23, и ал.</w:t>
      </w:r>
      <w:r w:rsidRPr="00A77A1A">
        <w:rPr>
          <w:lang w:val="en-US"/>
        </w:rPr>
        <w:t xml:space="preserve"> </w:t>
      </w:r>
      <w:r w:rsidRPr="00A77A1A">
        <w:t>2 от Закона за местното самоуправление и местната администрация /ЗМСМА/, чл. 219, ал. 5 от Закона за предучилищното и училищното образование и в изпълнение разпоредбите на Наредба №1 от 16 януари 2017 г. за условията и реда за възстановяване на</w:t>
      </w:r>
      <w:r w:rsidRPr="00A77A1A">
        <w:rPr>
          <w:lang w:val="en-US"/>
        </w:rPr>
        <w:t xml:space="preserve"> </w:t>
      </w:r>
      <w:r w:rsidRPr="00A77A1A">
        <w:t xml:space="preserve"> транспортните разходи или на разходите за наем на педагогическите специалисти в институциите в системата на предучилищното и училищното образование</w:t>
      </w:r>
      <w:r w:rsidR="00375C4B" w:rsidRPr="00A77A1A">
        <w:rPr>
          <w:lang w:eastAsia="ar-SA"/>
        </w:rPr>
        <w:t xml:space="preserve">, Общински съвет - Костинброд на свое заседание, проведено на </w:t>
      </w:r>
      <w:r w:rsidR="00ED0A55" w:rsidRPr="00A77A1A">
        <w:rPr>
          <w:lang w:eastAsia="ar-SA"/>
        </w:rPr>
        <w:t>28.10</w:t>
      </w:r>
      <w:r w:rsidR="00AE45CF" w:rsidRPr="00A77A1A">
        <w:rPr>
          <w:lang w:eastAsia="ar-SA"/>
        </w:rPr>
        <w:t>.2026 година, прие</w:t>
      </w:r>
    </w:p>
    <w:p w:rsidR="00375C4B" w:rsidRPr="00A77A1A" w:rsidRDefault="00375C4B" w:rsidP="00101CD5">
      <w:pPr>
        <w:suppressAutoHyphens/>
        <w:ind w:firstLine="708"/>
        <w:jc w:val="both"/>
        <w:rPr>
          <w:lang w:eastAsia="ar-SA"/>
        </w:rPr>
      </w:pPr>
    </w:p>
    <w:p w:rsidR="00375C4B" w:rsidRPr="00A77A1A" w:rsidRDefault="00375C4B" w:rsidP="00375C4B">
      <w:pPr>
        <w:suppressAutoHyphens/>
        <w:jc w:val="both"/>
        <w:rPr>
          <w:color w:val="FF0000"/>
          <w:lang w:eastAsia="ar-SA"/>
        </w:rPr>
      </w:pPr>
    </w:p>
    <w:p w:rsidR="00375C4B" w:rsidRPr="00A77A1A" w:rsidRDefault="00375C4B" w:rsidP="00375C4B">
      <w:pPr>
        <w:suppressAutoHyphens/>
        <w:jc w:val="both"/>
        <w:rPr>
          <w:color w:val="FF0000"/>
          <w:lang w:eastAsia="ar-SA"/>
        </w:rPr>
      </w:pPr>
    </w:p>
    <w:p w:rsidR="00375C4B" w:rsidRPr="00A77A1A" w:rsidRDefault="00375C4B" w:rsidP="00375C4B">
      <w:pPr>
        <w:suppressAutoHyphens/>
        <w:jc w:val="center"/>
        <w:rPr>
          <w:lang w:eastAsia="ar-SA"/>
        </w:rPr>
      </w:pPr>
      <w:r w:rsidRPr="00A77A1A">
        <w:rPr>
          <w:b/>
          <w:lang w:eastAsia="ar-SA"/>
        </w:rPr>
        <w:t>Р Е Ш Е</w:t>
      </w:r>
      <w:r w:rsidR="00D8154A" w:rsidRPr="00A77A1A">
        <w:rPr>
          <w:b/>
          <w:lang w:eastAsia="ar-SA"/>
        </w:rPr>
        <w:t xml:space="preserve"> Н И Е  № </w:t>
      </w:r>
      <w:r w:rsidR="002403A4" w:rsidRPr="00A77A1A">
        <w:rPr>
          <w:b/>
          <w:lang w:eastAsia="ar-SA"/>
        </w:rPr>
        <w:t>10</w:t>
      </w:r>
      <w:r w:rsidR="00EE56F2" w:rsidRPr="00A77A1A">
        <w:rPr>
          <w:b/>
          <w:lang w:eastAsia="ar-SA"/>
        </w:rPr>
        <w:t>90</w:t>
      </w:r>
    </w:p>
    <w:p w:rsidR="00375C4B" w:rsidRPr="00A77A1A" w:rsidRDefault="00375C4B" w:rsidP="00375C4B">
      <w:pPr>
        <w:suppressAutoHyphens/>
        <w:rPr>
          <w:lang w:eastAsia="ar-SA"/>
        </w:rPr>
      </w:pPr>
    </w:p>
    <w:p w:rsidR="00650480" w:rsidRPr="00EE56F2" w:rsidRDefault="00650480" w:rsidP="00F56769">
      <w:pPr>
        <w:jc w:val="both"/>
        <w:rPr>
          <w:rFonts w:eastAsia="Calibri"/>
          <w:highlight w:val="yellow"/>
        </w:rPr>
      </w:pPr>
    </w:p>
    <w:p w:rsidR="00A77A1A" w:rsidRPr="00A77A1A" w:rsidRDefault="00A77A1A" w:rsidP="00A77A1A">
      <w:pPr>
        <w:numPr>
          <w:ilvl w:val="0"/>
          <w:numId w:val="11"/>
        </w:numPr>
        <w:spacing w:line="276" w:lineRule="auto"/>
        <w:jc w:val="both"/>
      </w:pPr>
      <w:r w:rsidRPr="00A77A1A">
        <w:t xml:space="preserve">Допуска изменение и допълнение в приложения поименен списък на правоимащи педагогически специалисти към влязло в сила решение № 1082, взето от Общински съвет-Костинброд на заседание, проведено на 30.09.2026 г., както следва: </w:t>
      </w:r>
    </w:p>
    <w:p w:rsidR="00A77A1A" w:rsidRPr="00A77A1A" w:rsidRDefault="00A77A1A" w:rsidP="00A77A1A">
      <w:pPr>
        <w:ind w:left="644"/>
        <w:jc w:val="both"/>
      </w:pP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70"/>
        <w:gridCol w:w="2533"/>
        <w:gridCol w:w="3150"/>
        <w:gridCol w:w="1985"/>
      </w:tblGrid>
      <w:tr w:rsidR="00A77A1A" w:rsidRPr="00A77A1A" w:rsidTr="00A77A1A">
        <w:tc>
          <w:tcPr>
            <w:tcW w:w="1970" w:type="dxa"/>
            <w:tcBorders>
              <w:top w:val="single" w:sz="12" w:space="0" w:color="auto"/>
              <w:left w:val="single" w:sz="12" w:space="0" w:color="auto"/>
              <w:bottom w:val="single" w:sz="12" w:space="0" w:color="auto"/>
              <w:right w:val="single" w:sz="4" w:space="0" w:color="000000"/>
            </w:tcBorders>
            <w:shd w:val="clear" w:color="auto" w:fill="auto"/>
            <w:hideMark/>
          </w:tcPr>
          <w:p w:rsidR="00A77A1A" w:rsidRPr="00A77A1A" w:rsidRDefault="00A77A1A" w:rsidP="00A77A1A">
            <w:pPr>
              <w:rPr>
                <w:lang w:val="en-US" w:eastAsia="en-US"/>
              </w:rPr>
            </w:pPr>
            <w:r w:rsidRPr="00A77A1A">
              <w:rPr>
                <w:rFonts w:eastAsia="Calibri"/>
                <w:b/>
                <w:lang w:eastAsia="en-US"/>
              </w:rPr>
              <w:t>училище</w:t>
            </w:r>
          </w:p>
        </w:tc>
        <w:tc>
          <w:tcPr>
            <w:tcW w:w="2533" w:type="dxa"/>
            <w:tcBorders>
              <w:top w:val="single" w:sz="12" w:space="0" w:color="auto"/>
              <w:left w:val="single" w:sz="4" w:space="0" w:color="000000"/>
              <w:bottom w:val="single" w:sz="12" w:space="0" w:color="auto"/>
              <w:right w:val="single" w:sz="4" w:space="0" w:color="000000"/>
            </w:tcBorders>
            <w:shd w:val="clear" w:color="auto" w:fill="auto"/>
            <w:hideMark/>
          </w:tcPr>
          <w:p w:rsidR="00A77A1A" w:rsidRPr="00A77A1A" w:rsidRDefault="00A77A1A" w:rsidP="00A77A1A">
            <w:pPr>
              <w:rPr>
                <w:lang w:val="en-US" w:eastAsia="en-US"/>
              </w:rPr>
            </w:pPr>
            <w:r w:rsidRPr="00A77A1A">
              <w:rPr>
                <w:rFonts w:eastAsia="Calibri"/>
                <w:b/>
                <w:lang w:eastAsia="en-US"/>
              </w:rPr>
              <w:t xml:space="preserve">име </w:t>
            </w:r>
          </w:p>
        </w:tc>
        <w:tc>
          <w:tcPr>
            <w:tcW w:w="3150" w:type="dxa"/>
            <w:tcBorders>
              <w:top w:val="single" w:sz="12" w:space="0" w:color="auto"/>
              <w:left w:val="single" w:sz="4" w:space="0" w:color="000000"/>
              <w:bottom w:val="single" w:sz="12" w:space="0" w:color="auto"/>
              <w:right w:val="single" w:sz="4" w:space="0" w:color="000000"/>
            </w:tcBorders>
            <w:shd w:val="clear" w:color="auto" w:fill="auto"/>
            <w:hideMark/>
          </w:tcPr>
          <w:p w:rsidR="00A77A1A" w:rsidRPr="00A77A1A" w:rsidRDefault="00A77A1A" w:rsidP="00A77A1A">
            <w:pPr>
              <w:rPr>
                <w:lang w:val="en-US" w:eastAsia="en-US"/>
              </w:rPr>
            </w:pPr>
            <w:r w:rsidRPr="00A77A1A">
              <w:rPr>
                <w:rFonts w:eastAsia="Calibri"/>
                <w:b/>
                <w:lang w:eastAsia="en-US"/>
              </w:rPr>
              <w:t>на длъжност</w:t>
            </w:r>
          </w:p>
        </w:tc>
        <w:tc>
          <w:tcPr>
            <w:tcW w:w="1985" w:type="dxa"/>
            <w:tcBorders>
              <w:top w:val="single" w:sz="12" w:space="0" w:color="auto"/>
              <w:left w:val="single" w:sz="4" w:space="0" w:color="000000"/>
              <w:bottom w:val="single" w:sz="12" w:space="0" w:color="auto"/>
              <w:right w:val="single" w:sz="12" w:space="0" w:color="auto"/>
            </w:tcBorders>
            <w:shd w:val="clear" w:color="auto" w:fill="auto"/>
            <w:hideMark/>
          </w:tcPr>
          <w:p w:rsidR="00A77A1A" w:rsidRPr="00A77A1A" w:rsidRDefault="00A77A1A" w:rsidP="00A77A1A">
            <w:pPr>
              <w:rPr>
                <w:lang w:val="en-US" w:eastAsia="en-US"/>
              </w:rPr>
            </w:pPr>
            <w:r w:rsidRPr="00A77A1A">
              <w:rPr>
                <w:rFonts w:eastAsia="Calibri"/>
                <w:b/>
                <w:lang w:eastAsia="en-US"/>
              </w:rPr>
              <w:t>маршрут</w:t>
            </w:r>
          </w:p>
        </w:tc>
      </w:tr>
      <w:tr w:rsidR="00A77A1A" w:rsidRPr="00A77A1A" w:rsidTr="00A77A1A">
        <w:trPr>
          <w:trHeight w:val="177"/>
        </w:trPr>
        <w:tc>
          <w:tcPr>
            <w:tcW w:w="1970" w:type="dxa"/>
            <w:vMerge w:val="restart"/>
            <w:tcBorders>
              <w:top w:val="single" w:sz="12" w:space="0" w:color="auto"/>
              <w:left w:val="single" w:sz="12" w:space="0" w:color="auto"/>
              <w:right w:val="single" w:sz="4" w:space="0" w:color="000000"/>
            </w:tcBorders>
            <w:shd w:val="clear" w:color="auto" w:fill="auto"/>
          </w:tcPr>
          <w:p w:rsidR="00A77A1A" w:rsidRPr="00A77A1A" w:rsidRDefault="00A77A1A" w:rsidP="00A77A1A">
            <w:pPr>
              <w:rPr>
                <w:rFonts w:eastAsia="Calibri"/>
                <w:b/>
                <w:lang w:eastAsia="en-US"/>
              </w:rPr>
            </w:pPr>
            <w:r w:rsidRPr="00A77A1A">
              <w:rPr>
                <w:rFonts w:eastAsia="Calibri"/>
                <w:b/>
                <w:lang w:eastAsia="en-US"/>
              </w:rPr>
              <w:t>ПГВМСС „Св. Георги Победоносец“,</w:t>
            </w:r>
          </w:p>
          <w:p w:rsidR="00A77A1A" w:rsidRPr="00A77A1A" w:rsidRDefault="00A77A1A" w:rsidP="00A77A1A">
            <w:pPr>
              <w:rPr>
                <w:rFonts w:eastAsia="Calibri"/>
                <w:b/>
                <w:lang w:eastAsia="en-US"/>
              </w:rPr>
            </w:pPr>
            <w:r w:rsidRPr="00A77A1A">
              <w:rPr>
                <w:rFonts w:eastAsia="Calibri"/>
                <w:b/>
                <w:lang w:eastAsia="en-US"/>
              </w:rPr>
              <w:t>гр.  Костинброд</w:t>
            </w:r>
          </w:p>
          <w:p w:rsidR="00A77A1A" w:rsidRPr="00A77A1A" w:rsidRDefault="00A77A1A" w:rsidP="00A77A1A">
            <w:pPr>
              <w:rPr>
                <w:rFonts w:eastAsia="Calibri"/>
                <w:b/>
                <w:lang w:eastAsia="en-US"/>
              </w:rPr>
            </w:pPr>
          </w:p>
          <w:p w:rsidR="00A77A1A" w:rsidRPr="00A77A1A" w:rsidRDefault="00A77A1A" w:rsidP="00A77A1A">
            <w:pPr>
              <w:rPr>
                <w:rFonts w:eastAsia="Calibri"/>
                <w:b/>
                <w:lang w:eastAsia="en-US"/>
              </w:rPr>
            </w:pPr>
          </w:p>
          <w:p w:rsidR="00A77A1A" w:rsidRPr="00A77A1A" w:rsidRDefault="00A77A1A" w:rsidP="00A77A1A">
            <w:pPr>
              <w:rPr>
                <w:rFonts w:eastAsia="Calibri"/>
                <w:b/>
                <w:lang w:eastAsia="en-US"/>
              </w:rPr>
            </w:pPr>
          </w:p>
          <w:p w:rsidR="00A77A1A" w:rsidRPr="00A77A1A" w:rsidRDefault="00A77A1A" w:rsidP="00A77A1A">
            <w:pPr>
              <w:rPr>
                <w:rFonts w:eastAsia="Calibri"/>
                <w:b/>
                <w:lang w:eastAsia="en-US"/>
              </w:rPr>
            </w:pPr>
          </w:p>
          <w:p w:rsidR="00A77A1A" w:rsidRPr="00A77A1A" w:rsidRDefault="00A77A1A" w:rsidP="00A77A1A">
            <w:pPr>
              <w:rPr>
                <w:rFonts w:eastAsia="Calibri"/>
                <w:b/>
                <w:lang w:eastAsia="en-US"/>
              </w:rPr>
            </w:pPr>
          </w:p>
          <w:p w:rsidR="00A77A1A" w:rsidRPr="00A77A1A" w:rsidRDefault="00A77A1A" w:rsidP="00A77A1A">
            <w:pPr>
              <w:rPr>
                <w:rFonts w:eastAsia="Calibri"/>
                <w:b/>
                <w:lang w:eastAsia="en-US"/>
              </w:rPr>
            </w:pPr>
          </w:p>
          <w:p w:rsidR="00A77A1A" w:rsidRPr="00A77A1A" w:rsidRDefault="00A77A1A" w:rsidP="00A77A1A">
            <w:pPr>
              <w:rPr>
                <w:rFonts w:eastAsia="Calibri"/>
                <w:b/>
                <w:lang w:eastAsia="en-US"/>
              </w:rPr>
            </w:pPr>
          </w:p>
          <w:p w:rsidR="00A77A1A" w:rsidRPr="00A77A1A" w:rsidRDefault="00A77A1A" w:rsidP="00A77A1A">
            <w:pPr>
              <w:rPr>
                <w:rFonts w:eastAsia="Calibri"/>
                <w:b/>
                <w:lang w:eastAsia="en-US"/>
              </w:rPr>
            </w:pPr>
          </w:p>
          <w:p w:rsidR="00A77A1A" w:rsidRPr="00A77A1A" w:rsidRDefault="00A77A1A" w:rsidP="00A77A1A">
            <w:pPr>
              <w:rPr>
                <w:rFonts w:eastAsia="Calibri"/>
                <w:b/>
                <w:lang w:eastAsia="en-US"/>
              </w:rPr>
            </w:pPr>
          </w:p>
          <w:p w:rsidR="00A77A1A" w:rsidRPr="00A77A1A" w:rsidRDefault="00A77A1A" w:rsidP="00A77A1A">
            <w:pPr>
              <w:rPr>
                <w:rFonts w:eastAsia="Calibri"/>
                <w:b/>
                <w:lang w:eastAsia="en-US"/>
              </w:rPr>
            </w:pPr>
          </w:p>
          <w:p w:rsidR="00A77A1A" w:rsidRPr="00A77A1A" w:rsidRDefault="00A77A1A" w:rsidP="00A77A1A">
            <w:pPr>
              <w:rPr>
                <w:rFonts w:eastAsia="Calibri"/>
                <w:b/>
                <w:lang w:eastAsia="en-US"/>
              </w:rPr>
            </w:pPr>
          </w:p>
          <w:p w:rsidR="00A77A1A" w:rsidRPr="00A77A1A" w:rsidRDefault="00A77A1A" w:rsidP="00A77A1A">
            <w:pPr>
              <w:rPr>
                <w:rFonts w:eastAsia="Calibri"/>
                <w:b/>
                <w:lang w:eastAsia="en-US"/>
              </w:rPr>
            </w:pPr>
          </w:p>
          <w:p w:rsidR="00A77A1A" w:rsidRPr="00A77A1A" w:rsidRDefault="00A77A1A" w:rsidP="00A77A1A">
            <w:pPr>
              <w:rPr>
                <w:rFonts w:eastAsia="Calibri"/>
                <w:b/>
                <w:lang w:eastAsia="en-US"/>
              </w:rPr>
            </w:pPr>
          </w:p>
          <w:p w:rsidR="00A77A1A" w:rsidRPr="00A77A1A" w:rsidRDefault="00A77A1A" w:rsidP="00A77A1A">
            <w:pPr>
              <w:rPr>
                <w:rFonts w:eastAsia="Calibri"/>
                <w:b/>
                <w:lang w:eastAsia="en-US"/>
              </w:rPr>
            </w:pPr>
          </w:p>
          <w:p w:rsidR="00A77A1A" w:rsidRPr="00A77A1A" w:rsidRDefault="00A77A1A" w:rsidP="00A77A1A">
            <w:pPr>
              <w:rPr>
                <w:rFonts w:eastAsia="Calibri"/>
                <w:b/>
                <w:lang w:eastAsia="en-US"/>
              </w:rPr>
            </w:pPr>
          </w:p>
          <w:p w:rsidR="00A77A1A" w:rsidRPr="00A77A1A" w:rsidRDefault="00A77A1A" w:rsidP="00A77A1A">
            <w:pPr>
              <w:rPr>
                <w:rFonts w:eastAsia="Calibri"/>
                <w:b/>
                <w:lang w:eastAsia="en-US"/>
              </w:rPr>
            </w:pPr>
          </w:p>
          <w:p w:rsidR="00A77A1A" w:rsidRPr="00A77A1A" w:rsidRDefault="00A77A1A" w:rsidP="00A77A1A">
            <w:pPr>
              <w:rPr>
                <w:rFonts w:eastAsia="Calibri"/>
                <w:b/>
                <w:lang w:eastAsia="en-US"/>
              </w:rPr>
            </w:pPr>
          </w:p>
          <w:p w:rsidR="00A77A1A" w:rsidRPr="00A77A1A" w:rsidRDefault="00A77A1A" w:rsidP="00A77A1A">
            <w:pPr>
              <w:rPr>
                <w:rFonts w:eastAsia="Calibri"/>
                <w:b/>
                <w:lang w:eastAsia="en-US"/>
              </w:rPr>
            </w:pPr>
          </w:p>
          <w:p w:rsidR="00A77A1A" w:rsidRPr="00A77A1A" w:rsidRDefault="00A77A1A" w:rsidP="00A77A1A">
            <w:pPr>
              <w:rPr>
                <w:rFonts w:eastAsia="Calibri"/>
                <w:b/>
                <w:lang w:eastAsia="en-US"/>
              </w:rPr>
            </w:pPr>
          </w:p>
          <w:p w:rsidR="00A77A1A" w:rsidRPr="00A77A1A" w:rsidRDefault="00A77A1A" w:rsidP="00A77A1A">
            <w:pPr>
              <w:rPr>
                <w:rFonts w:eastAsia="Calibri"/>
                <w:b/>
                <w:lang w:eastAsia="en-US"/>
              </w:rPr>
            </w:pPr>
          </w:p>
          <w:p w:rsidR="00A77A1A" w:rsidRPr="00A77A1A" w:rsidRDefault="00A77A1A" w:rsidP="00A77A1A">
            <w:pPr>
              <w:rPr>
                <w:rFonts w:eastAsia="Calibri"/>
                <w:b/>
                <w:lang w:eastAsia="en-US"/>
              </w:rPr>
            </w:pPr>
          </w:p>
          <w:p w:rsidR="00A77A1A" w:rsidRPr="00A77A1A" w:rsidRDefault="00A77A1A" w:rsidP="00A77A1A">
            <w:pPr>
              <w:rPr>
                <w:rFonts w:eastAsia="Calibri"/>
                <w:b/>
                <w:lang w:eastAsia="en-US"/>
              </w:rPr>
            </w:pPr>
          </w:p>
          <w:p w:rsidR="00A77A1A" w:rsidRPr="00A77A1A" w:rsidRDefault="00A77A1A" w:rsidP="00A77A1A">
            <w:pPr>
              <w:rPr>
                <w:rFonts w:eastAsia="Calibri"/>
                <w:b/>
                <w:lang w:eastAsia="en-US"/>
              </w:rPr>
            </w:pPr>
          </w:p>
          <w:p w:rsidR="00A77A1A" w:rsidRPr="00A77A1A" w:rsidRDefault="00A77A1A" w:rsidP="00A77A1A">
            <w:pPr>
              <w:rPr>
                <w:rFonts w:eastAsia="Calibri"/>
                <w:b/>
                <w:lang w:eastAsia="en-US"/>
              </w:rPr>
            </w:pPr>
          </w:p>
        </w:tc>
        <w:tc>
          <w:tcPr>
            <w:tcW w:w="2533" w:type="dxa"/>
            <w:tcBorders>
              <w:top w:val="single" w:sz="12" w:space="0" w:color="auto"/>
              <w:left w:val="single" w:sz="4" w:space="0" w:color="000000"/>
              <w:bottom w:val="single" w:sz="4" w:space="0" w:color="auto"/>
              <w:right w:val="single" w:sz="4" w:space="0" w:color="000000"/>
            </w:tcBorders>
            <w:shd w:val="clear" w:color="auto" w:fill="auto"/>
          </w:tcPr>
          <w:p w:rsidR="00A77A1A" w:rsidRPr="00A77A1A" w:rsidRDefault="00A77A1A" w:rsidP="00A77A1A">
            <w:pPr>
              <w:rPr>
                <w:rFonts w:eastAsia="Calibri"/>
                <w:lang w:eastAsia="en-US"/>
              </w:rPr>
            </w:pPr>
            <w:r w:rsidRPr="00A77A1A">
              <w:rPr>
                <w:rFonts w:eastAsia="Calibri"/>
                <w:lang w:eastAsia="en-US"/>
              </w:rPr>
              <w:lastRenderedPageBreak/>
              <w:t>Светослав Иванов</w:t>
            </w:r>
          </w:p>
        </w:tc>
        <w:tc>
          <w:tcPr>
            <w:tcW w:w="3150" w:type="dxa"/>
            <w:tcBorders>
              <w:top w:val="single" w:sz="12" w:space="0" w:color="auto"/>
              <w:left w:val="single" w:sz="4" w:space="0" w:color="000000"/>
              <w:bottom w:val="single" w:sz="4" w:space="0" w:color="auto"/>
              <w:right w:val="single" w:sz="4" w:space="0" w:color="000000"/>
            </w:tcBorders>
            <w:shd w:val="clear" w:color="auto" w:fill="auto"/>
          </w:tcPr>
          <w:p w:rsidR="00A77A1A" w:rsidRPr="00A77A1A" w:rsidRDefault="00A77A1A" w:rsidP="00A77A1A">
            <w:pPr>
              <w:rPr>
                <w:rFonts w:eastAsia="Calibri"/>
                <w:lang w:eastAsia="en-US"/>
              </w:rPr>
            </w:pPr>
            <w:r w:rsidRPr="00A77A1A">
              <w:rPr>
                <w:rFonts w:eastAsia="Calibri"/>
                <w:lang w:eastAsia="en-US"/>
              </w:rPr>
              <w:t>директор</w:t>
            </w:r>
          </w:p>
        </w:tc>
        <w:tc>
          <w:tcPr>
            <w:tcW w:w="1985" w:type="dxa"/>
            <w:tcBorders>
              <w:top w:val="single" w:sz="12" w:space="0" w:color="auto"/>
              <w:left w:val="single" w:sz="4" w:space="0" w:color="000000"/>
              <w:bottom w:val="single" w:sz="4" w:space="0" w:color="auto"/>
              <w:right w:val="single" w:sz="12" w:space="0" w:color="auto"/>
            </w:tcBorders>
            <w:shd w:val="clear" w:color="auto" w:fill="auto"/>
          </w:tcPr>
          <w:p w:rsidR="00A77A1A" w:rsidRPr="00A77A1A" w:rsidRDefault="00A77A1A" w:rsidP="00A77A1A">
            <w:pPr>
              <w:rPr>
                <w:rFonts w:eastAsia="Calibri"/>
                <w:lang w:eastAsia="en-US"/>
              </w:rPr>
            </w:pPr>
            <w:r w:rsidRPr="00A77A1A">
              <w:rPr>
                <w:rFonts w:eastAsia="Calibri"/>
                <w:lang w:eastAsia="en-US"/>
              </w:rPr>
              <w:t>гр. София-</w:t>
            </w:r>
          </w:p>
          <w:p w:rsidR="00A77A1A" w:rsidRPr="00A77A1A" w:rsidRDefault="00A77A1A" w:rsidP="00A77A1A">
            <w:pPr>
              <w:rPr>
                <w:rFonts w:eastAsia="Calibri"/>
                <w:lang w:eastAsia="en-US"/>
              </w:rPr>
            </w:pPr>
            <w:r w:rsidRPr="00A77A1A">
              <w:rPr>
                <w:rFonts w:eastAsia="Calibri"/>
                <w:lang w:eastAsia="en-US"/>
              </w:rPr>
              <w:t>гр. Костинброд</w:t>
            </w:r>
          </w:p>
        </w:tc>
      </w:tr>
      <w:tr w:rsidR="00A77A1A" w:rsidRPr="00A77A1A" w:rsidTr="00A77A1A">
        <w:trPr>
          <w:trHeight w:val="176"/>
        </w:trPr>
        <w:tc>
          <w:tcPr>
            <w:tcW w:w="1970" w:type="dxa"/>
            <w:vMerge/>
            <w:tcBorders>
              <w:left w:val="single" w:sz="12" w:space="0" w:color="auto"/>
              <w:right w:val="single" w:sz="4" w:space="0" w:color="000000"/>
            </w:tcBorders>
            <w:shd w:val="clear" w:color="auto" w:fill="auto"/>
          </w:tcPr>
          <w:p w:rsidR="00A77A1A" w:rsidRPr="00A77A1A" w:rsidRDefault="00A77A1A" w:rsidP="00A77A1A">
            <w:pPr>
              <w:rPr>
                <w:rFonts w:eastAsia="Calibri"/>
                <w:b/>
                <w:lang w:eastAsia="en-US"/>
              </w:rPr>
            </w:pPr>
          </w:p>
        </w:tc>
        <w:tc>
          <w:tcPr>
            <w:tcW w:w="2533" w:type="dxa"/>
            <w:tcBorders>
              <w:top w:val="single" w:sz="4" w:space="0" w:color="auto"/>
              <w:left w:val="single" w:sz="4" w:space="0" w:color="000000"/>
              <w:bottom w:val="single" w:sz="4" w:space="0" w:color="auto"/>
              <w:right w:val="single" w:sz="4" w:space="0" w:color="000000"/>
            </w:tcBorders>
            <w:shd w:val="clear" w:color="auto" w:fill="auto"/>
          </w:tcPr>
          <w:p w:rsidR="00A77A1A" w:rsidRPr="00A77A1A" w:rsidRDefault="00A77A1A" w:rsidP="00A77A1A">
            <w:pPr>
              <w:rPr>
                <w:rFonts w:eastAsia="Calibri"/>
                <w:lang w:eastAsia="en-US"/>
              </w:rPr>
            </w:pPr>
            <w:r w:rsidRPr="00A77A1A">
              <w:rPr>
                <w:rFonts w:eastAsia="Calibri"/>
                <w:lang w:eastAsia="en-US"/>
              </w:rPr>
              <w:t>Даниела Петрова</w:t>
            </w:r>
          </w:p>
        </w:tc>
        <w:tc>
          <w:tcPr>
            <w:tcW w:w="3150" w:type="dxa"/>
            <w:tcBorders>
              <w:top w:val="single" w:sz="4" w:space="0" w:color="auto"/>
              <w:left w:val="single" w:sz="4" w:space="0" w:color="000000"/>
              <w:bottom w:val="single" w:sz="4" w:space="0" w:color="auto"/>
              <w:right w:val="single" w:sz="4" w:space="0" w:color="000000"/>
            </w:tcBorders>
            <w:shd w:val="clear" w:color="auto" w:fill="auto"/>
          </w:tcPr>
          <w:p w:rsidR="00A77A1A" w:rsidRPr="00A77A1A" w:rsidRDefault="00A77A1A" w:rsidP="00A77A1A">
            <w:pPr>
              <w:rPr>
                <w:rFonts w:eastAsia="Calibri"/>
                <w:lang w:eastAsia="en-US"/>
              </w:rPr>
            </w:pPr>
            <w:r w:rsidRPr="00A77A1A">
              <w:rPr>
                <w:rFonts w:eastAsia="Calibri"/>
                <w:lang w:eastAsia="en-US"/>
              </w:rPr>
              <w:t>зам.-директор по учебната дейност</w:t>
            </w:r>
          </w:p>
        </w:tc>
        <w:tc>
          <w:tcPr>
            <w:tcW w:w="1985" w:type="dxa"/>
            <w:tcBorders>
              <w:top w:val="single" w:sz="4" w:space="0" w:color="auto"/>
              <w:left w:val="single" w:sz="4" w:space="0" w:color="000000"/>
              <w:bottom w:val="single" w:sz="4" w:space="0" w:color="auto"/>
              <w:right w:val="single" w:sz="12" w:space="0" w:color="auto"/>
            </w:tcBorders>
            <w:shd w:val="clear" w:color="auto" w:fill="auto"/>
          </w:tcPr>
          <w:p w:rsidR="00A77A1A" w:rsidRPr="00A77A1A" w:rsidRDefault="00A77A1A" w:rsidP="00A77A1A">
            <w:pPr>
              <w:rPr>
                <w:rFonts w:eastAsia="Calibri"/>
                <w:lang w:eastAsia="en-US"/>
              </w:rPr>
            </w:pPr>
            <w:r w:rsidRPr="00A77A1A">
              <w:rPr>
                <w:rFonts w:eastAsia="Calibri"/>
                <w:lang w:eastAsia="en-US"/>
              </w:rPr>
              <w:t>с. Драговищица-</w:t>
            </w:r>
          </w:p>
          <w:p w:rsidR="00A77A1A" w:rsidRPr="00A77A1A" w:rsidRDefault="00A77A1A" w:rsidP="00A77A1A">
            <w:pPr>
              <w:rPr>
                <w:rFonts w:eastAsia="Calibri"/>
                <w:lang w:eastAsia="en-US"/>
              </w:rPr>
            </w:pPr>
            <w:r w:rsidRPr="00A77A1A">
              <w:rPr>
                <w:rFonts w:eastAsia="Calibri"/>
                <w:lang w:eastAsia="en-US"/>
              </w:rPr>
              <w:t>гр. Костинброд</w:t>
            </w:r>
          </w:p>
        </w:tc>
      </w:tr>
      <w:tr w:rsidR="00A77A1A" w:rsidRPr="00A77A1A" w:rsidTr="00A77A1A">
        <w:trPr>
          <w:trHeight w:val="135"/>
        </w:trPr>
        <w:tc>
          <w:tcPr>
            <w:tcW w:w="1970" w:type="dxa"/>
            <w:vMerge/>
            <w:tcBorders>
              <w:left w:val="single" w:sz="12" w:space="0" w:color="auto"/>
              <w:right w:val="single" w:sz="4" w:space="0" w:color="000000"/>
            </w:tcBorders>
            <w:shd w:val="clear" w:color="auto" w:fill="auto"/>
          </w:tcPr>
          <w:p w:rsidR="00A77A1A" w:rsidRPr="00A77A1A" w:rsidRDefault="00A77A1A" w:rsidP="00A77A1A">
            <w:pPr>
              <w:rPr>
                <w:rFonts w:eastAsia="Calibri"/>
                <w:b/>
                <w:lang w:eastAsia="en-US"/>
              </w:rPr>
            </w:pPr>
          </w:p>
        </w:tc>
        <w:tc>
          <w:tcPr>
            <w:tcW w:w="2533" w:type="dxa"/>
            <w:tcBorders>
              <w:top w:val="single" w:sz="4" w:space="0" w:color="auto"/>
              <w:left w:val="single" w:sz="4" w:space="0" w:color="000000"/>
              <w:bottom w:val="single" w:sz="4" w:space="0" w:color="auto"/>
              <w:right w:val="single" w:sz="4" w:space="0" w:color="000000"/>
            </w:tcBorders>
            <w:shd w:val="clear" w:color="auto" w:fill="auto"/>
          </w:tcPr>
          <w:p w:rsidR="00A77A1A" w:rsidRPr="00A77A1A" w:rsidRDefault="00A77A1A" w:rsidP="00A77A1A">
            <w:pPr>
              <w:rPr>
                <w:rFonts w:eastAsia="Calibri"/>
                <w:lang w:eastAsia="en-US"/>
              </w:rPr>
            </w:pPr>
            <w:r w:rsidRPr="00A77A1A">
              <w:rPr>
                <w:rFonts w:eastAsia="Calibri"/>
                <w:lang w:eastAsia="en-US"/>
              </w:rPr>
              <w:t>Ани Гьошева</w:t>
            </w:r>
          </w:p>
        </w:tc>
        <w:tc>
          <w:tcPr>
            <w:tcW w:w="3150" w:type="dxa"/>
            <w:tcBorders>
              <w:top w:val="single" w:sz="4" w:space="0" w:color="auto"/>
              <w:left w:val="single" w:sz="4" w:space="0" w:color="000000"/>
              <w:bottom w:val="single" w:sz="4" w:space="0" w:color="auto"/>
              <w:right w:val="single" w:sz="4" w:space="0" w:color="000000"/>
            </w:tcBorders>
            <w:shd w:val="clear" w:color="auto" w:fill="auto"/>
          </w:tcPr>
          <w:p w:rsidR="00A77A1A" w:rsidRPr="00A77A1A" w:rsidRDefault="00A77A1A" w:rsidP="00A77A1A">
            <w:pPr>
              <w:rPr>
                <w:rFonts w:eastAsia="Calibri"/>
                <w:lang w:eastAsia="en-US"/>
              </w:rPr>
            </w:pPr>
            <w:r w:rsidRPr="00A77A1A">
              <w:rPr>
                <w:rFonts w:eastAsia="Calibri"/>
                <w:lang w:eastAsia="en-US"/>
              </w:rPr>
              <w:t xml:space="preserve">учител общообразователен предмет </w:t>
            </w:r>
          </w:p>
        </w:tc>
        <w:tc>
          <w:tcPr>
            <w:tcW w:w="1985" w:type="dxa"/>
            <w:tcBorders>
              <w:top w:val="single" w:sz="4" w:space="0" w:color="auto"/>
              <w:left w:val="single" w:sz="4" w:space="0" w:color="000000"/>
              <w:bottom w:val="single" w:sz="4" w:space="0" w:color="auto"/>
              <w:right w:val="single" w:sz="12" w:space="0" w:color="auto"/>
            </w:tcBorders>
            <w:shd w:val="clear" w:color="auto" w:fill="auto"/>
          </w:tcPr>
          <w:p w:rsidR="00A77A1A" w:rsidRPr="00A77A1A" w:rsidRDefault="00A77A1A" w:rsidP="00A77A1A">
            <w:pPr>
              <w:rPr>
                <w:rFonts w:eastAsia="Calibri"/>
                <w:lang w:eastAsia="en-US"/>
              </w:rPr>
            </w:pPr>
            <w:r w:rsidRPr="00A77A1A">
              <w:rPr>
                <w:rFonts w:eastAsia="Calibri"/>
                <w:lang w:eastAsia="en-US"/>
              </w:rPr>
              <w:t xml:space="preserve">гр. София- </w:t>
            </w:r>
          </w:p>
          <w:p w:rsidR="00A77A1A" w:rsidRPr="00A77A1A" w:rsidRDefault="00A77A1A" w:rsidP="00A77A1A">
            <w:pPr>
              <w:rPr>
                <w:rFonts w:eastAsia="Calibri"/>
                <w:lang w:eastAsia="en-US"/>
              </w:rPr>
            </w:pPr>
            <w:r w:rsidRPr="00A77A1A">
              <w:rPr>
                <w:rFonts w:eastAsia="Calibri"/>
                <w:lang w:eastAsia="en-US"/>
              </w:rPr>
              <w:t>гр. Костинброд</w:t>
            </w:r>
          </w:p>
        </w:tc>
      </w:tr>
      <w:tr w:rsidR="00A77A1A" w:rsidRPr="00A77A1A" w:rsidTr="00A77A1A">
        <w:trPr>
          <w:trHeight w:val="122"/>
        </w:trPr>
        <w:tc>
          <w:tcPr>
            <w:tcW w:w="1970" w:type="dxa"/>
            <w:vMerge/>
            <w:tcBorders>
              <w:left w:val="single" w:sz="12" w:space="0" w:color="auto"/>
              <w:right w:val="single" w:sz="4" w:space="0" w:color="000000"/>
            </w:tcBorders>
            <w:shd w:val="clear" w:color="auto" w:fill="auto"/>
          </w:tcPr>
          <w:p w:rsidR="00A77A1A" w:rsidRPr="00A77A1A" w:rsidRDefault="00A77A1A" w:rsidP="00A77A1A">
            <w:pPr>
              <w:rPr>
                <w:rFonts w:eastAsia="Calibri"/>
                <w:b/>
                <w:lang w:eastAsia="en-US"/>
              </w:rPr>
            </w:pPr>
          </w:p>
        </w:tc>
        <w:tc>
          <w:tcPr>
            <w:tcW w:w="2533" w:type="dxa"/>
            <w:tcBorders>
              <w:top w:val="single" w:sz="4" w:space="0" w:color="auto"/>
              <w:left w:val="single" w:sz="4" w:space="0" w:color="000000"/>
              <w:bottom w:val="single" w:sz="4" w:space="0" w:color="auto"/>
              <w:right w:val="single" w:sz="4" w:space="0" w:color="000000"/>
            </w:tcBorders>
            <w:shd w:val="clear" w:color="auto" w:fill="auto"/>
          </w:tcPr>
          <w:p w:rsidR="00A77A1A" w:rsidRPr="00A77A1A" w:rsidRDefault="00A77A1A" w:rsidP="00A77A1A">
            <w:pPr>
              <w:rPr>
                <w:rFonts w:eastAsia="Calibri"/>
                <w:lang w:eastAsia="en-US"/>
              </w:rPr>
            </w:pPr>
            <w:r w:rsidRPr="00A77A1A">
              <w:rPr>
                <w:rFonts w:eastAsia="Calibri"/>
                <w:lang w:eastAsia="en-US"/>
              </w:rPr>
              <w:t>Теменужка Иванова</w:t>
            </w:r>
          </w:p>
        </w:tc>
        <w:tc>
          <w:tcPr>
            <w:tcW w:w="3150" w:type="dxa"/>
            <w:tcBorders>
              <w:top w:val="single" w:sz="4" w:space="0" w:color="auto"/>
              <w:left w:val="single" w:sz="4" w:space="0" w:color="000000"/>
              <w:bottom w:val="single" w:sz="4" w:space="0" w:color="auto"/>
              <w:right w:val="single" w:sz="4" w:space="0" w:color="000000"/>
            </w:tcBorders>
            <w:shd w:val="clear" w:color="auto" w:fill="auto"/>
          </w:tcPr>
          <w:p w:rsidR="00A77A1A" w:rsidRPr="00A77A1A" w:rsidRDefault="00A77A1A" w:rsidP="00A77A1A">
            <w:pPr>
              <w:rPr>
                <w:rFonts w:eastAsia="Calibri"/>
                <w:lang w:eastAsia="en-US"/>
              </w:rPr>
            </w:pPr>
            <w:r w:rsidRPr="00A77A1A">
              <w:rPr>
                <w:rFonts w:eastAsia="Calibri"/>
                <w:lang w:eastAsia="en-US"/>
              </w:rPr>
              <w:t xml:space="preserve">учител общообразователен предмет </w:t>
            </w:r>
          </w:p>
        </w:tc>
        <w:tc>
          <w:tcPr>
            <w:tcW w:w="1985" w:type="dxa"/>
            <w:tcBorders>
              <w:top w:val="single" w:sz="4" w:space="0" w:color="auto"/>
              <w:left w:val="single" w:sz="4" w:space="0" w:color="000000"/>
              <w:bottom w:val="single" w:sz="4" w:space="0" w:color="auto"/>
              <w:right w:val="single" w:sz="12" w:space="0" w:color="auto"/>
            </w:tcBorders>
            <w:shd w:val="clear" w:color="auto" w:fill="auto"/>
          </w:tcPr>
          <w:p w:rsidR="00A77A1A" w:rsidRPr="00A77A1A" w:rsidRDefault="00A77A1A" w:rsidP="00A77A1A">
            <w:pPr>
              <w:rPr>
                <w:rFonts w:eastAsia="Calibri"/>
                <w:lang w:eastAsia="en-US"/>
              </w:rPr>
            </w:pPr>
            <w:r w:rsidRPr="00A77A1A">
              <w:rPr>
                <w:rFonts w:eastAsia="Calibri"/>
                <w:lang w:eastAsia="en-US"/>
              </w:rPr>
              <w:t xml:space="preserve">гр. София- </w:t>
            </w:r>
          </w:p>
          <w:p w:rsidR="00A77A1A" w:rsidRPr="00A77A1A" w:rsidRDefault="00A77A1A" w:rsidP="00A77A1A">
            <w:pPr>
              <w:rPr>
                <w:rFonts w:eastAsia="Calibri"/>
                <w:lang w:eastAsia="en-US"/>
              </w:rPr>
            </w:pPr>
            <w:r w:rsidRPr="00A77A1A">
              <w:rPr>
                <w:rFonts w:eastAsia="Calibri"/>
                <w:lang w:eastAsia="en-US"/>
              </w:rPr>
              <w:t>гр. Костинброд</w:t>
            </w:r>
          </w:p>
        </w:tc>
      </w:tr>
      <w:tr w:rsidR="00A77A1A" w:rsidRPr="00A77A1A" w:rsidTr="00A77A1A">
        <w:trPr>
          <w:trHeight w:val="163"/>
        </w:trPr>
        <w:tc>
          <w:tcPr>
            <w:tcW w:w="1970" w:type="dxa"/>
            <w:vMerge/>
            <w:tcBorders>
              <w:left w:val="single" w:sz="12" w:space="0" w:color="auto"/>
              <w:right w:val="single" w:sz="4" w:space="0" w:color="000000"/>
            </w:tcBorders>
            <w:shd w:val="clear" w:color="auto" w:fill="auto"/>
          </w:tcPr>
          <w:p w:rsidR="00A77A1A" w:rsidRPr="00A77A1A" w:rsidRDefault="00A77A1A" w:rsidP="00A77A1A">
            <w:pPr>
              <w:rPr>
                <w:rFonts w:eastAsia="Calibri"/>
                <w:b/>
                <w:lang w:eastAsia="en-US"/>
              </w:rPr>
            </w:pPr>
          </w:p>
        </w:tc>
        <w:tc>
          <w:tcPr>
            <w:tcW w:w="2533" w:type="dxa"/>
            <w:tcBorders>
              <w:top w:val="single" w:sz="4" w:space="0" w:color="auto"/>
              <w:left w:val="single" w:sz="4" w:space="0" w:color="000000"/>
              <w:bottom w:val="single" w:sz="4" w:space="0" w:color="auto"/>
              <w:right w:val="single" w:sz="4" w:space="0" w:color="000000"/>
            </w:tcBorders>
            <w:shd w:val="clear" w:color="auto" w:fill="auto"/>
          </w:tcPr>
          <w:p w:rsidR="00A77A1A" w:rsidRPr="00A77A1A" w:rsidRDefault="00A77A1A" w:rsidP="00A77A1A">
            <w:pPr>
              <w:rPr>
                <w:rFonts w:eastAsia="Calibri"/>
                <w:lang w:eastAsia="en-US"/>
              </w:rPr>
            </w:pPr>
            <w:r w:rsidRPr="00A77A1A">
              <w:rPr>
                <w:rFonts w:eastAsia="Calibri"/>
                <w:lang w:eastAsia="en-US"/>
              </w:rPr>
              <w:t>Мария Григорова</w:t>
            </w:r>
          </w:p>
        </w:tc>
        <w:tc>
          <w:tcPr>
            <w:tcW w:w="3150" w:type="dxa"/>
            <w:tcBorders>
              <w:top w:val="single" w:sz="4" w:space="0" w:color="auto"/>
              <w:left w:val="single" w:sz="4" w:space="0" w:color="000000"/>
              <w:bottom w:val="single" w:sz="4" w:space="0" w:color="auto"/>
              <w:right w:val="single" w:sz="4" w:space="0" w:color="000000"/>
            </w:tcBorders>
            <w:shd w:val="clear" w:color="auto" w:fill="auto"/>
          </w:tcPr>
          <w:p w:rsidR="00A77A1A" w:rsidRPr="00A77A1A" w:rsidRDefault="00A77A1A" w:rsidP="00A77A1A">
            <w:pPr>
              <w:rPr>
                <w:rFonts w:eastAsia="Calibri"/>
                <w:lang w:eastAsia="en-US"/>
              </w:rPr>
            </w:pPr>
            <w:r w:rsidRPr="00A77A1A">
              <w:rPr>
                <w:rFonts w:eastAsia="Calibri"/>
                <w:lang w:eastAsia="en-US"/>
              </w:rPr>
              <w:t xml:space="preserve">учител общообразователен предмет </w:t>
            </w:r>
          </w:p>
        </w:tc>
        <w:tc>
          <w:tcPr>
            <w:tcW w:w="1985" w:type="dxa"/>
            <w:tcBorders>
              <w:top w:val="single" w:sz="4" w:space="0" w:color="auto"/>
              <w:left w:val="single" w:sz="4" w:space="0" w:color="000000"/>
              <w:bottom w:val="single" w:sz="4" w:space="0" w:color="auto"/>
              <w:right w:val="single" w:sz="12" w:space="0" w:color="auto"/>
            </w:tcBorders>
            <w:shd w:val="clear" w:color="auto" w:fill="auto"/>
          </w:tcPr>
          <w:p w:rsidR="00A77A1A" w:rsidRPr="00A77A1A" w:rsidRDefault="00A77A1A" w:rsidP="00A77A1A">
            <w:pPr>
              <w:rPr>
                <w:rFonts w:eastAsia="Calibri"/>
                <w:lang w:eastAsia="en-US"/>
              </w:rPr>
            </w:pPr>
            <w:r w:rsidRPr="00A77A1A">
              <w:rPr>
                <w:rFonts w:eastAsia="Calibri"/>
                <w:lang w:eastAsia="en-US"/>
              </w:rPr>
              <w:t>с. Драговищица-</w:t>
            </w:r>
          </w:p>
          <w:p w:rsidR="00A77A1A" w:rsidRPr="00A77A1A" w:rsidRDefault="00A77A1A" w:rsidP="00A77A1A">
            <w:pPr>
              <w:rPr>
                <w:rFonts w:eastAsia="Calibri"/>
                <w:lang w:eastAsia="en-US"/>
              </w:rPr>
            </w:pPr>
            <w:r w:rsidRPr="00A77A1A">
              <w:rPr>
                <w:rFonts w:eastAsia="Calibri"/>
                <w:lang w:eastAsia="en-US"/>
              </w:rPr>
              <w:t>гр. Костинброд</w:t>
            </w:r>
          </w:p>
        </w:tc>
      </w:tr>
      <w:tr w:rsidR="00A77A1A" w:rsidRPr="00A77A1A" w:rsidTr="00A77A1A">
        <w:trPr>
          <w:trHeight w:val="99"/>
        </w:trPr>
        <w:tc>
          <w:tcPr>
            <w:tcW w:w="1970" w:type="dxa"/>
            <w:vMerge/>
            <w:tcBorders>
              <w:left w:val="single" w:sz="12" w:space="0" w:color="auto"/>
              <w:right w:val="single" w:sz="4" w:space="0" w:color="000000"/>
            </w:tcBorders>
            <w:shd w:val="clear" w:color="auto" w:fill="auto"/>
          </w:tcPr>
          <w:p w:rsidR="00A77A1A" w:rsidRPr="00A77A1A" w:rsidRDefault="00A77A1A" w:rsidP="00A77A1A">
            <w:pPr>
              <w:rPr>
                <w:rFonts w:eastAsia="Calibri"/>
                <w:b/>
                <w:lang w:eastAsia="en-US"/>
              </w:rPr>
            </w:pPr>
          </w:p>
        </w:tc>
        <w:tc>
          <w:tcPr>
            <w:tcW w:w="2533" w:type="dxa"/>
            <w:tcBorders>
              <w:top w:val="single" w:sz="4" w:space="0" w:color="auto"/>
              <w:left w:val="single" w:sz="4" w:space="0" w:color="000000"/>
              <w:bottom w:val="single" w:sz="4" w:space="0" w:color="auto"/>
              <w:right w:val="single" w:sz="4" w:space="0" w:color="000000"/>
            </w:tcBorders>
            <w:shd w:val="clear" w:color="auto" w:fill="auto"/>
          </w:tcPr>
          <w:p w:rsidR="00A77A1A" w:rsidRPr="00A77A1A" w:rsidRDefault="00A77A1A" w:rsidP="00A77A1A">
            <w:pPr>
              <w:rPr>
                <w:rFonts w:eastAsia="Calibri"/>
                <w:lang w:eastAsia="en-US"/>
              </w:rPr>
            </w:pPr>
            <w:r w:rsidRPr="00A77A1A">
              <w:rPr>
                <w:rFonts w:eastAsia="Calibri"/>
                <w:lang w:eastAsia="en-US"/>
              </w:rPr>
              <w:t>Румен Стефанов</w:t>
            </w:r>
          </w:p>
        </w:tc>
        <w:tc>
          <w:tcPr>
            <w:tcW w:w="3150" w:type="dxa"/>
            <w:tcBorders>
              <w:top w:val="single" w:sz="4" w:space="0" w:color="auto"/>
              <w:left w:val="single" w:sz="4" w:space="0" w:color="000000"/>
              <w:bottom w:val="single" w:sz="4" w:space="0" w:color="auto"/>
              <w:right w:val="single" w:sz="4" w:space="0" w:color="000000"/>
            </w:tcBorders>
            <w:shd w:val="clear" w:color="auto" w:fill="auto"/>
          </w:tcPr>
          <w:p w:rsidR="00A77A1A" w:rsidRPr="00A77A1A" w:rsidRDefault="00A77A1A" w:rsidP="00A77A1A">
            <w:pPr>
              <w:rPr>
                <w:rFonts w:eastAsia="Calibri"/>
                <w:lang w:eastAsia="en-US"/>
              </w:rPr>
            </w:pPr>
            <w:r w:rsidRPr="00A77A1A">
              <w:rPr>
                <w:rFonts w:eastAsia="Calibri"/>
                <w:lang w:eastAsia="en-US"/>
              </w:rPr>
              <w:t xml:space="preserve">учител общообразователен предмет </w:t>
            </w:r>
          </w:p>
        </w:tc>
        <w:tc>
          <w:tcPr>
            <w:tcW w:w="1985" w:type="dxa"/>
            <w:tcBorders>
              <w:top w:val="single" w:sz="4" w:space="0" w:color="auto"/>
              <w:left w:val="single" w:sz="4" w:space="0" w:color="000000"/>
              <w:bottom w:val="single" w:sz="4" w:space="0" w:color="auto"/>
              <w:right w:val="single" w:sz="12" w:space="0" w:color="auto"/>
            </w:tcBorders>
            <w:shd w:val="clear" w:color="auto" w:fill="auto"/>
          </w:tcPr>
          <w:p w:rsidR="00A77A1A" w:rsidRPr="00A77A1A" w:rsidRDefault="00A77A1A" w:rsidP="00A77A1A">
            <w:pPr>
              <w:rPr>
                <w:rFonts w:eastAsia="Calibri"/>
                <w:lang w:eastAsia="en-US"/>
              </w:rPr>
            </w:pPr>
            <w:r w:rsidRPr="00A77A1A">
              <w:rPr>
                <w:rFonts w:eastAsia="Calibri"/>
                <w:lang w:eastAsia="en-US"/>
              </w:rPr>
              <w:t xml:space="preserve">гр. София- </w:t>
            </w:r>
          </w:p>
          <w:p w:rsidR="00A77A1A" w:rsidRPr="00A77A1A" w:rsidRDefault="00A77A1A" w:rsidP="00A77A1A">
            <w:pPr>
              <w:rPr>
                <w:rFonts w:eastAsia="Calibri"/>
                <w:lang w:eastAsia="en-US"/>
              </w:rPr>
            </w:pPr>
            <w:r w:rsidRPr="00A77A1A">
              <w:rPr>
                <w:rFonts w:eastAsia="Calibri"/>
                <w:lang w:eastAsia="en-US"/>
              </w:rPr>
              <w:t>гр. Костинброд</w:t>
            </w:r>
          </w:p>
        </w:tc>
      </w:tr>
      <w:tr w:rsidR="00A77A1A" w:rsidRPr="00A77A1A" w:rsidTr="00A77A1A">
        <w:trPr>
          <w:trHeight w:val="113"/>
        </w:trPr>
        <w:tc>
          <w:tcPr>
            <w:tcW w:w="1970" w:type="dxa"/>
            <w:vMerge/>
            <w:tcBorders>
              <w:left w:val="single" w:sz="12" w:space="0" w:color="auto"/>
              <w:right w:val="single" w:sz="4" w:space="0" w:color="000000"/>
            </w:tcBorders>
            <w:shd w:val="clear" w:color="auto" w:fill="auto"/>
          </w:tcPr>
          <w:p w:rsidR="00A77A1A" w:rsidRPr="00A77A1A" w:rsidRDefault="00A77A1A" w:rsidP="00A77A1A">
            <w:pPr>
              <w:rPr>
                <w:rFonts w:eastAsia="Calibri"/>
                <w:b/>
                <w:lang w:eastAsia="en-US"/>
              </w:rPr>
            </w:pPr>
          </w:p>
        </w:tc>
        <w:tc>
          <w:tcPr>
            <w:tcW w:w="2533" w:type="dxa"/>
            <w:tcBorders>
              <w:top w:val="single" w:sz="4" w:space="0" w:color="auto"/>
              <w:left w:val="single" w:sz="4" w:space="0" w:color="000000"/>
              <w:bottom w:val="single" w:sz="4" w:space="0" w:color="auto"/>
              <w:right w:val="single" w:sz="4" w:space="0" w:color="000000"/>
            </w:tcBorders>
            <w:shd w:val="clear" w:color="auto" w:fill="auto"/>
          </w:tcPr>
          <w:p w:rsidR="00A77A1A" w:rsidRPr="00A77A1A" w:rsidRDefault="00A77A1A" w:rsidP="00A77A1A">
            <w:pPr>
              <w:rPr>
                <w:rFonts w:eastAsia="Calibri"/>
                <w:lang w:eastAsia="en-US"/>
              </w:rPr>
            </w:pPr>
            <w:r w:rsidRPr="00A77A1A">
              <w:rPr>
                <w:rFonts w:eastAsia="Calibri"/>
                <w:lang w:eastAsia="en-US"/>
              </w:rPr>
              <w:t>Благовеста Миланова</w:t>
            </w:r>
          </w:p>
        </w:tc>
        <w:tc>
          <w:tcPr>
            <w:tcW w:w="3150" w:type="dxa"/>
            <w:tcBorders>
              <w:top w:val="single" w:sz="4" w:space="0" w:color="auto"/>
              <w:left w:val="single" w:sz="4" w:space="0" w:color="000000"/>
              <w:bottom w:val="single" w:sz="4" w:space="0" w:color="auto"/>
              <w:right w:val="single" w:sz="4" w:space="0" w:color="000000"/>
            </w:tcBorders>
            <w:shd w:val="clear" w:color="auto" w:fill="auto"/>
          </w:tcPr>
          <w:p w:rsidR="00A77A1A" w:rsidRPr="00A77A1A" w:rsidRDefault="00A77A1A" w:rsidP="00A77A1A">
            <w:pPr>
              <w:rPr>
                <w:rFonts w:eastAsia="Calibri"/>
                <w:lang w:eastAsia="en-US"/>
              </w:rPr>
            </w:pPr>
            <w:r w:rsidRPr="00A77A1A">
              <w:rPr>
                <w:rFonts w:eastAsia="Calibri"/>
                <w:lang w:eastAsia="en-US"/>
              </w:rPr>
              <w:t>учител спортни дейност</w:t>
            </w:r>
          </w:p>
        </w:tc>
        <w:tc>
          <w:tcPr>
            <w:tcW w:w="1985" w:type="dxa"/>
            <w:tcBorders>
              <w:top w:val="single" w:sz="4" w:space="0" w:color="auto"/>
              <w:left w:val="single" w:sz="4" w:space="0" w:color="000000"/>
              <w:bottom w:val="single" w:sz="4" w:space="0" w:color="auto"/>
              <w:right w:val="single" w:sz="12" w:space="0" w:color="auto"/>
            </w:tcBorders>
            <w:shd w:val="clear" w:color="auto" w:fill="auto"/>
          </w:tcPr>
          <w:p w:rsidR="00A77A1A" w:rsidRPr="00A77A1A" w:rsidRDefault="00A77A1A" w:rsidP="00A77A1A">
            <w:pPr>
              <w:rPr>
                <w:rFonts w:eastAsia="Calibri"/>
                <w:lang w:eastAsia="en-US"/>
              </w:rPr>
            </w:pPr>
            <w:r w:rsidRPr="00A77A1A">
              <w:rPr>
                <w:rFonts w:eastAsia="Calibri"/>
                <w:lang w:eastAsia="en-US"/>
              </w:rPr>
              <w:t xml:space="preserve">гр. София- </w:t>
            </w:r>
          </w:p>
          <w:p w:rsidR="00A77A1A" w:rsidRPr="00A77A1A" w:rsidRDefault="00A77A1A" w:rsidP="00A77A1A">
            <w:pPr>
              <w:rPr>
                <w:rFonts w:eastAsia="Calibri"/>
                <w:lang w:eastAsia="en-US"/>
              </w:rPr>
            </w:pPr>
            <w:r w:rsidRPr="00A77A1A">
              <w:rPr>
                <w:rFonts w:eastAsia="Calibri"/>
                <w:lang w:eastAsia="en-US"/>
              </w:rPr>
              <w:t>гр. Костинброд</w:t>
            </w:r>
          </w:p>
        </w:tc>
      </w:tr>
      <w:tr w:rsidR="00A77A1A" w:rsidRPr="00A77A1A" w:rsidTr="00A77A1A">
        <w:trPr>
          <w:trHeight w:val="126"/>
        </w:trPr>
        <w:tc>
          <w:tcPr>
            <w:tcW w:w="1970" w:type="dxa"/>
            <w:vMerge/>
            <w:tcBorders>
              <w:left w:val="single" w:sz="12" w:space="0" w:color="auto"/>
              <w:right w:val="single" w:sz="4" w:space="0" w:color="000000"/>
            </w:tcBorders>
            <w:shd w:val="clear" w:color="auto" w:fill="auto"/>
          </w:tcPr>
          <w:p w:rsidR="00A77A1A" w:rsidRPr="00A77A1A" w:rsidRDefault="00A77A1A" w:rsidP="00A77A1A">
            <w:pPr>
              <w:rPr>
                <w:rFonts w:eastAsia="Calibri"/>
                <w:b/>
                <w:lang w:eastAsia="en-US"/>
              </w:rPr>
            </w:pPr>
          </w:p>
        </w:tc>
        <w:tc>
          <w:tcPr>
            <w:tcW w:w="2533" w:type="dxa"/>
            <w:tcBorders>
              <w:top w:val="single" w:sz="4" w:space="0" w:color="auto"/>
              <w:left w:val="single" w:sz="4" w:space="0" w:color="000000"/>
              <w:bottom w:val="single" w:sz="4" w:space="0" w:color="auto"/>
              <w:right w:val="single" w:sz="4" w:space="0" w:color="000000"/>
            </w:tcBorders>
            <w:shd w:val="clear" w:color="auto" w:fill="auto"/>
          </w:tcPr>
          <w:p w:rsidR="00A77A1A" w:rsidRPr="00A77A1A" w:rsidRDefault="00A77A1A" w:rsidP="00A77A1A">
            <w:pPr>
              <w:rPr>
                <w:rFonts w:eastAsia="Calibri"/>
                <w:lang w:eastAsia="en-US"/>
              </w:rPr>
            </w:pPr>
            <w:r w:rsidRPr="00A77A1A">
              <w:rPr>
                <w:rFonts w:eastAsia="Calibri"/>
                <w:lang w:eastAsia="en-US"/>
              </w:rPr>
              <w:t>Светослава Велкова</w:t>
            </w:r>
          </w:p>
        </w:tc>
        <w:tc>
          <w:tcPr>
            <w:tcW w:w="3150" w:type="dxa"/>
            <w:tcBorders>
              <w:top w:val="single" w:sz="4" w:space="0" w:color="auto"/>
              <w:left w:val="single" w:sz="4" w:space="0" w:color="000000"/>
              <w:bottom w:val="single" w:sz="4" w:space="0" w:color="auto"/>
              <w:right w:val="single" w:sz="4" w:space="0" w:color="000000"/>
            </w:tcBorders>
            <w:shd w:val="clear" w:color="auto" w:fill="auto"/>
          </w:tcPr>
          <w:p w:rsidR="00A77A1A" w:rsidRPr="00A77A1A" w:rsidRDefault="00A77A1A" w:rsidP="00A77A1A">
            <w:pPr>
              <w:rPr>
                <w:rFonts w:eastAsia="Calibri"/>
                <w:lang w:eastAsia="en-US"/>
              </w:rPr>
            </w:pPr>
            <w:r w:rsidRPr="00A77A1A">
              <w:rPr>
                <w:rFonts w:eastAsia="Calibri"/>
                <w:lang w:eastAsia="en-US"/>
              </w:rPr>
              <w:t>учител производствена практика</w:t>
            </w:r>
          </w:p>
        </w:tc>
        <w:tc>
          <w:tcPr>
            <w:tcW w:w="1985" w:type="dxa"/>
            <w:tcBorders>
              <w:top w:val="single" w:sz="4" w:space="0" w:color="auto"/>
              <w:left w:val="single" w:sz="4" w:space="0" w:color="000000"/>
              <w:bottom w:val="single" w:sz="4" w:space="0" w:color="auto"/>
              <w:right w:val="single" w:sz="12" w:space="0" w:color="auto"/>
            </w:tcBorders>
            <w:shd w:val="clear" w:color="auto" w:fill="auto"/>
          </w:tcPr>
          <w:p w:rsidR="00A77A1A" w:rsidRPr="00A77A1A" w:rsidRDefault="00A77A1A" w:rsidP="00A77A1A">
            <w:pPr>
              <w:rPr>
                <w:rFonts w:eastAsia="Calibri"/>
                <w:lang w:eastAsia="en-US"/>
              </w:rPr>
            </w:pPr>
            <w:r w:rsidRPr="00A77A1A">
              <w:rPr>
                <w:rFonts w:eastAsia="Calibri"/>
                <w:lang w:eastAsia="en-US"/>
              </w:rPr>
              <w:t xml:space="preserve">гр. София- </w:t>
            </w:r>
          </w:p>
          <w:p w:rsidR="00A77A1A" w:rsidRPr="00A77A1A" w:rsidRDefault="00A77A1A" w:rsidP="00A77A1A">
            <w:pPr>
              <w:rPr>
                <w:rFonts w:eastAsia="Calibri"/>
                <w:lang w:eastAsia="en-US"/>
              </w:rPr>
            </w:pPr>
            <w:r w:rsidRPr="00A77A1A">
              <w:rPr>
                <w:rFonts w:eastAsia="Calibri"/>
                <w:lang w:eastAsia="en-US"/>
              </w:rPr>
              <w:t>гр. Костинброд</w:t>
            </w:r>
          </w:p>
        </w:tc>
      </w:tr>
      <w:tr w:rsidR="00A77A1A" w:rsidRPr="00A77A1A" w:rsidTr="00A77A1A">
        <w:trPr>
          <w:trHeight w:val="163"/>
        </w:trPr>
        <w:tc>
          <w:tcPr>
            <w:tcW w:w="1970" w:type="dxa"/>
            <w:vMerge/>
            <w:tcBorders>
              <w:left w:val="single" w:sz="12" w:space="0" w:color="auto"/>
              <w:right w:val="single" w:sz="4" w:space="0" w:color="000000"/>
            </w:tcBorders>
            <w:shd w:val="clear" w:color="auto" w:fill="auto"/>
          </w:tcPr>
          <w:p w:rsidR="00A77A1A" w:rsidRPr="00A77A1A" w:rsidRDefault="00A77A1A" w:rsidP="00A77A1A">
            <w:pPr>
              <w:rPr>
                <w:rFonts w:eastAsia="Calibri"/>
                <w:b/>
                <w:lang w:eastAsia="en-US"/>
              </w:rPr>
            </w:pPr>
          </w:p>
        </w:tc>
        <w:tc>
          <w:tcPr>
            <w:tcW w:w="2533" w:type="dxa"/>
            <w:tcBorders>
              <w:top w:val="single" w:sz="4" w:space="0" w:color="auto"/>
              <w:left w:val="single" w:sz="4" w:space="0" w:color="000000"/>
              <w:bottom w:val="single" w:sz="4" w:space="0" w:color="auto"/>
              <w:right w:val="single" w:sz="4" w:space="0" w:color="000000"/>
            </w:tcBorders>
            <w:shd w:val="clear" w:color="auto" w:fill="auto"/>
          </w:tcPr>
          <w:p w:rsidR="00A77A1A" w:rsidRPr="00A77A1A" w:rsidRDefault="00A77A1A" w:rsidP="00A77A1A">
            <w:pPr>
              <w:rPr>
                <w:rFonts w:eastAsia="Calibri"/>
                <w:lang w:eastAsia="en-US"/>
              </w:rPr>
            </w:pPr>
            <w:r w:rsidRPr="00A77A1A">
              <w:rPr>
                <w:rFonts w:eastAsia="Calibri"/>
                <w:lang w:eastAsia="en-US"/>
              </w:rPr>
              <w:t>Илиян Георгиев</w:t>
            </w:r>
          </w:p>
        </w:tc>
        <w:tc>
          <w:tcPr>
            <w:tcW w:w="3150" w:type="dxa"/>
            <w:tcBorders>
              <w:top w:val="single" w:sz="4" w:space="0" w:color="auto"/>
              <w:left w:val="single" w:sz="4" w:space="0" w:color="000000"/>
              <w:bottom w:val="single" w:sz="4" w:space="0" w:color="auto"/>
              <w:right w:val="single" w:sz="4" w:space="0" w:color="000000"/>
            </w:tcBorders>
            <w:shd w:val="clear" w:color="auto" w:fill="auto"/>
          </w:tcPr>
          <w:p w:rsidR="00A77A1A" w:rsidRPr="00A77A1A" w:rsidRDefault="00A77A1A" w:rsidP="00A77A1A">
            <w:pPr>
              <w:rPr>
                <w:rFonts w:eastAsia="Calibri"/>
                <w:lang w:eastAsia="en-US"/>
              </w:rPr>
            </w:pPr>
            <w:r w:rsidRPr="00A77A1A">
              <w:rPr>
                <w:rFonts w:eastAsia="Calibri"/>
                <w:lang w:eastAsia="en-US"/>
              </w:rPr>
              <w:t>учител производствена практика</w:t>
            </w:r>
          </w:p>
        </w:tc>
        <w:tc>
          <w:tcPr>
            <w:tcW w:w="1985" w:type="dxa"/>
            <w:tcBorders>
              <w:top w:val="single" w:sz="4" w:space="0" w:color="auto"/>
              <w:left w:val="single" w:sz="4" w:space="0" w:color="000000"/>
              <w:bottom w:val="single" w:sz="4" w:space="0" w:color="auto"/>
              <w:right w:val="single" w:sz="12" w:space="0" w:color="auto"/>
            </w:tcBorders>
            <w:shd w:val="clear" w:color="auto" w:fill="auto"/>
          </w:tcPr>
          <w:p w:rsidR="00A77A1A" w:rsidRPr="00A77A1A" w:rsidRDefault="00A77A1A" w:rsidP="00A77A1A">
            <w:pPr>
              <w:rPr>
                <w:rFonts w:eastAsia="Calibri"/>
                <w:lang w:eastAsia="en-US"/>
              </w:rPr>
            </w:pPr>
            <w:r w:rsidRPr="00A77A1A">
              <w:rPr>
                <w:rFonts w:eastAsia="Calibri"/>
                <w:lang w:eastAsia="en-US"/>
              </w:rPr>
              <w:t>гр. Елин Пелин-</w:t>
            </w:r>
          </w:p>
          <w:p w:rsidR="00A77A1A" w:rsidRPr="00A77A1A" w:rsidRDefault="00A77A1A" w:rsidP="00A77A1A">
            <w:pPr>
              <w:rPr>
                <w:rFonts w:eastAsia="Calibri"/>
                <w:lang w:eastAsia="en-US"/>
              </w:rPr>
            </w:pPr>
            <w:r w:rsidRPr="00A77A1A">
              <w:rPr>
                <w:rFonts w:eastAsia="Calibri"/>
                <w:lang w:eastAsia="en-US"/>
              </w:rPr>
              <w:t>гр. Костинброд</w:t>
            </w:r>
          </w:p>
        </w:tc>
      </w:tr>
      <w:tr w:rsidR="00A77A1A" w:rsidRPr="00A77A1A" w:rsidTr="00A77A1A">
        <w:trPr>
          <w:trHeight w:val="109"/>
        </w:trPr>
        <w:tc>
          <w:tcPr>
            <w:tcW w:w="1970" w:type="dxa"/>
            <w:vMerge/>
            <w:tcBorders>
              <w:left w:val="single" w:sz="12" w:space="0" w:color="auto"/>
              <w:right w:val="single" w:sz="4" w:space="0" w:color="000000"/>
            </w:tcBorders>
            <w:shd w:val="clear" w:color="auto" w:fill="auto"/>
          </w:tcPr>
          <w:p w:rsidR="00A77A1A" w:rsidRPr="00A77A1A" w:rsidRDefault="00A77A1A" w:rsidP="00A77A1A">
            <w:pPr>
              <w:rPr>
                <w:rFonts w:eastAsia="Calibri"/>
                <w:b/>
                <w:lang w:eastAsia="en-US"/>
              </w:rPr>
            </w:pPr>
          </w:p>
        </w:tc>
        <w:tc>
          <w:tcPr>
            <w:tcW w:w="2533" w:type="dxa"/>
            <w:tcBorders>
              <w:top w:val="single" w:sz="4" w:space="0" w:color="auto"/>
              <w:left w:val="single" w:sz="4" w:space="0" w:color="000000"/>
              <w:bottom w:val="single" w:sz="4" w:space="0" w:color="auto"/>
              <w:right w:val="single" w:sz="4" w:space="0" w:color="000000"/>
            </w:tcBorders>
            <w:shd w:val="clear" w:color="auto" w:fill="auto"/>
          </w:tcPr>
          <w:p w:rsidR="00A77A1A" w:rsidRPr="00A77A1A" w:rsidRDefault="00A77A1A" w:rsidP="00A77A1A">
            <w:pPr>
              <w:rPr>
                <w:rFonts w:eastAsia="Calibri"/>
                <w:lang w:eastAsia="en-US"/>
              </w:rPr>
            </w:pPr>
            <w:r w:rsidRPr="00A77A1A">
              <w:rPr>
                <w:rFonts w:eastAsia="Calibri"/>
                <w:lang w:eastAsia="en-US"/>
              </w:rPr>
              <w:t>Нели Недялкова</w:t>
            </w:r>
          </w:p>
        </w:tc>
        <w:tc>
          <w:tcPr>
            <w:tcW w:w="3150" w:type="dxa"/>
            <w:tcBorders>
              <w:top w:val="single" w:sz="4" w:space="0" w:color="auto"/>
              <w:left w:val="single" w:sz="4" w:space="0" w:color="000000"/>
              <w:bottom w:val="single" w:sz="4" w:space="0" w:color="auto"/>
              <w:right w:val="single" w:sz="4" w:space="0" w:color="000000"/>
            </w:tcBorders>
            <w:shd w:val="clear" w:color="auto" w:fill="auto"/>
          </w:tcPr>
          <w:p w:rsidR="00A77A1A" w:rsidRPr="00A77A1A" w:rsidRDefault="00A77A1A" w:rsidP="00A77A1A">
            <w:pPr>
              <w:rPr>
                <w:rFonts w:eastAsia="Calibri"/>
                <w:lang w:eastAsia="en-US"/>
              </w:rPr>
            </w:pPr>
            <w:r w:rsidRPr="00A77A1A">
              <w:rPr>
                <w:rFonts w:eastAsia="Calibri"/>
                <w:lang w:eastAsia="en-US"/>
              </w:rPr>
              <w:t>учител производствена практика</w:t>
            </w:r>
          </w:p>
        </w:tc>
        <w:tc>
          <w:tcPr>
            <w:tcW w:w="1985" w:type="dxa"/>
            <w:tcBorders>
              <w:top w:val="single" w:sz="4" w:space="0" w:color="auto"/>
              <w:left w:val="single" w:sz="4" w:space="0" w:color="000000"/>
              <w:bottom w:val="single" w:sz="4" w:space="0" w:color="auto"/>
              <w:right w:val="single" w:sz="12" w:space="0" w:color="auto"/>
            </w:tcBorders>
            <w:shd w:val="clear" w:color="auto" w:fill="auto"/>
          </w:tcPr>
          <w:p w:rsidR="00A77A1A" w:rsidRPr="00A77A1A" w:rsidRDefault="00A77A1A" w:rsidP="00A77A1A">
            <w:pPr>
              <w:rPr>
                <w:rFonts w:eastAsia="Calibri"/>
                <w:lang w:eastAsia="en-US"/>
              </w:rPr>
            </w:pPr>
            <w:r w:rsidRPr="00A77A1A">
              <w:rPr>
                <w:rFonts w:eastAsia="Calibri"/>
                <w:lang w:eastAsia="en-US"/>
              </w:rPr>
              <w:t>гр. Божурище-</w:t>
            </w:r>
          </w:p>
          <w:p w:rsidR="00A77A1A" w:rsidRPr="00A77A1A" w:rsidRDefault="00A77A1A" w:rsidP="00A77A1A">
            <w:pPr>
              <w:rPr>
                <w:rFonts w:eastAsia="Calibri"/>
                <w:lang w:eastAsia="en-US"/>
              </w:rPr>
            </w:pPr>
            <w:r w:rsidRPr="00A77A1A">
              <w:rPr>
                <w:rFonts w:eastAsia="Calibri"/>
                <w:lang w:eastAsia="en-US"/>
              </w:rPr>
              <w:t>гр. Костинброд</w:t>
            </w:r>
          </w:p>
        </w:tc>
      </w:tr>
      <w:tr w:rsidR="00A77A1A" w:rsidRPr="00A77A1A" w:rsidTr="00A77A1A">
        <w:trPr>
          <w:trHeight w:val="122"/>
        </w:trPr>
        <w:tc>
          <w:tcPr>
            <w:tcW w:w="1970" w:type="dxa"/>
            <w:vMerge/>
            <w:tcBorders>
              <w:left w:val="single" w:sz="12" w:space="0" w:color="auto"/>
              <w:right w:val="single" w:sz="4" w:space="0" w:color="000000"/>
            </w:tcBorders>
            <w:shd w:val="clear" w:color="auto" w:fill="auto"/>
          </w:tcPr>
          <w:p w:rsidR="00A77A1A" w:rsidRPr="00A77A1A" w:rsidRDefault="00A77A1A" w:rsidP="00A77A1A">
            <w:pPr>
              <w:rPr>
                <w:rFonts w:eastAsia="Calibri"/>
                <w:b/>
                <w:lang w:eastAsia="en-US"/>
              </w:rPr>
            </w:pPr>
          </w:p>
        </w:tc>
        <w:tc>
          <w:tcPr>
            <w:tcW w:w="2533" w:type="dxa"/>
            <w:tcBorders>
              <w:top w:val="single" w:sz="4" w:space="0" w:color="auto"/>
              <w:left w:val="single" w:sz="4" w:space="0" w:color="000000"/>
              <w:bottom w:val="single" w:sz="4" w:space="0" w:color="auto"/>
              <w:right w:val="single" w:sz="4" w:space="0" w:color="000000"/>
            </w:tcBorders>
            <w:shd w:val="clear" w:color="auto" w:fill="auto"/>
          </w:tcPr>
          <w:p w:rsidR="00A77A1A" w:rsidRPr="00A77A1A" w:rsidRDefault="00A77A1A" w:rsidP="00A77A1A">
            <w:pPr>
              <w:rPr>
                <w:rFonts w:eastAsia="Calibri"/>
                <w:lang w:eastAsia="en-US"/>
              </w:rPr>
            </w:pPr>
            <w:r w:rsidRPr="00A77A1A">
              <w:rPr>
                <w:rFonts w:eastAsia="Calibri"/>
                <w:lang w:eastAsia="en-US"/>
              </w:rPr>
              <w:t>Светозар Георгиев</w:t>
            </w:r>
          </w:p>
        </w:tc>
        <w:tc>
          <w:tcPr>
            <w:tcW w:w="3150" w:type="dxa"/>
            <w:tcBorders>
              <w:top w:val="single" w:sz="4" w:space="0" w:color="auto"/>
              <w:left w:val="single" w:sz="4" w:space="0" w:color="000000"/>
              <w:bottom w:val="single" w:sz="4" w:space="0" w:color="auto"/>
              <w:right w:val="single" w:sz="4" w:space="0" w:color="000000"/>
            </w:tcBorders>
            <w:shd w:val="clear" w:color="auto" w:fill="auto"/>
          </w:tcPr>
          <w:p w:rsidR="00A77A1A" w:rsidRPr="00A77A1A" w:rsidRDefault="00A77A1A" w:rsidP="00A77A1A">
            <w:pPr>
              <w:rPr>
                <w:rFonts w:eastAsia="Calibri"/>
                <w:lang w:eastAsia="en-US"/>
              </w:rPr>
            </w:pPr>
            <w:r w:rsidRPr="00A77A1A">
              <w:rPr>
                <w:rFonts w:eastAsia="Calibri"/>
                <w:lang w:eastAsia="en-US"/>
              </w:rPr>
              <w:t>учител производствена практика</w:t>
            </w:r>
          </w:p>
        </w:tc>
        <w:tc>
          <w:tcPr>
            <w:tcW w:w="1985" w:type="dxa"/>
            <w:tcBorders>
              <w:top w:val="single" w:sz="4" w:space="0" w:color="auto"/>
              <w:left w:val="single" w:sz="4" w:space="0" w:color="000000"/>
              <w:bottom w:val="single" w:sz="4" w:space="0" w:color="auto"/>
              <w:right w:val="single" w:sz="12" w:space="0" w:color="auto"/>
            </w:tcBorders>
            <w:shd w:val="clear" w:color="auto" w:fill="auto"/>
          </w:tcPr>
          <w:p w:rsidR="00A77A1A" w:rsidRPr="00A77A1A" w:rsidRDefault="00A77A1A" w:rsidP="00A77A1A">
            <w:pPr>
              <w:rPr>
                <w:rFonts w:eastAsia="Calibri"/>
                <w:lang w:eastAsia="en-US"/>
              </w:rPr>
            </w:pPr>
            <w:r w:rsidRPr="00A77A1A">
              <w:rPr>
                <w:rFonts w:eastAsia="Calibri"/>
                <w:lang w:eastAsia="en-US"/>
              </w:rPr>
              <w:t xml:space="preserve">гр. София- </w:t>
            </w:r>
          </w:p>
          <w:p w:rsidR="00A77A1A" w:rsidRPr="00A77A1A" w:rsidRDefault="00A77A1A" w:rsidP="00A77A1A">
            <w:pPr>
              <w:rPr>
                <w:rFonts w:eastAsia="Calibri"/>
                <w:lang w:eastAsia="en-US"/>
              </w:rPr>
            </w:pPr>
            <w:r w:rsidRPr="00A77A1A">
              <w:rPr>
                <w:rFonts w:eastAsia="Calibri"/>
                <w:lang w:eastAsia="en-US"/>
              </w:rPr>
              <w:t>гр. Костинброд</w:t>
            </w:r>
          </w:p>
        </w:tc>
      </w:tr>
      <w:tr w:rsidR="00A77A1A" w:rsidRPr="00A77A1A" w:rsidTr="00A77A1A">
        <w:trPr>
          <w:trHeight w:val="122"/>
        </w:trPr>
        <w:tc>
          <w:tcPr>
            <w:tcW w:w="1970" w:type="dxa"/>
            <w:vMerge/>
            <w:tcBorders>
              <w:left w:val="single" w:sz="12" w:space="0" w:color="auto"/>
              <w:right w:val="single" w:sz="4" w:space="0" w:color="000000"/>
            </w:tcBorders>
            <w:shd w:val="clear" w:color="auto" w:fill="auto"/>
          </w:tcPr>
          <w:p w:rsidR="00A77A1A" w:rsidRPr="00A77A1A" w:rsidRDefault="00A77A1A" w:rsidP="00A77A1A">
            <w:pPr>
              <w:rPr>
                <w:rFonts w:eastAsia="Calibri"/>
                <w:b/>
                <w:lang w:eastAsia="en-US"/>
              </w:rPr>
            </w:pPr>
          </w:p>
        </w:tc>
        <w:tc>
          <w:tcPr>
            <w:tcW w:w="2533" w:type="dxa"/>
            <w:tcBorders>
              <w:top w:val="single" w:sz="4" w:space="0" w:color="auto"/>
              <w:left w:val="single" w:sz="4" w:space="0" w:color="000000"/>
              <w:bottom w:val="single" w:sz="4" w:space="0" w:color="auto"/>
              <w:right w:val="single" w:sz="4" w:space="0" w:color="000000"/>
            </w:tcBorders>
            <w:shd w:val="clear" w:color="auto" w:fill="auto"/>
          </w:tcPr>
          <w:p w:rsidR="00A77A1A" w:rsidRPr="00A77A1A" w:rsidRDefault="00A77A1A" w:rsidP="00A77A1A">
            <w:pPr>
              <w:rPr>
                <w:rFonts w:eastAsia="Calibri"/>
                <w:lang w:eastAsia="en-US"/>
              </w:rPr>
            </w:pPr>
            <w:r w:rsidRPr="00A77A1A">
              <w:rPr>
                <w:rFonts w:eastAsia="Calibri"/>
                <w:lang w:eastAsia="en-US"/>
              </w:rPr>
              <w:t>Стефан Стефанов</w:t>
            </w:r>
          </w:p>
        </w:tc>
        <w:tc>
          <w:tcPr>
            <w:tcW w:w="3150" w:type="dxa"/>
            <w:tcBorders>
              <w:top w:val="single" w:sz="4" w:space="0" w:color="auto"/>
              <w:left w:val="single" w:sz="4" w:space="0" w:color="000000"/>
              <w:bottom w:val="single" w:sz="4" w:space="0" w:color="auto"/>
              <w:right w:val="single" w:sz="4" w:space="0" w:color="000000"/>
            </w:tcBorders>
            <w:shd w:val="clear" w:color="auto" w:fill="auto"/>
          </w:tcPr>
          <w:p w:rsidR="00A77A1A" w:rsidRPr="00A77A1A" w:rsidRDefault="00A77A1A" w:rsidP="00A77A1A">
            <w:pPr>
              <w:rPr>
                <w:rFonts w:eastAsia="Calibri"/>
                <w:lang w:eastAsia="en-US"/>
              </w:rPr>
            </w:pPr>
            <w:r w:rsidRPr="00A77A1A">
              <w:rPr>
                <w:rFonts w:eastAsia="Calibri"/>
                <w:lang w:eastAsia="en-US"/>
              </w:rPr>
              <w:t>възпитател</w:t>
            </w:r>
          </w:p>
        </w:tc>
        <w:tc>
          <w:tcPr>
            <w:tcW w:w="1985" w:type="dxa"/>
            <w:tcBorders>
              <w:top w:val="single" w:sz="4" w:space="0" w:color="auto"/>
              <w:left w:val="single" w:sz="4" w:space="0" w:color="000000"/>
              <w:bottom w:val="single" w:sz="4" w:space="0" w:color="auto"/>
              <w:right w:val="single" w:sz="12" w:space="0" w:color="auto"/>
            </w:tcBorders>
            <w:shd w:val="clear" w:color="auto" w:fill="auto"/>
          </w:tcPr>
          <w:p w:rsidR="00A77A1A" w:rsidRPr="00A77A1A" w:rsidRDefault="00A77A1A" w:rsidP="00A77A1A">
            <w:pPr>
              <w:rPr>
                <w:rFonts w:eastAsia="Calibri"/>
                <w:lang w:eastAsia="en-US"/>
              </w:rPr>
            </w:pPr>
            <w:r w:rsidRPr="00A77A1A">
              <w:rPr>
                <w:rFonts w:eastAsia="Calibri"/>
                <w:lang w:eastAsia="en-US"/>
              </w:rPr>
              <w:t xml:space="preserve">гр. София- </w:t>
            </w:r>
          </w:p>
          <w:p w:rsidR="00A77A1A" w:rsidRPr="00A77A1A" w:rsidRDefault="00A77A1A" w:rsidP="00A77A1A">
            <w:pPr>
              <w:rPr>
                <w:rFonts w:eastAsia="Calibri"/>
                <w:lang w:eastAsia="en-US"/>
              </w:rPr>
            </w:pPr>
            <w:r w:rsidRPr="00A77A1A">
              <w:rPr>
                <w:rFonts w:eastAsia="Calibri"/>
                <w:lang w:eastAsia="en-US"/>
              </w:rPr>
              <w:t>гр. Костинброд</w:t>
            </w:r>
          </w:p>
        </w:tc>
      </w:tr>
      <w:tr w:rsidR="00A77A1A" w:rsidRPr="00A77A1A" w:rsidTr="00A77A1A">
        <w:trPr>
          <w:trHeight w:val="122"/>
        </w:trPr>
        <w:tc>
          <w:tcPr>
            <w:tcW w:w="1970" w:type="dxa"/>
            <w:vMerge/>
            <w:tcBorders>
              <w:left w:val="single" w:sz="12" w:space="0" w:color="auto"/>
              <w:right w:val="single" w:sz="4" w:space="0" w:color="000000"/>
            </w:tcBorders>
            <w:shd w:val="clear" w:color="auto" w:fill="auto"/>
          </w:tcPr>
          <w:p w:rsidR="00A77A1A" w:rsidRPr="00A77A1A" w:rsidRDefault="00A77A1A" w:rsidP="00A77A1A">
            <w:pPr>
              <w:rPr>
                <w:rFonts w:eastAsia="Calibri"/>
                <w:b/>
                <w:lang w:eastAsia="en-US"/>
              </w:rPr>
            </w:pPr>
          </w:p>
        </w:tc>
        <w:tc>
          <w:tcPr>
            <w:tcW w:w="2533" w:type="dxa"/>
            <w:tcBorders>
              <w:top w:val="single" w:sz="4" w:space="0" w:color="auto"/>
              <w:left w:val="single" w:sz="4" w:space="0" w:color="000000"/>
              <w:bottom w:val="single" w:sz="4" w:space="0" w:color="auto"/>
              <w:right w:val="single" w:sz="4" w:space="0" w:color="000000"/>
            </w:tcBorders>
            <w:shd w:val="clear" w:color="auto" w:fill="auto"/>
          </w:tcPr>
          <w:p w:rsidR="00A77A1A" w:rsidRPr="00A77A1A" w:rsidRDefault="00A77A1A" w:rsidP="00A77A1A">
            <w:pPr>
              <w:rPr>
                <w:rFonts w:eastAsia="Calibri"/>
                <w:lang w:eastAsia="en-US"/>
              </w:rPr>
            </w:pPr>
            <w:r w:rsidRPr="00A77A1A">
              <w:rPr>
                <w:rFonts w:eastAsia="Calibri"/>
                <w:lang w:eastAsia="en-US"/>
              </w:rPr>
              <w:t>Мария Димитрова-Коцева</w:t>
            </w:r>
          </w:p>
        </w:tc>
        <w:tc>
          <w:tcPr>
            <w:tcW w:w="3150" w:type="dxa"/>
            <w:tcBorders>
              <w:top w:val="single" w:sz="4" w:space="0" w:color="auto"/>
              <w:left w:val="single" w:sz="4" w:space="0" w:color="000000"/>
              <w:bottom w:val="single" w:sz="4" w:space="0" w:color="auto"/>
              <w:right w:val="single" w:sz="4" w:space="0" w:color="000000"/>
            </w:tcBorders>
            <w:shd w:val="clear" w:color="auto" w:fill="auto"/>
          </w:tcPr>
          <w:p w:rsidR="00A77A1A" w:rsidRPr="00A77A1A" w:rsidRDefault="00A77A1A" w:rsidP="00A77A1A">
            <w:pPr>
              <w:rPr>
                <w:rFonts w:eastAsia="Calibri"/>
                <w:lang w:eastAsia="en-US"/>
              </w:rPr>
            </w:pPr>
            <w:r w:rsidRPr="00A77A1A">
              <w:rPr>
                <w:rFonts w:eastAsia="Calibri"/>
                <w:lang w:eastAsia="en-US"/>
              </w:rPr>
              <w:t>педагогически съветник</w:t>
            </w:r>
          </w:p>
        </w:tc>
        <w:tc>
          <w:tcPr>
            <w:tcW w:w="1985" w:type="dxa"/>
            <w:tcBorders>
              <w:top w:val="single" w:sz="4" w:space="0" w:color="auto"/>
              <w:left w:val="single" w:sz="4" w:space="0" w:color="000000"/>
              <w:bottom w:val="single" w:sz="4" w:space="0" w:color="auto"/>
              <w:right w:val="single" w:sz="12" w:space="0" w:color="auto"/>
            </w:tcBorders>
            <w:shd w:val="clear" w:color="auto" w:fill="auto"/>
          </w:tcPr>
          <w:p w:rsidR="00A77A1A" w:rsidRPr="00A77A1A" w:rsidRDefault="00A77A1A" w:rsidP="00A77A1A">
            <w:pPr>
              <w:rPr>
                <w:rFonts w:eastAsia="Calibri"/>
                <w:lang w:eastAsia="en-US"/>
              </w:rPr>
            </w:pPr>
            <w:r w:rsidRPr="00A77A1A">
              <w:rPr>
                <w:rFonts w:eastAsia="Calibri"/>
                <w:lang w:eastAsia="en-US"/>
              </w:rPr>
              <w:t xml:space="preserve">гр. София- </w:t>
            </w:r>
          </w:p>
          <w:p w:rsidR="00A77A1A" w:rsidRPr="00A77A1A" w:rsidRDefault="00A77A1A" w:rsidP="00A77A1A">
            <w:pPr>
              <w:rPr>
                <w:rFonts w:eastAsia="Calibri"/>
                <w:lang w:eastAsia="en-US"/>
              </w:rPr>
            </w:pPr>
            <w:r w:rsidRPr="00A77A1A">
              <w:rPr>
                <w:rFonts w:eastAsia="Calibri"/>
                <w:lang w:eastAsia="en-US"/>
              </w:rPr>
              <w:t>гр. Костинброд</w:t>
            </w:r>
          </w:p>
        </w:tc>
      </w:tr>
      <w:tr w:rsidR="00A77A1A" w:rsidRPr="00A77A1A" w:rsidTr="00A77A1A">
        <w:trPr>
          <w:trHeight w:val="434"/>
        </w:trPr>
        <w:tc>
          <w:tcPr>
            <w:tcW w:w="1970" w:type="dxa"/>
            <w:vMerge/>
            <w:tcBorders>
              <w:left w:val="single" w:sz="12" w:space="0" w:color="auto"/>
              <w:right w:val="single" w:sz="4" w:space="0" w:color="000000"/>
            </w:tcBorders>
            <w:shd w:val="clear" w:color="auto" w:fill="auto"/>
          </w:tcPr>
          <w:p w:rsidR="00A77A1A" w:rsidRPr="00A77A1A" w:rsidRDefault="00A77A1A" w:rsidP="00A77A1A">
            <w:pPr>
              <w:rPr>
                <w:rFonts w:eastAsia="Calibri"/>
                <w:b/>
                <w:lang w:eastAsia="en-US"/>
              </w:rPr>
            </w:pPr>
          </w:p>
        </w:tc>
        <w:tc>
          <w:tcPr>
            <w:tcW w:w="2533" w:type="dxa"/>
            <w:tcBorders>
              <w:top w:val="single" w:sz="4" w:space="0" w:color="auto"/>
              <w:left w:val="single" w:sz="4" w:space="0" w:color="000000"/>
              <w:bottom w:val="single" w:sz="4" w:space="0" w:color="auto"/>
              <w:right w:val="single" w:sz="4" w:space="0" w:color="000000"/>
            </w:tcBorders>
            <w:shd w:val="clear" w:color="auto" w:fill="auto"/>
          </w:tcPr>
          <w:p w:rsidR="00A77A1A" w:rsidRPr="00A77A1A" w:rsidRDefault="00A77A1A" w:rsidP="00A77A1A">
            <w:pPr>
              <w:rPr>
                <w:rFonts w:eastAsia="Calibri"/>
                <w:lang w:eastAsia="en-US"/>
              </w:rPr>
            </w:pPr>
            <w:r w:rsidRPr="00A77A1A">
              <w:rPr>
                <w:rFonts w:eastAsia="Calibri"/>
                <w:lang w:eastAsia="en-US"/>
              </w:rPr>
              <w:t>Габриела Дончева</w:t>
            </w:r>
          </w:p>
        </w:tc>
        <w:tc>
          <w:tcPr>
            <w:tcW w:w="3150" w:type="dxa"/>
            <w:tcBorders>
              <w:top w:val="single" w:sz="4" w:space="0" w:color="auto"/>
              <w:left w:val="single" w:sz="4" w:space="0" w:color="000000"/>
              <w:bottom w:val="single" w:sz="4" w:space="0" w:color="auto"/>
              <w:right w:val="single" w:sz="4" w:space="0" w:color="000000"/>
            </w:tcBorders>
            <w:shd w:val="clear" w:color="auto" w:fill="auto"/>
          </w:tcPr>
          <w:p w:rsidR="00A77A1A" w:rsidRPr="00A77A1A" w:rsidRDefault="00A77A1A" w:rsidP="00A77A1A">
            <w:pPr>
              <w:rPr>
                <w:rFonts w:eastAsia="Calibri"/>
                <w:lang w:eastAsia="en-US"/>
              </w:rPr>
            </w:pPr>
            <w:r w:rsidRPr="00A77A1A">
              <w:rPr>
                <w:rFonts w:eastAsia="Calibri"/>
                <w:lang w:eastAsia="en-US"/>
              </w:rPr>
              <w:t>учител икономика</w:t>
            </w:r>
          </w:p>
          <w:p w:rsidR="00A77A1A" w:rsidRPr="00A77A1A" w:rsidRDefault="00A77A1A" w:rsidP="00A77A1A">
            <w:pPr>
              <w:rPr>
                <w:rFonts w:eastAsia="Calibri"/>
                <w:lang w:eastAsia="en-US"/>
              </w:rPr>
            </w:pPr>
          </w:p>
        </w:tc>
        <w:tc>
          <w:tcPr>
            <w:tcW w:w="1985" w:type="dxa"/>
            <w:tcBorders>
              <w:top w:val="single" w:sz="4" w:space="0" w:color="auto"/>
              <w:left w:val="single" w:sz="4" w:space="0" w:color="000000"/>
              <w:bottom w:val="single" w:sz="4" w:space="0" w:color="auto"/>
              <w:right w:val="single" w:sz="12" w:space="0" w:color="auto"/>
            </w:tcBorders>
            <w:shd w:val="clear" w:color="auto" w:fill="auto"/>
          </w:tcPr>
          <w:p w:rsidR="00A77A1A" w:rsidRPr="00A77A1A" w:rsidRDefault="00A77A1A" w:rsidP="00A77A1A">
            <w:pPr>
              <w:rPr>
                <w:rFonts w:eastAsia="Calibri"/>
                <w:lang w:eastAsia="en-US"/>
              </w:rPr>
            </w:pPr>
            <w:r w:rsidRPr="00A77A1A">
              <w:rPr>
                <w:rFonts w:eastAsia="Calibri"/>
                <w:lang w:eastAsia="en-US"/>
              </w:rPr>
              <w:t>с. Петърч-</w:t>
            </w:r>
          </w:p>
          <w:p w:rsidR="00A77A1A" w:rsidRPr="00A77A1A" w:rsidRDefault="00A77A1A" w:rsidP="00A77A1A">
            <w:pPr>
              <w:rPr>
                <w:rFonts w:eastAsia="Calibri"/>
                <w:lang w:eastAsia="en-US"/>
              </w:rPr>
            </w:pPr>
            <w:r w:rsidRPr="00A77A1A">
              <w:rPr>
                <w:rFonts w:eastAsia="Calibri"/>
                <w:lang w:eastAsia="en-US"/>
              </w:rPr>
              <w:t>гр. Костинброд</w:t>
            </w:r>
          </w:p>
        </w:tc>
      </w:tr>
      <w:tr w:rsidR="00A77A1A" w:rsidRPr="00A77A1A" w:rsidTr="00A77A1A">
        <w:trPr>
          <w:trHeight w:val="434"/>
        </w:trPr>
        <w:tc>
          <w:tcPr>
            <w:tcW w:w="1970" w:type="dxa"/>
            <w:tcBorders>
              <w:left w:val="single" w:sz="12" w:space="0" w:color="auto"/>
              <w:bottom w:val="single" w:sz="4" w:space="0" w:color="auto"/>
              <w:right w:val="single" w:sz="4" w:space="0" w:color="000000"/>
            </w:tcBorders>
            <w:shd w:val="clear" w:color="auto" w:fill="auto"/>
          </w:tcPr>
          <w:p w:rsidR="00A77A1A" w:rsidRPr="00A77A1A" w:rsidRDefault="00A77A1A" w:rsidP="00A77A1A">
            <w:pPr>
              <w:rPr>
                <w:b/>
                <w:lang w:eastAsia="en-US"/>
              </w:rPr>
            </w:pPr>
            <w:r w:rsidRPr="00A77A1A">
              <w:rPr>
                <w:b/>
                <w:lang w:eastAsia="en-US"/>
              </w:rPr>
              <w:t>Второ ОУ „Васил Левски“,</w:t>
            </w:r>
          </w:p>
          <w:p w:rsidR="00A77A1A" w:rsidRPr="00A77A1A" w:rsidRDefault="00A77A1A" w:rsidP="00A77A1A">
            <w:pPr>
              <w:rPr>
                <w:lang w:eastAsia="en-US"/>
              </w:rPr>
            </w:pPr>
            <w:r w:rsidRPr="00A77A1A">
              <w:rPr>
                <w:b/>
                <w:lang w:eastAsia="en-US"/>
              </w:rPr>
              <w:t>гр. Костинброд</w:t>
            </w:r>
          </w:p>
        </w:tc>
        <w:tc>
          <w:tcPr>
            <w:tcW w:w="2533" w:type="dxa"/>
            <w:tcBorders>
              <w:top w:val="single" w:sz="4" w:space="0" w:color="auto"/>
              <w:left w:val="single" w:sz="4" w:space="0" w:color="000000"/>
              <w:bottom w:val="single" w:sz="4" w:space="0" w:color="auto"/>
              <w:right w:val="single" w:sz="4" w:space="0" w:color="000000"/>
            </w:tcBorders>
            <w:shd w:val="clear" w:color="auto" w:fill="auto"/>
          </w:tcPr>
          <w:p w:rsidR="00A77A1A" w:rsidRPr="00A77A1A" w:rsidRDefault="00A77A1A" w:rsidP="00A77A1A">
            <w:pPr>
              <w:rPr>
                <w:rFonts w:eastAsia="Calibri"/>
                <w:lang w:eastAsia="en-US"/>
              </w:rPr>
            </w:pPr>
            <w:r w:rsidRPr="00A77A1A">
              <w:rPr>
                <w:rFonts w:eastAsia="Calibri"/>
                <w:lang w:eastAsia="en-US"/>
              </w:rPr>
              <w:t>Марияна Петрова</w:t>
            </w:r>
          </w:p>
        </w:tc>
        <w:tc>
          <w:tcPr>
            <w:tcW w:w="3150" w:type="dxa"/>
            <w:tcBorders>
              <w:top w:val="single" w:sz="4" w:space="0" w:color="auto"/>
              <w:left w:val="single" w:sz="4" w:space="0" w:color="000000"/>
              <w:bottom w:val="single" w:sz="4" w:space="0" w:color="auto"/>
              <w:right w:val="single" w:sz="4" w:space="0" w:color="000000"/>
            </w:tcBorders>
            <w:shd w:val="clear" w:color="auto" w:fill="auto"/>
          </w:tcPr>
          <w:p w:rsidR="00A77A1A" w:rsidRPr="00A77A1A" w:rsidRDefault="00A77A1A" w:rsidP="00A77A1A">
            <w:pPr>
              <w:rPr>
                <w:rFonts w:eastAsia="Calibri"/>
                <w:lang w:eastAsia="en-US"/>
              </w:rPr>
            </w:pPr>
            <w:r w:rsidRPr="00A77A1A">
              <w:rPr>
                <w:rFonts w:eastAsia="Calibri"/>
                <w:lang w:eastAsia="en-US"/>
              </w:rPr>
              <w:t>старши учител, начален етап</w:t>
            </w:r>
          </w:p>
        </w:tc>
        <w:tc>
          <w:tcPr>
            <w:tcW w:w="1985" w:type="dxa"/>
            <w:tcBorders>
              <w:top w:val="single" w:sz="4" w:space="0" w:color="auto"/>
              <w:left w:val="single" w:sz="4" w:space="0" w:color="000000"/>
              <w:bottom w:val="single" w:sz="4" w:space="0" w:color="auto"/>
              <w:right w:val="single" w:sz="12" w:space="0" w:color="auto"/>
            </w:tcBorders>
            <w:shd w:val="clear" w:color="auto" w:fill="auto"/>
          </w:tcPr>
          <w:p w:rsidR="00A77A1A" w:rsidRPr="00A77A1A" w:rsidRDefault="00A77A1A" w:rsidP="00A77A1A">
            <w:pPr>
              <w:rPr>
                <w:rFonts w:eastAsia="Calibri"/>
                <w:lang w:eastAsia="en-US"/>
              </w:rPr>
            </w:pPr>
            <w:r w:rsidRPr="00A77A1A">
              <w:rPr>
                <w:rFonts w:eastAsia="Calibri"/>
                <w:lang w:eastAsia="en-US"/>
              </w:rPr>
              <w:t>гр. София –</w:t>
            </w:r>
          </w:p>
          <w:p w:rsidR="00A77A1A" w:rsidRPr="00A77A1A" w:rsidRDefault="00A77A1A" w:rsidP="00A77A1A">
            <w:pPr>
              <w:rPr>
                <w:rFonts w:eastAsia="Calibri"/>
                <w:lang w:eastAsia="en-US"/>
              </w:rPr>
            </w:pPr>
            <w:r w:rsidRPr="00A77A1A">
              <w:rPr>
                <w:rFonts w:eastAsia="Calibri"/>
                <w:lang w:eastAsia="en-US"/>
              </w:rPr>
              <w:t>гр. Костинброд</w:t>
            </w:r>
          </w:p>
        </w:tc>
      </w:tr>
      <w:tr w:rsidR="00A77A1A" w:rsidRPr="00A77A1A" w:rsidTr="00A77A1A">
        <w:trPr>
          <w:trHeight w:val="434"/>
        </w:trPr>
        <w:tc>
          <w:tcPr>
            <w:tcW w:w="1970" w:type="dxa"/>
            <w:tcBorders>
              <w:left w:val="single" w:sz="12" w:space="0" w:color="auto"/>
              <w:bottom w:val="single" w:sz="4" w:space="0" w:color="auto"/>
              <w:right w:val="single" w:sz="4" w:space="0" w:color="000000"/>
            </w:tcBorders>
            <w:shd w:val="clear" w:color="auto" w:fill="auto"/>
          </w:tcPr>
          <w:p w:rsidR="00A77A1A" w:rsidRPr="00A77A1A" w:rsidRDefault="00A77A1A" w:rsidP="00A77A1A">
            <w:pPr>
              <w:rPr>
                <w:lang w:eastAsia="en-US"/>
              </w:rPr>
            </w:pPr>
          </w:p>
        </w:tc>
        <w:tc>
          <w:tcPr>
            <w:tcW w:w="2533" w:type="dxa"/>
            <w:tcBorders>
              <w:top w:val="single" w:sz="4" w:space="0" w:color="auto"/>
              <w:left w:val="single" w:sz="4" w:space="0" w:color="000000"/>
              <w:bottom w:val="single" w:sz="4" w:space="0" w:color="auto"/>
              <w:right w:val="single" w:sz="4" w:space="0" w:color="000000"/>
            </w:tcBorders>
            <w:shd w:val="clear" w:color="auto" w:fill="auto"/>
          </w:tcPr>
          <w:p w:rsidR="00A77A1A" w:rsidRPr="00A77A1A" w:rsidRDefault="00A77A1A" w:rsidP="00A77A1A">
            <w:pPr>
              <w:rPr>
                <w:rFonts w:eastAsia="Calibri"/>
                <w:lang w:eastAsia="en-US"/>
              </w:rPr>
            </w:pPr>
            <w:r w:rsidRPr="00A77A1A">
              <w:rPr>
                <w:rFonts w:eastAsia="Calibri"/>
                <w:lang w:eastAsia="en-US"/>
              </w:rPr>
              <w:t>Десислава Тодорова</w:t>
            </w:r>
          </w:p>
        </w:tc>
        <w:tc>
          <w:tcPr>
            <w:tcW w:w="3150" w:type="dxa"/>
            <w:tcBorders>
              <w:top w:val="single" w:sz="4" w:space="0" w:color="auto"/>
              <w:left w:val="single" w:sz="4" w:space="0" w:color="000000"/>
              <w:bottom w:val="single" w:sz="4" w:space="0" w:color="auto"/>
              <w:right w:val="single" w:sz="4" w:space="0" w:color="000000"/>
            </w:tcBorders>
            <w:shd w:val="clear" w:color="auto" w:fill="auto"/>
          </w:tcPr>
          <w:p w:rsidR="00A77A1A" w:rsidRPr="00A77A1A" w:rsidRDefault="00A77A1A" w:rsidP="00A77A1A">
            <w:pPr>
              <w:rPr>
                <w:rFonts w:eastAsia="Calibri"/>
                <w:lang w:eastAsia="en-US"/>
              </w:rPr>
            </w:pPr>
            <w:r w:rsidRPr="00A77A1A">
              <w:rPr>
                <w:rFonts w:eastAsia="Calibri"/>
                <w:lang w:eastAsia="en-US"/>
              </w:rPr>
              <w:t>психолог</w:t>
            </w:r>
          </w:p>
        </w:tc>
        <w:tc>
          <w:tcPr>
            <w:tcW w:w="1985" w:type="dxa"/>
            <w:tcBorders>
              <w:top w:val="single" w:sz="4" w:space="0" w:color="auto"/>
              <w:left w:val="single" w:sz="4" w:space="0" w:color="000000"/>
              <w:bottom w:val="single" w:sz="4" w:space="0" w:color="auto"/>
              <w:right w:val="single" w:sz="12" w:space="0" w:color="auto"/>
            </w:tcBorders>
            <w:shd w:val="clear" w:color="auto" w:fill="auto"/>
          </w:tcPr>
          <w:p w:rsidR="00A77A1A" w:rsidRPr="00A77A1A" w:rsidRDefault="00A77A1A" w:rsidP="00A77A1A">
            <w:pPr>
              <w:rPr>
                <w:rFonts w:eastAsia="Calibri"/>
                <w:lang w:eastAsia="en-US"/>
              </w:rPr>
            </w:pPr>
            <w:r w:rsidRPr="00A77A1A">
              <w:rPr>
                <w:rFonts w:eastAsia="Calibri"/>
                <w:lang w:eastAsia="en-US"/>
              </w:rPr>
              <w:t>гр. София –</w:t>
            </w:r>
          </w:p>
          <w:p w:rsidR="00A77A1A" w:rsidRPr="00A77A1A" w:rsidRDefault="00A77A1A" w:rsidP="00A77A1A">
            <w:pPr>
              <w:rPr>
                <w:rFonts w:eastAsia="Calibri"/>
                <w:lang w:eastAsia="en-US"/>
              </w:rPr>
            </w:pPr>
            <w:r w:rsidRPr="00A77A1A">
              <w:rPr>
                <w:rFonts w:eastAsia="Calibri"/>
                <w:lang w:eastAsia="en-US"/>
              </w:rPr>
              <w:t>гр. Костинброд</w:t>
            </w:r>
          </w:p>
        </w:tc>
      </w:tr>
      <w:tr w:rsidR="00A77A1A" w:rsidRPr="00A77A1A" w:rsidTr="00A77A1A">
        <w:trPr>
          <w:trHeight w:val="434"/>
        </w:trPr>
        <w:tc>
          <w:tcPr>
            <w:tcW w:w="1970" w:type="dxa"/>
            <w:tcBorders>
              <w:left w:val="single" w:sz="12" w:space="0" w:color="auto"/>
              <w:bottom w:val="single" w:sz="4" w:space="0" w:color="auto"/>
              <w:right w:val="single" w:sz="4" w:space="0" w:color="000000"/>
            </w:tcBorders>
            <w:shd w:val="clear" w:color="auto" w:fill="auto"/>
          </w:tcPr>
          <w:p w:rsidR="00A77A1A" w:rsidRPr="00A77A1A" w:rsidRDefault="00A77A1A" w:rsidP="00A77A1A">
            <w:pPr>
              <w:rPr>
                <w:lang w:eastAsia="en-US"/>
              </w:rPr>
            </w:pPr>
          </w:p>
        </w:tc>
        <w:tc>
          <w:tcPr>
            <w:tcW w:w="2533" w:type="dxa"/>
            <w:tcBorders>
              <w:top w:val="single" w:sz="4" w:space="0" w:color="auto"/>
              <w:left w:val="single" w:sz="4" w:space="0" w:color="000000"/>
              <w:bottom w:val="single" w:sz="4" w:space="0" w:color="auto"/>
              <w:right w:val="single" w:sz="4" w:space="0" w:color="000000"/>
            </w:tcBorders>
            <w:shd w:val="clear" w:color="auto" w:fill="auto"/>
          </w:tcPr>
          <w:p w:rsidR="00A77A1A" w:rsidRPr="00A77A1A" w:rsidRDefault="00A77A1A" w:rsidP="00A77A1A">
            <w:pPr>
              <w:rPr>
                <w:rFonts w:eastAsia="Calibri"/>
                <w:lang w:eastAsia="en-US"/>
              </w:rPr>
            </w:pPr>
            <w:r w:rsidRPr="00A77A1A">
              <w:rPr>
                <w:rFonts w:eastAsia="Calibri"/>
                <w:lang w:eastAsia="en-US"/>
              </w:rPr>
              <w:t>Симона Павлова</w:t>
            </w:r>
          </w:p>
        </w:tc>
        <w:tc>
          <w:tcPr>
            <w:tcW w:w="3150" w:type="dxa"/>
            <w:tcBorders>
              <w:top w:val="single" w:sz="4" w:space="0" w:color="auto"/>
              <w:left w:val="single" w:sz="4" w:space="0" w:color="000000"/>
              <w:bottom w:val="single" w:sz="4" w:space="0" w:color="auto"/>
              <w:right w:val="single" w:sz="4" w:space="0" w:color="000000"/>
            </w:tcBorders>
            <w:shd w:val="clear" w:color="auto" w:fill="auto"/>
          </w:tcPr>
          <w:p w:rsidR="00A77A1A" w:rsidRPr="00A77A1A" w:rsidRDefault="00A77A1A" w:rsidP="00A77A1A">
            <w:pPr>
              <w:rPr>
                <w:rFonts w:eastAsia="Calibri"/>
                <w:lang w:eastAsia="en-US"/>
              </w:rPr>
            </w:pPr>
            <w:r w:rsidRPr="00A77A1A">
              <w:rPr>
                <w:rFonts w:eastAsia="Calibri"/>
                <w:lang w:eastAsia="en-US"/>
              </w:rPr>
              <w:t>учител, прогимназиален етап</w:t>
            </w:r>
          </w:p>
        </w:tc>
        <w:tc>
          <w:tcPr>
            <w:tcW w:w="1985" w:type="dxa"/>
            <w:tcBorders>
              <w:top w:val="single" w:sz="4" w:space="0" w:color="auto"/>
              <w:left w:val="single" w:sz="4" w:space="0" w:color="000000"/>
              <w:bottom w:val="single" w:sz="4" w:space="0" w:color="auto"/>
              <w:right w:val="single" w:sz="12" w:space="0" w:color="auto"/>
            </w:tcBorders>
            <w:shd w:val="clear" w:color="auto" w:fill="auto"/>
          </w:tcPr>
          <w:p w:rsidR="00A77A1A" w:rsidRPr="00A77A1A" w:rsidRDefault="00A77A1A" w:rsidP="00A77A1A">
            <w:pPr>
              <w:rPr>
                <w:rFonts w:eastAsia="Calibri"/>
                <w:lang w:eastAsia="en-US"/>
              </w:rPr>
            </w:pPr>
            <w:r w:rsidRPr="00A77A1A">
              <w:rPr>
                <w:rFonts w:eastAsia="Calibri"/>
                <w:lang w:eastAsia="en-US"/>
              </w:rPr>
              <w:t>с. Волуяк-</w:t>
            </w:r>
          </w:p>
          <w:p w:rsidR="00A77A1A" w:rsidRPr="00A77A1A" w:rsidRDefault="00A77A1A" w:rsidP="00A77A1A">
            <w:pPr>
              <w:rPr>
                <w:rFonts w:eastAsia="Calibri"/>
                <w:lang w:eastAsia="en-US"/>
              </w:rPr>
            </w:pPr>
            <w:r w:rsidRPr="00A77A1A">
              <w:rPr>
                <w:rFonts w:eastAsia="Calibri"/>
                <w:lang w:eastAsia="en-US"/>
              </w:rPr>
              <w:t>гр. Костинброд</w:t>
            </w:r>
          </w:p>
        </w:tc>
      </w:tr>
      <w:tr w:rsidR="00A77A1A" w:rsidRPr="00A77A1A" w:rsidTr="00A77A1A">
        <w:trPr>
          <w:trHeight w:val="434"/>
        </w:trPr>
        <w:tc>
          <w:tcPr>
            <w:tcW w:w="1970" w:type="dxa"/>
            <w:tcBorders>
              <w:left w:val="single" w:sz="12" w:space="0" w:color="auto"/>
              <w:bottom w:val="single" w:sz="4" w:space="0" w:color="auto"/>
              <w:right w:val="single" w:sz="4" w:space="0" w:color="000000"/>
            </w:tcBorders>
            <w:shd w:val="clear" w:color="auto" w:fill="auto"/>
          </w:tcPr>
          <w:p w:rsidR="00A77A1A" w:rsidRPr="00A77A1A" w:rsidRDefault="00A77A1A" w:rsidP="00A77A1A">
            <w:pPr>
              <w:rPr>
                <w:lang w:eastAsia="en-US"/>
              </w:rPr>
            </w:pPr>
          </w:p>
        </w:tc>
        <w:tc>
          <w:tcPr>
            <w:tcW w:w="2533" w:type="dxa"/>
            <w:tcBorders>
              <w:top w:val="single" w:sz="4" w:space="0" w:color="auto"/>
              <w:left w:val="single" w:sz="4" w:space="0" w:color="000000"/>
              <w:bottom w:val="single" w:sz="4" w:space="0" w:color="auto"/>
              <w:right w:val="single" w:sz="4" w:space="0" w:color="000000"/>
            </w:tcBorders>
            <w:shd w:val="clear" w:color="auto" w:fill="auto"/>
          </w:tcPr>
          <w:p w:rsidR="00A77A1A" w:rsidRPr="00A77A1A" w:rsidRDefault="00A77A1A" w:rsidP="00A77A1A">
            <w:pPr>
              <w:rPr>
                <w:rFonts w:eastAsia="Calibri"/>
                <w:lang w:eastAsia="en-US"/>
              </w:rPr>
            </w:pPr>
            <w:r w:rsidRPr="00A77A1A">
              <w:rPr>
                <w:rFonts w:eastAsia="Calibri"/>
                <w:lang w:eastAsia="en-US"/>
              </w:rPr>
              <w:t>Румяна Величкова</w:t>
            </w:r>
          </w:p>
        </w:tc>
        <w:tc>
          <w:tcPr>
            <w:tcW w:w="3150" w:type="dxa"/>
            <w:tcBorders>
              <w:top w:val="single" w:sz="4" w:space="0" w:color="auto"/>
              <w:left w:val="single" w:sz="4" w:space="0" w:color="000000"/>
              <w:bottom w:val="single" w:sz="4" w:space="0" w:color="auto"/>
              <w:right w:val="single" w:sz="4" w:space="0" w:color="000000"/>
            </w:tcBorders>
            <w:shd w:val="clear" w:color="auto" w:fill="auto"/>
          </w:tcPr>
          <w:p w:rsidR="00A77A1A" w:rsidRPr="00A77A1A" w:rsidRDefault="00A77A1A" w:rsidP="00A77A1A">
            <w:pPr>
              <w:rPr>
                <w:rFonts w:eastAsia="Calibri"/>
                <w:lang w:eastAsia="en-US"/>
              </w:rPr>
            </w:pPr>
            <w:r w:rsidRPr="00A77A1A">
              <w:rPr>
                <w:rFonts w:eastAsia="Calibri"/>
                <w:lang w:eastAsia="en-US"/>
              </w:rPr>
              <w:t>учител, начален етап</w:t>
            </w:r>
          </w:p>
        </w:tc>
        <w:tc>
          <w:tcPr>
            <w:tcW w:w="1985" w:type="dxa"/>
            <w:tcBorders>
              <w:top w:val="single" w:sz="4" w:space="0" w:color="auto"/>
              <w:left w:val="single" w:sz="4" w:space="0" w:color="000000"/>
              <w:bottom w:val="single" w:sz="4" w:space="0" w:color="auto"/>
              <w:right w:val="single" w:sz="12" w:space="0" w:color="auto"/>
            </w:tcBorders>
            <w:shd w:val="clear" w:color="auto" w:fill="auto"/>
          </w:tcPr>
          <w:p w:rsidR="00A77A1A" w:rsidRPr="00A77A1A" w:rsidRDefault="00A77A1A" w:rsidP="00A77A1A">
            <w:pPr>
              <w:rPr>
                <w:rFonts w:eastAsia="Calibri"/>
                <w:lang w:eastAsia="en-US"/>
              </w:rPr>
            </w:pPr>
            <w:r w:rsidRPr="00A77A1A">
              <w:rPr>
                <w:rFonts w:eastAsia="Calibri"/>
                <w:lang w:eastAsia="en-US"/>
              </w:rPr>
              <w:t>с. Безден –</w:t>
            </w:r>
          </w:p>
          <w:p w:rsidR="00A77A1A" w:rsidRPr="00A77A1A" w:rsidRDefault="00A77A1A" w:rsidP="00A77A1A">
            <w:pPr>
              <w:rPr>
                <w:rFonts w:eastAsia="Calibri"/>
                <w:lang w:eastAsia="en-US"/>
              </w:rPr>
            </w:pPr>
            <w:r w:rsidRPr="00A77A1A">
              <w:rPr>
                <w:rFonts w:eastAsia="Calibri"/>
                <w:lang w:eastAsia="en-US"/>
              </w:rPr>
              <w:t>гр. Костинброд</w:t>
            </w:r>
          </w:p>
        </w:tc>
      </w:tr>
      <w:tr w:rsidR="00A77A1A" w:rsidRPr="00A77A1A" w:rsidTr="00A77A1A">
        <w:trPr>
          <w:trHeight w:val="434"/>
        </w:trPr>
        <w:tc>
          <w:tcPr>
            <w:tcW w:w="1970" w:type="dxa"/>
            <w:tcBorders>
              <w:left w:val="single" w:sz="12" w:space="0" w:color="auto"/>
              <w:bottom w:val="single" w:sz="4" w:space="0" w:color="auto"/>
              <w:right w:val="single" w:sz="4" w:space="0" w:color="000000"/>
            </w:tcBorders>
            <w:shd w:val="clear" w:color="auto" w:fill="auto"/>
          </w:tcPr>
          <w:p w:rsidR="00A77A1A" w:rsidRPr="00A77A1A" w:rsidRDefault="00A77A1A" w:rsidP="00A77A1A">
            <w:pPr>
              <w:rPr>
                <w:lang w:eastAsia="en-US"/>
              </w:rPr>
            </w:pPr>
          </w:p>
        </w:tc>
        <w:tc>
          <w:tcPr>
            <w:tcW w:w="2533" w:type="dxa"/>
            <w:tcBorders>
              <w:top w:val="single" w:sz="4" w:space="0" w:color="auto"/>
              <w:left w:val="single" w:sz="4" w:space="0" w:color="000000"/>
              <w:bottom w:val="single" w:sz="4" w:space="0" w:color="auto"/>
              <w:right w:val="single" w:sz="4" w:space="0" w:color="000000"/>
            </w:tcBorders>
            <w:shd w:val="clear" w:color="auto" w:fill="auto"/>
          </w:tcPr>
          <w:p w:rsidR="00A77A1A" w:rsidRPr="00A77A1A" w:rsidRDefault="00A77A1A" w:rsidP="00A77A1A">
            <w:pPr>
              <w:rPr>
                <w:rFonts w:eastAsia="Calibri"/>
                <w:lang w:eastAsia="en-US"/>
              </w:rPr>
            </w:pPr>
            <w:r w:rsidRPr="00A77A1A">
              <w:rPr>
                <w:rFonts w:eastAsia="Calibri"/>
                <w:lang w:eastAsia="en-US"/>
              </w:rPr>
              <w:t>Нели Христова</w:t>
            </w:r>
          </w:p>
        </w:tc>
        <w:tc>
          <w:tcPr>
            <w:tcW w:w="3150" w:type="dxa"/>
            <w:tcBorders>
              <w:top w:val="single" w:sz="4" w:space="0" w:color="auto"/>
              <w:left w:val="single" w:sz="4" w:space="0" w:color="000000"/>
              <w:bottom w:val="single" w:sz="4" w:space="0" w:color="auto"/>
              <w:right w:val="single" w:sz="4" w:space="0" w:color="000000"/>
            </w:tcBorders>
            <w:shd w:val="clear" w:color="auto" w:fill="auto"/>
          </w:tcPr>
          <w:p w:rsidR="00A77A1A" w:rsidRPr="00A77A1A" w:rsidRDefault="00A77A1A" w:rsidP="00A77A1A">
            <w:pPr>
              <w:rPr>
                <w:rFonts w:eastAsia="Calibri"/>
                <w:lang w:eastAsia="en-US"/>
              </w:rPr>
            </w:pPr>
            <w:r w:rsidRPr="00A77A1A">
              <w:rPr>
                <w:rFonts w:eastAsia="Calibri"/>
                <w:lang w:eastAsia="en-US"/>
              </w:rPr>
              <w:t>старши учител, начален етап</w:t>
            </w:r>
          </w:p>
        </w:tc>
        <w:tc>
          <w:tcPr>
            <w:tcW w:w="1985" w:type="dxa"/>
            <w:tcBorders>
              <w:top w:val="single" w:sz="4" w:space="0" w:color="auto"/>
              <w:left w:val="single" w:sz="4" w:space="0" w:color="000000"/>
              <w:bottom w:val="single" w:sz="4" w:space="0" w:color="auto"/>
              <w:right w:val="single" w:sz="12" w:space="0" w:color="auto"/>
            </w:tcBorders>
            <w:shd w:val="clear" w:color="auto" w:fill="auto"/>
          </w:tcPr>
          <w:p w:rsidR="00A77A1A" w:rsidRPr="00A77A1A" w:rsidRDefault="00A77A1A" w:rsidP="00A77A1A">
            <w:pPr>
              <w:rPr>
                <w:rFonts w:eastAsia="Calibri"/>
                <w:lang w:eastAsia="en-US"/>
              </w:rPr>
            </w:pPr>
            <w:r w:rsidRPr="00A77A1A">
              <w:rPr>
                <w:rFonts w:eastAsia="Calibri"/>
                <w:lang w:eastAsia="en-US"/>
              </w:rPr>
              <w:t>гр. Годеч –</w:t>
            </w:r>
          </w:p>
          <w:p w:rsidR="00A77A1A" w:rsidRPr="00A77A1A" w:rsidRDefault="00A77A1A" w:rsidP="00A77A1A">
            <w:pPr>
              <w:rPr>
                <w:rFonts w:eastAsia="Calibri"/>
                <w:lang w:eastAsia="en-US"/>
              </w:rPr>
            </w:pPr>
            <w:r w:rsidRPr="00A77A1A">
              <w:rPr>
                <w:rFonts w:eastAsia="Calibri"/>
                <w:lang w:eastAsia="en-US"/>
              </w:rPr>
              <w:t>гр. Костинброд</w:t>
            </w:r>
          </w:p>
        </w:tc>
      </w:tr>
      <w:tr w:rsidR="00A77A1A" w:rsidRPr="00A77A1A" w:rsidTr="00A77A1A">
        <w:trPr>
          <w:trHeight w:val="434"/>
        </w:trPr>
        <w:tc>
          <w:tcPr>
            <w:tcW w:w="1970" w:type="dxa"/>
            <w:tcBorders>
              <w:left w:val="single" w:sz="12" w:space="0" w:color="auto"/>
              <w:bottom w:val="single" w:sz="4" w:space="0" w:color="auto"/>
              <w:right w:val="single" w:sz="4" w:space="0" w:color="000000"/>
            </w:tcBorders>
            <w:shd w:val="clear" w:color="auto" w:fill="auto"/>
          </w:tcPr>
          <w:p w:rsidR="00A77A1A" w:rsidRPr="00A77A1A" w:rsidRDefault="00A77A1A" w:rsidP="00A77A1A">
            <w:pPr>
              <w:rPr>
                <w:lang w:eastAsia="en-US"/>
              </w:rPr>
            </w:pPr>
          </w:p>
        </w:tc>
        <w:tc>
          <w:tcPr>
            <w:tcW w:w="2533" w:type="dxa"/>
            <w:tcBorders>
              <w:top w:val="single" w:sz="4" w:space="0" w:color="auto"/>
              <w:left w:val="single" w:sz="4" w:space="0" w:color="000000"/>
              <w:bottom w:val="single" w:sz="4" w:space="0" w:color="auto"/>
              <w:right w:val="single" w:sz="4" w:space="0" w:color="000000"/>
            </w:tcBorders>
            <w:shd w:val="clear" w:color="auto" w:fill="auto"/>
          </w:tcPr>
          <w:p w:rsidR="00A77A1A" w:rsidRPr="00A77A1A" w:rsidRDefault="00A77A1A" w:rsidP="00A77A1A">
            <w:pPr>
              <w:rPr>
                <w:rFonts w:eastAsia="Calibri"/>
                <w:lang w:eastAsia="en-US"/>
              </w:rPr>
            </w:pPr>
            <w:r w:rsidRPr="00A77A1A">
              <w:rPr>
                <w:rFonts w:eastAsia="Calibri"/>
                <w:lang w:eastAsia="en-US"/>
              </w:rPr>
              <w:t>Елена Младенова</w:t>
            </w:r>
          </w:p>
        </w:tc>
        <w:tc>
          <w:tcPr>
            <w:tcW w:w="3150" w:type="dxa"/>
            <w:tcBorders>
              <w:top w:val="single" w:sz="4" w:space="0" w:color="auto"/>
              <w:left w:val="single" w:sz="4" w:space="0" w:color="000000"/>
              <w:bottom w:val="single" w:sz="4" w:space="0" w:color="auto"/>
              <w:right w:val="single" w:sz="4" w:space="0" w:color="000000"/>
            </w:tcBorders>
            <w:shd w:val="clear" w:color="auto" w:fill="auto"/>
          </w:tcPr>
          <w:p w:rsidR="00A77A1A" w:rsidRPr="00A77A1A" w:rsidRDefault="00A77A1A" w:rsidP="00A77A1A">
            <w:pPr>
              <w:rPr>
                <w:rFonts w:eastAsia="Calibri"/>
                <w:lang w:eastAsia="en-US"/>
              </w:rPr>
            </w:pPr>
            <w:r w:rsidRPr="00A77A1A">
              <w:rPr>
                <w:rFonts w:eastAsia="Calibri"/>
                <w:lang w:eastAsia="en-US"/>
              </w:rPr>
              <w:t>учител, начален етап</w:t>
            </w:r>
          </w:p>
        </w:tc>
        <w:tc>
          <w:tcPr>
            <w:tcW w:w="1985" w:type="dxa"/>
            <w:tcBorders>
              <w:top w:val="single" w:sz="4" w:space="0" w:color="auto"/>
              <w:left w:val="single" w:sz="4" w:space="0" w:color="000000"/>
              <w:bottom w:val="single" w:sz="4" w:space="0" w:color="auto"/>
              <w:right w:val="single" w:sz="12" w:space="0" w:color="auto"/>
            </w:tcBorders>
            <w:shd w:val="clear" w:color="auto" w:fill="auto"/>
          </w:tcPr>
          <w:p w:rsidR="00A77A1A" w:rsidRPr="00A77A1A" w:rsidRDefault="00A77A1A" w:rsidP="00A77A1A">
            <w:pPr>
              <w:rPr>
                <w:rFonts w:eastAsia="Calibri"/>
                <w:lang w:eastAsia="en-US"/>
              </w:rPr>
            </w:pPr>
            <w:r w:rsidRPr="00A77A1A">
              <w:rPr>
                <w:rFonts w:eastAsia="Calibri"/>
                <w:lang w:eastAsia="en-US"/>
              </w:rPr>
              <w:t>гр. Годеч –</w:t>
            </w:r>
          </w:p>
          <w:p w:rsidR="00A77A1A" w:rsidRPr="00A77A1A" w:rsidRDefault="00A77A1A" w:rsidP="00A77A1A">
            <w:pPr>
              <w:rPr>
                <w:rFonts w:eastAsia="Calibri"/>
                <w:lang w:eastAsia="en-US"/>
              </w:rPr>
            </w:pPr>
            <w:r w:rsidRPr="00A77A1A">
              <w:rPr>
                <w:rFonts w:eastAsia="Calibri"/>
                <w:lang w:eastAsia="en-US"/>
              </w:rPr>
              <w:t>гр. Костинброд</w:t>
            </w:r>
          </w:p>
        </w:tc>
      </w:tr>
      <w:tr w:rsidR="00A77A1A" w:rsidRPr="00A77A1A" w:rsidTr="00A77A1A">
        <w:trPr>
          <w:trHeight w:val="434"/>
        </w:trPr>
        <w:tc>
          <w:tcPr>
            <w:tcW w:w="1970" w:type="dxa"/>
            <w:tcBorders>
              <w:left w:val="single" w:sz="12" w:space="0" w:color="auto"/>
              <w:bottom w:val="single" w:sz="4" w:space="0" w:color="auto"/>
              <w:right w:val="single" w:sz="4" w:space="0" w:color="000000"/>
            </w:tcBorders>
            <w:shd w:val="clear" w:color="auto" w:fill="auto"/>
          </w:tcPr>
          <w:p w:rsidR="00A77A1A" w:rsidRPr="00A77A1A" w:rsidRDefault="00A77A1A" w:rsidP="00A77A1A">
            <w:pPr>
              <w:rPr>
                <w:lang w:eastAsia="en-US"/>
              </w:rPr>
            </w:pPr>
          </w:p>
        </w:tc>
        <w:tc>
          <w:tcPr>
            <w:tcW w:w="2533" w:type="dxa"/>
            <w:tcBorders>
              <w:top w:val="single" w:sz="4" w:space="0" w:color="auto"/>
              <w:left w:val="single" w:sz="4" w:space="0" w:color="000000"/>
              <w:bottom w:val="single" w:sz="4" w:space="0" w:color="auto"/>
              <w:right w:val="single" w:sz="4" w:space="0" w:color="000000"/>
            </w:tcBorders>
            <w:shd w:val="clear" w:color="auto" w:fill="auto"/>
          </w:tcPr>
          <w:p w:rsidR="00A77A1A" w:rsidRPr="00A77A1A" w:rsidRDefault="00A77A1A" w:rsidP="00A77A1A">
            <w:pPr>
              <w:rPr>
                <w:rFonts w:eastAsia="Calibri"/>
                <w:lang w:eastAsia="en-US"/>
              </w:rPr>
            </w:pPr>
            <w:r w:rsidRPr="00A77A1A">
              <w:rPr>
                <w:rFonts w:eastAsia="Calibri"/>
                <w:lang w:eastAsia="en-US"/>
              </w:rPr>
              <w:t>Екатерина Михайлова</w:t>
            </w:r>
          </w:p>
        </w:tc>
        <w:tc>
          <w:tcPr>
            <w:tcW w:w="3150" w:type="dxa"/>
            <w:tcBorders>
              <w:top w:val="single" w:sz="4" w:space="0" w:color="auto"/>
              <w:left w:val="single" w:sz="4" w:space="0" w:color="000000"/>
              <w:bottom w:val="single" w:sz="4" w:space="0" w:color="auto"/>
              <w:right w:val="single" w:sz="4" w:space="0" w:color="000000"/>
            </w:tcBorders>
            <w:shd w:val="clear" w:color="auto" w:fill="auto"/>
          </w:tcPr>
          <w:p w:rsidR="00A77A1A" w:rsidRPr="00A77A1A" w:rsidRDefault="00A77A1A" w:rsidP="00A77A1A">
            <w:pPr>
              <w:rPr>
                <w:rFonts w:eastAsia="Calibri"/>
                <w:lang w:eastAsia="en-US"/>
              </w:rPr>
            </w:pPr>
            <w:r w:rsidRPr="00A77A1A">
              <w:rPr>
                <w:rFonts w:eastAsia="Calibri"/>
                <w:lang w:eastAsia="en-US"/>
              </w:rPr>
              <w:t>учител, прогимназиален етап</w:t>
            </w:r>
          </w:p>
        </w:tc>
        <w:tc>
          <w:tcPr>
            <w:tcW w:w="1985" w:type="dxa"/>
            <w:tcBorders>
              <w:top w:val="single" w:sz="4" w:space="0" w:color="auto"/>
              <w:left w:val="single" w:sz="4" w:space="0" w:color="000000"/>
              <w:bottom w:val="single" w:sz="4" w:space="0" w:color="auto"/>
              <w:right w:val="single" w:sz="12" w:space="0" w:color="auto"/>
            </w:tcBorders>
            <w:shd w:val="clear" w:color="auto" w:fill="auto"/>
          </w:tcPr>
          <w:p w:rsidR="00A77A1A" w:rsidRPr="00A77A1A" w:rsidRDefault="00A77A1A" w:rsidP="00A77A1A">
            <w:pPr>
              <w:rPr>
                <w:rFonts w:eastAsia="Calibri"/>
                <w:lang w:eastAsia="en-US"/>
              </w:rPr>
            </w:pPr>
            <w:r w:rsidRPr="00A77A1A">
              <w:rPr>
                <w:rFonts w:eastAsia="Calibri"/>
                <w:lang w:eastAsia="en-US"/>
              </w:rPr>
              <w:t>с. Петърч –</w:t>
            </w:r>
          </w:p>
          <w:p w:rsidR="00A77A1A" w:rsidRPr="00A77A1A" w:rsidRDefault="00A77A1A" w:rsidP="00A77A1A">
            <w:pPr>
              <w:rPr>
                <w:rFonts w:eastAsia="Calibri"/>
                <w:lang w:eastAsia="en-US"/>
              </w:rPr>
            </w:pPr>
            <w:r w:rsidRPr="00A77A1A">
              <w:rPr>
                <w:rFonts w:eastAsia="Calibri"/>
                <w:lang w:eastAsia="en-US"/>
              </w:rPr>
              <w:t>гр. Костинброд</w:t>
            </w:r>
          </w:p>
        </w:tc>
      </w:tr>
      <w:tr w:rsidR="00A77A1A" w:rsidRPr="00A77A1A" w:rsidTr="00A77A1A">
        <w:trPr>
          <w:trHeight w:val="434"/>
        </w:trPr>
        <w:tc>
          <w:tcPr>
            <w:tcW w:w="1970" w:type="dxa"/>
            <w:tcBorders>
              <w:left w:val="single" w:sz="12" w:space="0" w:color="auto"/>
              <w:bottom w:val="single" w:sz="4" w:space="0" w:color="auto"/>
              <w:right w:val="single" w:sz="4" w:space="0" w:color="000000"/>
            </w:tcBorders>
            <w:shd w:val="clear" w:color="auto" w:fill="auto"/>
          </w:tcPr>
          <w:p w:rsidR="00A77A1A" w:rsidRPr="00A77A1A" w:rsidRDefault="00A77A1A" w:rsidP="00A77A1A">
            <w:pPr>
              <w:rPr>
                <w:lang w:eastAsia="en-US"/>
              </w:rPr>
            </w:pPr>
          </w:p>
        </w:tc>
        <w:tc>
          <w:tcPr>
            <w:tcW w:w="2533" w:type="dxa"/>
            <w:tcBorders>
              <w:top w:val="single" w:sz="4" w:space="0" w:color="auto"/>
              <w:left w:val="single" w:sz="4" w:space="0" w:color="000000"/>
              <w:bottom w:val="single" w:sz="4" w:space="0" w:color="auto"/>
              <w:right w:val="single" w:sz="4" w:space="0" w:color="000000"/>
            </w:tcBorders>
            <w:shd w:val="clear" w:color="auto" w:fill="auto"/>
          </w:tcPr>
          <w:p w:rsidR="00A77A1A" w:rsidRPr="00A77A1A" w:rsidRDefault="00A77A1A" w:rsidP="00A77A1A">
            <w:pPr>
              <w:rPr>
                <w:rFonts w:eastAsia="Calibri"/>
                <w:lang w:eastAsia="en-US"/>
              </w:rPr>
            </w:pPr>
            <w:r w:rsidRPr="00A77A1A">
              <w:rPr>
                <w:rFonts w:eastAsia="Calibri"/>
                <w:lang w:eastAsia="en-US"/>
              </w:rPr>
              <w:t>Мария Иванова</w:t>
            </w:r>
          </w:p>
        </w:tc>
        <w:tc>
          <w:tcPr>
            <w:tcW w:w="3150" w:type="dxa"/>
            <w:tcBorders>
              <w:top w:val="single" w:sz="4" w:space="0" w:color="auto"/>
              <w:left w:val="single" w:sz="4" w:space="0" w:color="000000"/>
              <w:bottom w:val="single" w:sz="4" w:space="0" w:color="auto"/>
              <w:right w:val="single" w:sz="4" w:space="0" w:color="000000"/>
            </w:tcBorders>
            <w:shd w:val="clear" w:color="auto" w:fill="auto"/>
          </w:tcPr>
          <w:p w:rsidR="00A77A1A" w:rsidRPr="00A77A1A" w:rsidRDefault="00A77A1A" w:rsidP="00A77A1A">
            <w:pPr>
              <w:rPr>
                <w:rFonts w:eastAsia="Calibri"/>
                <w:lang w:eastAsia="en-US"/>
              </w:rPr>
            </w:pPr>
            <w:r w:rsidRPr="00A77A1A">
              <w:rPr>
                <w:rFonts w:eastAsia="Calibri"/>
                <w:lang w:eastAsia="en-US"/>
              </w:rPr>
              <w:t>зам.-директор учебна дейност</w:t>
            </w:r>
          </w:p>
        </w:tc>
        <w:tc>
          <w:tcPr>
            <w:tcW w:w="1985" w:type="dxa"/>
            <w:tcBorders>
              <w:top w:val="single" w:sz="4" w:space="0" w:color="auto"/>
              <w:left w:val="single" w:sz="4" w:space="0" w:color="000000"/>
              <w:bottom w:val="single" w:sz="4" w:space="0" w:color="auto"/>
              <w:right w:val="single" w:sz="12" w:space="0" w:color="auto"/>
            </w:tcBorders>
            <w:shd w:val="clear" w:color="auto" w:fill="auto"/>
          </w:tcPr>
          <w:p w:rsidR="00A77A1A" w:rsidRPr="00A77A1A" w:rsidRDefault="00A77A1A" w:rsidP="00A77A1A">
            <w:pPr>
              <w:rPr>
                <w:rFonts w:eastAsia="Calibri"/>
                <w:lang w:eastAsia="en-US"/>
              </w:rPr>
            </w:pPr>
            <w:r w:rsidRPr="00A77A1A">
              <w:rPr>
                <w:rFonts w:eastAsia="Calibri"/>
                <w:lang w:eastAsia="en-US"/>
              </w:rPr>
              <w:t>с. Петърч –</w:t>
            </w:r>
          </w:p>
          <w:p w:rsidR="00A77A1A" w:rsidRPr="00A77A1A" w:rsidRDefault="00A77A1A" w:rsidP="00A77A1A">
            <w:pPr>
              <w:rPr>
                <w:rFonts w:eastAsia="Calibri"/>
                <w:lang w:eastAsia="en-US"/>
              </w:rPr>
            </w:pPr>
            <w:r w:rsidRPr="00A77A1A">
              <w:rPr>
                <w:rFonts w:eastAsia="Calibri"/>
                <w:lang w:eastAsia="en-US"/>
              </w:rPr>
              <w:t>гр. Костинброд</w:t>
            </w:r>
          </w:p>
        </w:tc>
      </w:tr>
      <w:tr w:rsidR="00A77A1A" w:rsidRPr="00A77A1A" w:rsidTr="00A77A1A">
        <w:trPr>
          <w:trHeight w:val="434"/>
        </w:trPr>
        <w:tc>
          <w:tcPr>
            <w:tcW w:w="1970" w:type="dxa"/>
            <w:tcBorders>
              <w:left w:val="single" w:sz="12" w:space="0" w:color="auto"/>
              <w:bottom w:val="single" w:sz="4" w:space="0" w:color="auto"/>
              <w:right w:val="single" w:sz="4" w:space="0" w:color="000000"/>
            </w:tcBorders>
            <w:shd w:val="clear" w:color="auto" w:fill="auto"/>
          </w:tcPr>
          <w:p w:rsidR="00A77A1A" w:rsidRPr="00A77A1A" w:rsidRDefault="00A77A1A" w:rsidP="00A77A1A">
            <w:pPr>
              <w:rPr>
                <w:lang w:eastAsia="en-US"/>
              </w:rPr>
            </w:pPr>
          </w:p>
        </w:tc>
        <w:tc>
          <w:tcPr>
            <w:tcW w:w="2533" w:type="dxa"/>
            <w:tcBorders>
              <w:top w:val="single" w:sz="4" w:space="0" w:color="auto"/>
              <w:left w:val="single" w:sz="4" w:space="0" w:color="000000"/>
              <w:bottom w:val="single" w:sz="4" w:space="0" w:color="auto"/>
              <w:right w:val="single" w:sz="4" w:space="0" w:color="000000"/>
            </w:tcBorders>
            <w:shd w:val="clear" w:color="auto" w:fill="auto"/>
          </w:tcPr>
          <w:p w:rsidR="00A77A1A" w:rsidRPr="00A77A1A" w:rsidRDefault="00A77A1A" w:rsidP="00A77A1A">
            <w:pPr>
              <w:rPr>
                <w:rFonts w:eastAsia="Calibri"/>
                <w:lang w:eastAsia="en-US"/>
              </w:rPr>
            </w:pPr>
            <w:r w:rsidRPr="00A77A1A">
              <w:rPr>
                <w:rFonts w:eastAsia="Calibri"/>
                <w:lang w:eastAsia="en-US"/>
              </w:rPr>
              <w:t>Грета Вълканова</w:t>
            </w:r>
          </w:p>
        </w:tc>
        <w:tc>
          <w:tcPr>
            <w:tcW w:w="3150" w:type="dxa"/>
            <w:tcBorders>
              <w:top w:val="single" w:sz="4" w:space="0" w:color="auto"/>
              <w:left w:val="single" w:sz="4" w:space="0" w:color="000000"/>
              <w:bottom w:val="single" w:sz="4" w:space="0" w:color="auto"/>
              <w:right w:val="single" w:sz="4" w:space="0" w:color="000000"/>
            </w:tcBorders>
            <w:shd w:val="clear" w:color="auto" w:fill="auto"/>
          </w:tcPr>
          <w:p w:rsidR="00A77A1A" w:rsidRPr="00A77A1A" w:rsidRDefault="00A77A1A" w:rsidP="00A77A1A">
            <w:pPr>
              <w:rPr>
                <w:rFonts w:eastAsia="Calibri"/>
                <w:lang w:eastAsia="en-US"/>
              </w:rPr>
            </w:pPr>
            <w:r w:rsidRPr="00A77A1A">
              <w:rPr>
                <w:rFonts w:eastAsia="Calibri"/>
                <w:lang w:eastAsia="en-US"/>
              </w:rPr>
              <w:t>учител, начален етап</w:t>
            </w:r>
          </w:p>
        </w:tc>
        <w:tc>
          <w:tcPr>
            <w:tcW w:w="1985" w:type="dxa"/>
            <w:tcBorders>
              <w:top w:val="single" w:sz="4" w:space="0" w:color="auto"/>
              <w:left w:val="single" w:sz="4" w:space="0" w:color="000000"/>
              <w:bottom w:val="single" w:sz="4" w:space="0" w:color="auto"/>
              <w:right w:val="single" w:sz="12" w:space="0" w:color="auto"/>
            </w:tcBorders>
            <w:shd w:val="clear" w:color="auto" w:fill="auto"/>
          </w:tcPr>
          <w:p w:rsidR="00A77A1A" w:rsidRPr="00A77A1A" w:rsidRDefault="00A77A1A" w:rsidP="00A77A1A">
            <w:pPr>
              <w:rPr>
                <w:rFonts w:eastAsia="Calibri"/>
                <w:lang w:eastAsia="en-US"/>
              </w:rPr>
            </w:pPr>
            <w:r w:rsidRPr="00A77A1A">
              <w:rPr>
                <w:rFonts w:eastAsia="Calibri"/>
                <w:lang w:eastAsia="en-US"/>
              </w:rPr>
              <w:t>с. Градец –</w:t>
            </w:r>
          </w:p>
          <w:p w:rsidR="00A77A1A" w:rsidRPr="00A77A1A" w:rsidRDefault="00A77A1A" w:rsidP="00A77A1A">
            <w:pPr>
              <w:rPr>
                <w:rFonts w:eastAsia="Calibri"/>
                <w:lang w:eastAsia="en-US"/>
              </w:rPr>
            </w:pPr>
            <w:r w:rsidRPr="00A77A1A">
              <w:rPr>
                <w:rFonts w:eastAsia="Calibri"/>
                <w:lang w:eastAsia="en-US"/>
              </w:rPr>
              <w:t>гр. Костинброд</w:t>
            </w:r>
          </w:p>
        </w:tc>
      </w:tr>
      <w:tr w:rsidR="00A77A1A" w:rsidRPr="00A77A1A" w:rsidTr="00A77A1A">
        <w:trPr>
          <w:trHeight w:val="434"/>
        </w:trPr>
        <w:tc>
          <w:tcPr>
            <w:tcW w:w="1970" w:type="dxa"/>
            <w:tcBorders>
              <w:left w:val="single" w:sz="12" w:space="0" w:color="auto"/>
              <w:bottom w:val="single" w:sz="4" w:space="0" w:color="auto"/>
              <w:right w:val="single" w:sz="4" w:space="0" w:color="000000"/>
            </w:tcBorders>
            <w:shd w:val="clear" w:color="auto" w:fill="auto"/>
          </w:tcPr>
          <w:p w:rsidR="00A77A1A" w:rsidRPr="00A77A1A" w:rsidRDefault="00A77A1A" w:rsidP="00A77A1A">
            <w:pPr>
              <w:rPr>
                <w:lang w:eastAsia="en-US"/>
              </w:rPr>
            </w:pPr>
          </w:p>
        </w:tc>
        <w:tc>
          <w:tcPr>
            <w:tcW w:w="2533" w:type="dxa"/>
            <w:tcBorders>
              <w:top w:val="single" w:sz="4" w:space="0" w:color="auto"/>
              <w:left w:val="single" w:sz="4" w:space="0" w:color="000000"/>
              <w:bottom w:val="single" w:sz="4" w:space="0" w:color="auto"/>
              <w:right w:val="single" w:sz="4" w:space="0" w:color="000000"/>
            </w:tcBorders>
            <w:shd w:val="clear" w:color="auto" w:fill="auto"/>
          </w:tcPr>
          <w:p w:rsidR="00A77A1A" w:rsidRPr="00A77A1A" w:rsidRDefault="00A77A1A" w:rsidP="00A77A1A">
            <w:pPr>
              <w:rPr>
                <w:rFonts w:eastAsia="Calibri"/>
                <w:lang w:eastAsia="en-US"/>
              </w:rPr>
            </w:pPr>
            <w:r w:rsidRPr="00A77A1A">
              <w:rPr>
                <w:rFonts w:eastAsia="Calibri"/>
                <w:lang w:eastAsia="en-US"/>
              </w:rPr>
              <w:t>Розалина Соколова</w:t>
            </w:r>
          </w:p>
        </w:tc>
        <w:tc>
          <w:tcPr>
            <w:tcW w:w="3150" w:type="dxa"/>
            <w:tcBorders>
              <w:top w:val="single" w:sz="4" w:space="0" w:color="auto"/>
              <w:left w:val="single" w:sz="4" w:space="0" w:color="000000"/>
              <w:bottom w:val="single" w:sz="4" w:space="0" w:color="auto"/>
              <w:right w:val="single" w:sz="4" w:space="0" w:color="000000"/>
            </w:tcBorders>
            <w:shd w:val="clear" w:color="auto" w:fill="auto"/>
          </w:tcPr>
          <w:p w:rsidR="00A77A1A" w:rsidRPr="00A77A1A" w:rsidRDefault="00A77A1A" w:rsidP="00A77A1A">
            <w:pPr>
              <w:rPr>
                <w:rFonts w:eastAsia="Calibri"/>
                <w:lang w:eastAsia="en-US"/>
              </w:rPr>
            </w:pPr>
            <w:r w:rsidRPr="00A77A1A">
              <w:rPr>
                <w:rFonts w:eastAsia="Calibri"/>
                <w:lang w:eastAsia="en-US"/>
              </w:rPr>
              <w:t>учител, прогимназиален етап</w:t>
            </w:r>
          </w:p>
        </w:tc>
        <w:tc>
          <w:tcPr>
            <w:tcW w:w="1985" w:type="dxa"/>
            <w:tcBorders>
              <w:top w:val="single" w:sz="4" w:space="0" w:color="auto"/>
              <w:left w:val="single" w:sz="4" w:space="0" w:color="000000"/>
              <w:bottom w:val="single" w:sz="4" w:space="0" w:color="auto"/>
              <w:right w:val="single" w:sz="12" w:space="0" w:color="auto"/>
            </w:tcBorders>
            <w:shd w:val="clear" w:color="auto" w:fill="auto"/>
          </w:tcPr>
          <w:p w:rsidR="00A77A1A" w:rsidRPr="00A77A1A" w:rsidRDefault="00A77A1A" w:rsidP="00A77A1A">
            <w:pPr>
              <w:rPr>
                <w:rFonts w:eastAsia="Calibri"/>
                <w:lang w:eastAsia="en-US"/>
              </w:rPr>
            </w:pPr>
            <w:r w:rsidRPr="00A77A1A">
              <w:rPr>
                <w:rFonts w:eastAsia="Calibri"/>
                <w:lang w:eastAsia="en-US"/>
              </w:rPr>
              <w:t>с. Голяновци-</w:t>
            </w:r>
          </w:p>
          <w:p w:rsidR="00A77A1A" w:rsidRPr="00A77A1A" w:rsidRDefault="00A77A1A" w:rsidP="00A77A1A">
            <w:pPr>
              <w:rPr>
                <w:rFonts w:eastAsia="Calibri"/>
                <w:lang w:eastAsia="en-US"/>
              </w:rPr>
            </w:pPr>
            <w:r w:rsidRPr="00A77A1A">
              <w:rPr>
                <w:rFonts w:eastAsia="Calibri"/>
                <w:lang w:eastAsia="en-US"/>
              </w:rPr>
              <w:t>гр. София –</w:t>
            </w:r>
          </w:p>
          <w:p w:rsidR="00A77A1A" w:rsidRPr="00A77A1A" w:rsidRDefault="00A77A1A" w:rsidP="00A77A1A">
            <w:pPr>
              <w:rPr>
                <w:rFonts w:eastAsia="Calibri"/>
                <w:lang w:eastAsia="en-US"/>
              </w:rPr>
            </w:pPr>
            <w:r w:rsidRPr="00A77A1A">
              <w:rPr>
                <w:rFonts w:eastAsia="Calibri"/>
                <w:lang w:eastAsia="en-US"/>
              </w:rPr>
              <w:t>гр. Костинброд</w:t>
            </w:r>
          </w:p>
        </w:tc>
      </w:tr>
    </w:tbl>
    <w:p w:rsidR="005544E9" w:rsidRPr="00A77A1A" w:rsidRDefault="005544E9" w:rsidP="00650480">
      <w:pPr>
        <w:ind w:firstLine="708"/>
        <w:jc w:val="both"/>
        <w:rPr>
          <w:rFonts w:eastAsia="Calibri"/>
        </w:rPr>
      </w:pPr>
    </w:p>
    <w:p w:rsidR="00375C4B" w:rsidRPr="00A77A1A" w:rsidRDefault="00375C4B" w:rsidP="00650480">
      <w:pPr>
        <w:ind w:firstLine="708"/>
        <w:jc w:val="both"/>
      </w:pPr>
      <w:r w:rsidRPr="00A77A1A">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375C4B" w:rsidRPr="00A77A1A" w:rsidRDefault="00375C4B" w:rsidP="00375C4B">
      <w:pPr>
        <w:ind w:firstLine="708"/>
        <w:jc w:val="both"/>
        <w:rPr>
          <w:lang w:val="en-US"/>
        </w:rPr>
      </w:pPr>
    </w:p>
    <w:p w:rsidR="00375C4B" w:rsidRPr="00A77A1A" w:rsidRDefault="00375C4B" w:rsidP="00375C4B">
      <w:pPr>
        <w:ind w:firstLine="708"/>
        <w:jc w:val="both"/>
      </w:pPr>
      <w:r w:rsidRPr="00A77A1A">
        <w:t>Настоящото решение подлежи на обжалване в 14-дневен срок от датата на съобщаването му пред Административен съд - София област по реда на АПК.</w:t>
      </w:r>
    </w:p>
    <w:p w:rsidR="00375C4B" w:rsidRPr="00A77A1A" w:rsidRDefault="00375C4B" w:rsidP="00375C4B">
      <w:pPr>
        <w:ind w:firstLine="708"/>
        <w:jc w:val="both"/>
        <w:rPr>
          <w:lang w:val="en-US"/>
        </w:rPr>
      </w:pPr>
    </w:p>
    <w:p w:rsidR="00375C4B" w:rsidRPr="00A77A1A" w:rsidRDefault="00375C4B" w:rsidP="00375C4B">
      <w:pPr>
        <w:widowControl w:val="0"/>
        <w:autoSpaceDE w:val="0"/>
        <w:autoSpaceDN w:val="0"/>
        <w:adjustRightInd w:val="0"/>
        <w:ind w:left="840"/>
        <w:jc w:val="both"/>
      </w:pPr>
    </w:p>
    <w:p w:rsidR="00375C4B" w:rsidRPr="00A77A1A" w:rsidRDefault="00375C4B" w:rsidP="00375C4B">
      <w:pPr>
        <w:widowControl w:val="0"/>
        <w:autoSpaceDE w:val="0"/>
        <w:autoSpaceDN w:val="0"/>
        <w:adjustRightInd w:val="0"/>
        <w:ind w:left="840"/>
        <w:jc w:val="both"/>
      </w:pPr>
    </w:p>
    <w:p w:rsidR="00375C4B" w:rsidRPr="00A77A1A" w:rsidRDefault="00375C4B" w:rsidP="00375C4B">
      <w:pPr>
        <w:rPr>
          <w:b/>
        </w:rPr>
      </w:pPr>
      <w:r w:rsidRPr="00A77A1A">
        <w:t xml:space="preserve">         </w:t>
      </w:r>
      <w:r w:rsidRPr="00A77A1A">
        <w:tab/>
      </w:r>
      <w:r w:rsidRPr="00A77A1A">
        <w:tab/>
        <w:t xml:space="preserve">                                     </w:t>
      </w:r>
      <w:r w:rsidRPr="00A77A1A">
        <w:rPr>
          <w:b/>
        </w:rPr>
        <w:t>ПРЕДСЕДАТЕЛ на ОбС:</w:t>
      </w:r>
    </w:p>
    <w:p w:rsidR="00375C4B" w:rsidRPr="00A77A1A" w:rsidRDefault="00375C4B" w:rsidP="00375C4B">
      <w:pPr>
        <w:rPr>
          <w:b/>
        </w:rPr>
      </w:pPr>
      <w:r w:rsidRPr="00A77A1A">
        <w:rPr>
          <w:b/>
        </w:rPr>
        <w:tab/>
      </w:r>
      <w:r w:rsidRPr="00A77A1A">
        <w:rPr>
          <w:b/>
        </w:rPr>
        <w:tab/>
      </w:r>
      <w:r w:rsidRPr="00A77A1A">
        <w:rPr>
          <w:b/>
        </w:rPr>
        <w:tab/>
      </w:r>
      <w:r w:rsidRPr="00A77A1A">
        <w:rPr>
          <w:b/>
        </w:rPr>
        <w:tab/>
      </w:r>
      <w:r w:rsidRPr="00A77A1A">
        <w:rPr>
          <w:b/>
        </w:rPr>
        <w:tab/>
      </w:r>
      <w:r w:rsidRPr="00A77A1A">
        <w:rPr>
          <w:b/>
        </w:rPr>
        <w:tab/>
      </w:r>
      <w:r w:rsidRPr="00A77A1A">
        <w:rPr>
          <w:b/>
          <w:lang w:val="en-US"/>
        </w:rPr>
        <w:t xml:space="preserve">                      </w:t>
      </w:r>
      <w:r w:rsidRPr="00A77A1A">
        <w:rPr>
          <w:b/>
        </w:rPr>
        <w:t xml:space="preserve"> </w:t>
      </w:r>
      <w:r w:rsidRPr="00A77A1A">
        <w:rPr>
          <w:b/>
        </w:rPr>
        <w:tab/>
      </w:r>
      <w:r w:rsidRPr="00A77A1A">
        <w:rPr>
          <w:b/>
        </w:rPr>
        <w:tab/>
        <w:t>/  Д-р Атанас Тенев /</w:t>
      </w:r>
    </w:p>
    <w:p w:rsidR="00375C4B" w:rsidRPr="00A77A1A" w:rsidRDefault="00375C4B" w:rsidP="00375C4B">
      <w:pPr>
        <w:rPr>
          <w:b/>
          <w:lang w:val="en-US"/>
        </w:rPr>
      </w:pPr>
    </w:p>
    <w:p w:rsidR="00E528F3" w:rsidRPr="00A77A1A" w:rsidRDefault="005544E9" w:rsidP="00375C4B">
      <w:pPr>
        <w:rPr>
          <w:b/>
        </w:rPr>
      </w:pPr>
      <w:r w:rsidRPr="00A77A1A">
        <w:rPr>
          <w:b/>
        </w:rPr>
        <w:br/>
      </w:r>
    </w:p>
    <w:p w:rsidR="005544E9" w:rsidRPr="00EE56F2" w:rsidRDefault="005544E9" w:rsidP="00375C4B">
      <w:pPr>
        <w:rPr>
          <w:b/>
          <w:highlight w:val="yellow"/>
        </w:rPr>
      </w:pPr>
    </w:p>
    <w:p w:rsidR="00F56769" w:rsidRPr="00EE56F2" w:rsidRDefault="00F56769" w:rsidP="00375C4B">
      <w:pPr>
        <w:rPr>
          <w:b/>
          <w:highlight w:val="yellow"/>
        </w:rPr>
      </w:pPr>
    </w:p>
    <w:p w:rsidR="00F56769" w:rsidRPr="00EE56F2" w:rsidRDefault="00F56769" w:rsidP="00375C4B">
      <w:pPr>
        <w:rPr>
          <w:b/>
          <w:highlight w:val="yellow"/>
        </w:rPr>
      </w:pPr>
    </w:p>
    <w:p w:rsidR="00F56769" w:rsidRPr="00EE56F2" w:rsidRDefault="00F56769" w:rsidP="00375C4B">
      <w:pPr>
        <w:rPr>
          <w:b/>
          <w:highlight w:val="yellow"/>
        </w:rPr>
      </w:pPr>
    </w:p>
    <w:p w:rsidR="00F56769" w:rsidRPr="00EE56F2" w:rsidRDefault="00F56769" w:rsidP="00375C4B">
      <w:pPr>
        <w:rPr>
          <w:b/>
          <w:highlight w:val="yellow"/>
        </w:rPr>
      </w:pPr>
    </w:p>
    <w:p w:rsidR="005544E9" w:rsidRPr="00EE56F2" w:rsidRDefault="005544E9" w:rsidP="00375C4B">
      <w:pPr>
        <w:rPr>
          <w:b/>
          <w:highlight w:val="yellow"/>
        </w:rPr>
      </w:pPr>
    </w:p>
    <w:p w:rsidR="004D1D88" w:rsidRPr="00EE56F2" w:rsidRDefault="004D1D88" w:rsidP="00375C4B">
      <w:pPr>
        <w:rPr>
          <w:b/>
          <w:highlight w:val="yellow"/>
        </w:rPr>
      </w:pPr>
    </w:p>
    <w:p w:rsidR="004D1D88" w:rsidRPr="00EE56F2" w:rsidRDefault="004D1D88" w:rsidP="00375C4B">
      <w:pPr>
        <w:rPr>
          <w:b/>
          <w:highlight w:val="yellow"/>
        </w:rPr>
      </w:pPr>
    </w:p>
    <w:p w:rsidR="004D1D88" w:rsidRPr="00EE56F2" w:rsidRDefault="004D1D88" w:rsidP="00375C4B">
      <w:pPr>
        <w:rPr>
          <w:b/>
          <w:highlight w:val="yellow"/>
        </w:rPr>
      </w:pPr>
    </w:p>
    <w:tbl>
      <w:tblPr>
        <w:tblW w:w="0" w:type="auto"/>
        <w:tblLook w:val="01E0" w:firstRow="1" w:lastRow="1" w:firstColumn="1" w:lastColumn="1" w:noHBand="0" w:noVBand="0"/>
      </w:tblPr>
      <w:tblGrid>
        <w:gridCol w:w="1435"/>
        <w:gridCol w:w="7638"/>
      </w:tblGrid>
      <w:tr w:rsidR="00375C4B" w:rsidRPr="00EE56F2" w:rsidTr="00BA436B">
        <w:trPr>
          <w:trHeight w:val="1320"/>
        </w:trPr>
        <w:tc>
          <w:tcPr>
            <w:tcW w:w="1435" w:type="dxa"/>
            <w:shd w:val="clear" w:color="auto" w:fill="auto"/>
          </w:tcPr>
          <w:p w:rsidR="00375C4B" w:rsidRPr="00ED0A55" w:rsidRDefault="00375C4B" w:rsidP="0007644F">
            <w:pPr>
              <w:pStyle w:val="a3"/>
              <w:rPr>
                <w:b/>
                <w:lang w:val="bg-BG"/>
              </w:rPr>
            </w:pPr>
            <w:r w:rsidRPr="00ED0A55">
              <w:rPr>
                <w:b/>
                <w:noProof/>
              </w:rPr>
              <w:lastRenderedPageBreak/>
              <w:drawing>
                <wp:inline distT="0" distB="0" distL="0" distR="0" wp14:anchorId="43736A77" wp14:editId="3DC83E8F">
                  <wp:extent cx="693420" cy="1036320"/>
                  <wp:effectExtent l="0" t="0" r="0" b="0"/>
                  <wp:docPr id="28" name="Картина 28"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375C4B" w:rsidRPr="00ED0A55" w:rsidRDefault="00375C4B" w:rsidP="0007644F">
            <w:pPr>
              <w:pStyle w:val="a3"/>
              <w:rPr>
                <w:lang w:val="bg-BG"/>
              </w:rPr>
            </w:pPr>
          </w:p>
        </w:tc>
        <w:tc>
          <w:tcPr>
            <w:tcW w:w="7638" w:type="dxa"/>
            <w:shd w:val="clear" w:color="auto" w:fill="auto"/>
          </w:tcPr>
          <w:p w:rsidR="00375C4B" w:rsidRPr="00ED0A55" w:rsidRDefault="00375C4B" w:rsidP="0007644F">
            <w:pPr>
              <w:pStyle w:val="a3"/>
              <w:jc w:val="center"/>
              <w:rPr>
                <w:b/>
                <w:sz w:val="44"/>
                <w:szCs w:val="44"/>
                <w:lang w:val="bg-BG"/>
              </w:rPr>
            </w:pPr>
            <w:r w:rsidRPr="00ED0A55">
              <w:rPr>
                <w:b/>
                <w:sz w:val="44"/>
                <w:szCs w:val="44"/>
                <w:lang w:val="bg-BG"/>
              </w:rPr>
              <w:t>О Б Щ И Н А   К О С Т И Н Б Р О Д</w:t>
            </w:r>
          </w:p>
          <w:p w:rsidR="00375C4B" w:rsidRPr="00ED0A55" w:rsidRDefault="00375C4B" w:rsidP="0007644F">
            <w:pPr>
              <w:pStyle w:val="a3"/>
              <w:jc w:val="center"/>
              <w:rPr>
                <w:sz w:val="32"/>
                <w:szCs w:val="32"/>
                <w:lang w:val="bg-BG"/>
              </w:rPr>
            </w:pPr>
            <w:r w:rsidRPr="00ED0A55">
              <w:rPr>
                <w:sz w:val="32"/>
                <w:szCs w:val="32"/>
                <w:lang w:val="bg-BG"/>
              </w:rPr>
              <w:t>ОБЩИНСКИ СЪВЕТ  КОСТИНБРОД</w:t>
            </w:r>
          </w:p>
          <w:p w:rsidR="00375C4B" w:rsidRPr="00ED0A55" w:rsidRDefault="00375C4B" w:rsidP="0007644F">
            <w:pPr>
              <w:pStyle w:val="a3"/>
              <w:jc w:val="center"/>
              <w:rPr>
                <w:sz w:val="32"/>
                <w:szCs w:val="32"/>
                <w:lang w:val="bg-BG"/>
              </w:rPr>
            </w:pPr>
            <w:r w:rsidRPr="00ED0A55">
              <w:rPr>
                <w:sz w:val="32"/>
                <w:szCs w:val="32"/>
                <w:lang w:val="bg-BG"/>
              </w:rPr>
              <w:t>СОФИЙСКА ОБЛАСТ</w:t>
            </w:r>
          </w:p>
          <w:p w:rsidR="00375C4B" w:rsidRPr="00ED0A55" w:rsidRDefault="00375C4B" w:rsidP="00B62D14">
            <w:pPr>
              <w:pStyle w:val="a3"/>
              <w:rPr>
                <w:b/>
                <w:sz w:val="32"/>
                <w:szCs w:val="32"/>
                <w:lang w:val="bg-BG"/>
              </w:rPr>
            </w:pPr>
          </w:p>
        </w:tc>
      </w:tr>
    </w:tbl>
    <w:p w:rsidR="00B73D09" w:rsidRPr="00A77A1A" w:rsidRDefault="00A77A1A" w:rsidP="00AE45CF">
      <w:pPr>
        <w:suppressAutoHyphens/>
        <w:ind w:firstLine="708"/>
        <w:jc w:val="both"/>
        <w:rPr>
          <w:lang w:eastAsia="ar-SA"/>
        </w:rPr>
      </w:pPr>
      <w:r w:rsidRPr="00A77A1A">
        <w:t>На основание чл.21, ал.1</w:t>
      </w:r>
      <w:r w:rsidR="00E4525B">
        <w:t>, т.12 от ЗМСМА, съгласно чл.8,</w:t>
      </w:r>
      <w:r w:rsidRPr="00A77A1A">
        <w:t xml:space="preserve"> ал.9 от</w:t>
      </w:r>
      <w:r w:rsidRPr="00A77A1A">
        <w:rPr>
          <w:lang w:val="ru-RU"/>
        </w:rPr>
        <w:t xml:space="preserve"> </w:t>
      </w:r>
      <w:r w:rsidRPr="00A77A1A">
        <w:t>Закона за общинската собственост и чл.6 от Наредбата за реда за придобиване, управление и разпореждане с общинско имущество</w:t>
      </w:r>
      <w:r w:rsidR="00DA3802" w:rsidRPr="00A77A1A">
        <w:rPr>
          <w:lang w:eastAsia="ar-SA"/>
        </w:rPr>
        <w:t xml:space="preserve">, Общински съвет - Костинброд на свое заседание, проведено на </w:t>
      </w:r>
      <w:r w:rsidR="00ED0A55" w:rsidRPr="00A77A1A">
        <w:rPr>
          <w:lang w:eastAsia="ar-SA"/>
        </w:rPr>
        <w:t>28.10</w:t>
      </w:r>
      <w:r w:rsidR="00E96DB4" w:rsidRPr="00A77A1A">
        <w:rPr>
          <w:lang w:eastAsia="ar-SA"/>
        </w:rPr>
        <w:t>.</w:t>
      </w:r>
      <w:r w:rsidR="00AE45CF" w:rsidRPr="00A77A1A">
        <w:rPr>
          <w:lang w:eastAsia="ar-SA"/>
        </w:rPr>
        <w:t>2026 година, прие</w:t>
      </w:r>
    </w:p>
    <w:p w:rsidR="00375C4B" w:rsidRPr="00A77A1A" w:rsidRDefault="00375C4B" w:rsidP="00375C4B">
      <w:pPr>
        <w:suppressAutoHyphens/>
        <w:rPr>
          <w:color w:val="FF0000"/>
          <w:lang w:eastAsia="ar-SA"/>
        </w:rPr>
      </w:pPr>
    </w:p>
    <w:p w:rsidR="00375C4B" w:rsidRPr="00A77A1A" w:rsidRDefault="00375C4B" w:rsidP="00375C4B">
      <w:pPr>
        <w:suppressAutoHyphens/>
        <w:rPr>
          <w:b/>
          <w:lang w:val="en-US" w:eastAsia="ar-SA"/>
        </w:rPr>
      </w:pPr>
      <w:r w:rsidRPr="00A77A1A">
        <w:rPr>
          <w:color w:val="FF0000"/>
          <w:lang w:eastAsia="ar-SA"/>
        </w:rPr>
        <w:t xml:space="preserve">               </w:t>
      </w:r>
      <w:r w:rsidRPr="00A77A1A">
        <w:rPr>
          <w:color w:val="FF0000"/>
          <w:lang w:eastAsia="ar-SA"/>
        </w:rPr>
        <w:tab/>
      </w:r>
      <w:r w:rsidRPr="00A77A1A">
        <w:rPr>
          <w:color w:val="FF0000"/>
          <w:lang w:eastAsia="ar-SA"/>
        </w:rPr>
        <w:tab/>
      </w:r>
      <w:r w:rsidRPr="00A77A1A">
        <w:rPr>
          <w:color w:val="FF0000"/>
          <w:lang w:eastAsia="ar-SA"/>
        </w:rPr>
        <w:tab/>
      </w:r>
      <w:r w:rsidR="00D8154A" w:rsidRPr="00A77A1A">
        <w:rPr>
          <w:b/>
          <w:lang w:eastAsia="ar-SA"/>
        </w:rPr>
        <w:t xml:space="preserve">Р Е Ш Е Н И Е  № </w:t>
      </w:r>
      <w:r w:rsidR="002403A4" w:rsidRPr="00A77A1A">
        <w:rPr>
          <w:b/>
          <w:lang w:eastAsia="ar-SA"/>
        </w:rPr>
        <w:t>10</w:t>
      </w:r>
      <w:r w:rsidR="00EE56F2" w:rsidRPr="00A77A1A">
        <w:rPr>
          <w:b/>
          <w:lang w:eastAsia="ar-SA"/>
        </w:rPr>
        <w:t>91</w:t>
      </w:r>
    </w:p>
    <w:p w:rsidR="00BA436B" w:rsidRPr="00EE56F2" w:rsidRDefault="00BA436B" w:rsidP="00375C4B">
      <w:pPr>
        <w:suppressAutoHyphens/>
        <w:rPr>
          <w:b/>
          <w:highlight w:val="yellow"/>
          <w:lang w:val="en-US" w:eastAsia="ar-SA"/>
        </w:rPr>
      </w:pPr>
    </w:p>
    <w:p w:rsidR="00A77A1A" w:rsidRPr="00A77A1A" w:rsidRDefault="007D0FDF" w:rsidP="00A77A1A">
      <w:pPr>
        <w:spacing w:line="276" w:lineRule="auto"/>
        <w:jc w:val="both"/>
        <w:rPr>
          <w:rFonts w:eastAsia="Calibri"/>
        </w:rPr>
      </w:pPr>
      <w:r>
        <w:rPr>
          <w:rFonts w:eastAsia="Calibri"/>
          <w:lang w:val="en-US"/>
        </w:rPr>
        <w:t xml:space="preserve">I. </w:t>
      </w:r>
      <w:r w:rsidR="00A77A1A" w:rsidRPr="00A77A1A">
        <w:rPr>
          <w:rFonts w:eastAsia="Calibri"/>
        </w:rPr>
        <w:t>Общински съвет Костинброд актуализира годишната програма за управление и  разпореждане с имоти – общинска собственост, като я допълва, както следва:</w:t>
      </w:r>
    </w:p>
    <w:p w:rsidR="00A77A1A" w:rsidRPr="00A77A1A" w:rsidRDefault="00A77A1A" w:rsidP="00A77A1A">
      <w:pPr>
        <w:spacing w:before="100" w:beforeAutospacing="1" w:after="100" w:afterAutospacing="1"/>
        <w:ind w:firstLine="360"/>
        <w:jc w:val="both"/>
      </w:pPr>
      <w:r w:rsidRPr="00A77A1A">
        <w:rPr>
          <w:b/>
          <w:bCs/>
          <w:color w:val="000000"/>
        </w:rPr>
        <w:t>1. ПРОДАЖБИ ПО РЕДА НА ЧЛ. 35, ал.1 ОТ ЗОС – ЧРЕЗ ПУБЛИЧЕН ТЪРГ ИЛИ ПУБЛИЧНО ОПОВЕСТЕН КОНКУРС</w:t>
      </w:r>
    </w:p>
    <w:tbl>
      <w:tblPr>
        <w:tblW w:w="10143"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78"/>
        <w:gridCol w:w="9465"/>
      </w:tblGrid>
      <w:tr w:rsidR="00A77A1A" w:rsidRPr="00A77A1A" w:rsidTr="00A77A1A">
        <w:trPr>
          <w:tblCellSpacing w:w="0" w:type="dxa"/>
          <w:jc w:val="center"/>
        </w:trPr>
        <w:tc>
          <w:tcPr>
            <w:tcW w:w="678" w:type="dxa"/>
            <w:tcBorders>
              <w:top w:val="outset" w:sz="6" w:space="0" w:color="auto"/>
              <w:left w:val="outset" w:sz="6" w:space="0" w:color="auto"/>
              <w:bottom w:val="outset" w:sz="6" w:space="0" w:color="auto"/>
              <w:right w:val="outset" w:sz="6" w:space="0" w:color="auto"/>
            </w:tcBorders>
            <w:shd w:val="clear" w:color="auto" w:fill="00FFFF"/>
            <w:hideMark/>
          </w:tcPr>
          <w:p w:rsidR="00A77A1A" w:rsidRPr="00A77A1A" w:rsidRDefault="00A77A1A" w:rsidP="00A77A1A">
            <w:pPr>
              <w:spacing w:before="100" w:beforeAutospacing="1" w:after="100" w:afterAutospacing="1"/>
              <w:jc w:val="center"/>
            </w:pPr>
            <w:r w:rsidRPr="00A77A1A">
              <w:rPr>
                <w:b/>
                <w:bCs/>
              </w:rPr>
              <w:t>№</w:t>
            </w:r>
            <w:r w:rsidRPr="00A77A1A">
              <w:br/>
            </w:r>
            <w:r w:rsidRPr="00A77A1A">
              <w:rPr>
                <w:b/>
                <w:bCs/>
              </w:rPr>
              <w:t>по</w:t>
            </w:r>
            <w:r w:rsidRPr="00A77A1A">
              <w:br/>
            </w:r>
            <w:r w:rsidRPr="00A77A1A">
              <w:rPr>
                <w:b/>
                <w:bCs/>
              </w:rPr>
              <w:t>ред</w:t>
            </w:r>
          </w:p>
        </w:tc>
        <w:tc>
          <w:tcPr>
            <w:tcW w:w="9465" w:type="dxa"/>
            <w:tcBorders>
              <w:top w:val="outset" w:sz="6" w:space="0" w:color="auto"/>
              <w:left w:val="outset" w:sz="6" w:space="0" w:color="auto"/>
              <w:bottom w:val="outset" w:sz="6" w:space="0" w:color="auto"/>
              <w:right w:val="outset" w:sz="6" w:space="0" w:color="auto"/>
            </w:tcBorders>
            <w:shd w:val="clear" w:color="auto" w:fill="00FFFF"/>
            <w:hideMark/>
          </w:tcPr>
          <w:p w:rsidR="00A77A1A" w:rsidRPr="00A77A1A" w:rsidRDefault="00A77A1A" w:rsidP="00A77A1A">
            <w:pPr>
              <w:spacing w:before="100" w:beforeAutospacing="1" w:after="100" w:afterAutospacing="1"/>
            </w:pPr>
            <w:r w:rsidRPr="00A77A1A">
              <w:rPr>
                <w:b/>
                <w:bCs/>
              </w:rPr>
              <w:t> </w:t>
            </w:r>
          </w:p>
          <w:p w:rsidR="00A77A1A" w:rsidRPr="00A77A1A" w:rsidRDefault="00A77A1A" w:rsidP="00A77A1A">
            <w:pPr>
              <w:spacing w:before="100" w:beforeAutospacing="1" w:after="100" w:afterAutospacing="1"/>
              <w:jc w:val="center"/>
            </w:pPr>
            <w:r w:rsidRPr="00A77A1A">
              <w:rPr>
                <w:b/>
                <w:bCs/>
              </w:rPr>
              <w:t>ИМОТ</w:t>
            </w:r>
          </w:p>
        </w:tc>
      </w:tr>
      <w:tr w:rsidR="00A77A1A" w:rsidRPr="00A77A1A" w:rsidTr="00A77A1A">
        <w:trPr>
          <w:tblCellSpacing w:w="0" w:type="dxa"/>
          <w:jc w:val="center"/>
        </w:trPr>
        <w:tc>
          <w:tcPr>
            <w:tcW w:w="678" w:type="dxa"/>
            <w:tcBorders>
              <w:top w:val="outset" w:sz="6" w:space="0" w:color="auto"/>
              <w:left w:val="outset" w:sz="6" w:space="0" w:color="auto"/>
              <w:bottom w:val="outset" w:sz="6" w:space="0" w:color="auto"/>
              <w:right w:val="outset" w:sz="6" w:space="0" w:color="auto"/>
            </w:tcBorders>
            <w:hideMark/>
          </w:tcPr>
          <w:p w:rsidR="00A77A1A" w:rsidRPr="00A77A1A" w:rsidRDefault="00A77A1A" w:rsidP="00A77A1A">
            <w:pPr>
              <w:spacing w:before="100" w:beforeAutospacing="1" w:after="100" w:afterAutospacing="1"/>
              <w:jc w:val="center"/>
              <w:rPr>
                <w:color w:val="000000"/>
                <w:lang w:val="en-US"/>
              </w:rPr>
            </w:pPr>
            <w:r w:rsidRPr="00A77A1A">
              <w:rPr>
                <w:color w:val="000000"/>
                <w:lang w:val="en-US"/>
              </w:rPr>
              <w:t>1</w:t>
            </w:r>
          </w:p>
        </w:tc>
        <w:tc>
          <w:tcPr>
            <w:tcW w:w="9465" w:type="dxa"/>
            <w:tcBorders>
              <w:top w:val="outset" w:sz="6" w:space="0" w:color="auto"/>
              <w:left w:val="outset" w:sz="6" w:space="0" w:color="auto"/>
              <w:bottom w:val="outset" w:sz="6" w:space="0" w:color="auto"/>
              <w:right w:val="outset" w:sz="6" w:space="0" w:color="auto"/>
            </w:tcBorders>
          </w:tcPr>
          <w:p w:rsidR="00A77A1A" w:rsidRPr="00A77A1A" w:rsidRDefault="00A77A1A" w:rsidP="00A77A1A">
            <w:pPr>
              <w:spacing w:before="100" w:beforeAutospacing="1" w:after="100" w:afterAutospacing="1"/>
              <w:jc w:val="both"/>
              <w:rPr>
                <w:color w:val="FF0000"/>
              </w:rPr>
            </w:pPr>
            <w:r w:rsidRPr="00A77A1A">
              <w:t>Поземлен</w:t>
            </w:r>
            <w:r w:rsidRPr="00A77A1A">
              <w:rPr>
                <w:lang w:val="en-US"/>
              </w:rPr>
              <w:t xml:space="preserve"> имот планоснимачен № 1</w:t>
            </w:r>
            <w:r w:rsidRPr="00A77A1A">
              <w:t>06.1069</w:t>
            </w:r>
            <w:r w:rsidRPr="00A77A1A">
              <w:rPr>
                <w:lang w:val="en-US"/>
              </w:rPr>
              <w:t xml:space="preserve"> с площ </w:t>
            </w:r>
            <w:r w:rsidRPr="00A77A1A">
              <w:t>154</w:t>
            </w:r>
            <w:r w:rsidRPr="00A77A1A">
              <w:rPr>
                <w:lang w:val="en-US"/>
              </w:rPr>
              <w:t xml:space="preserve"> по</w:t>
            </w:r>
            <w:r w:rsidRPr="00A77A1A">
              <w:t xml:space="preserve"> плана на кадастралния план на строителен полигон на с.Дръмша, местност „Паралъжовци“</w:t>
            </w:r>
            <w:r w:rsidRPr="00A77A1A">
              <w:rPr>
                <w:lang w:val="en-US"/>
              </w:rPr>
              <w:t xml:space="preserve">, община Костинброд, </w:t>
            </w:r>
            <w:r w:rsidRPr="00A77A1A">
              <w:t>трайно предназначение</w:t>
            </w:r>
            <w:r w:rsidRPr="00A77A1A">
              <w:rPr>
                <w:lang w:val="en-US"/>
              </w:rPr>
              <w:t>;</w:t>
            </w:r>
            <w:r w:rsidRPr="00A77A1A">
              <w:t xml:space="preserve"> урбанизирана територия: начин на трайно ползване: ниско застрояване (до 10м);</w:t>
            </w:r>
          </w:p>
        </w:tc>
      </w:tr>
      <w:tr w:rsidR="00A77A1A" w:rsidRPr="00A77A1A" w:rsidTr="00A77A1A">
        <w:trPr>
          <w:tblCellSpacing w:w="0" w:type="dxa"/>
          <w:jc w:val="center"/>
        </w:trPr>
        <w:tc>
          <w:tcPr>
            <w:tcW w:w="678" w:type="dxa"/>
            <w:tcBorders>
              <w:top w:val="outset" w:sz="6" w:space="0" w:color="auto"/>
              <w:left w:val="outset" w:sz="6" w:space="0" w:color="auto"/>
              <w:bottom w:val="outset" w:sz="6" w:space="0" w:color="auto"/>
              <w:right w:val="outset" w:sz="6" w:space="0" w:color="auto"/>
            </w:tcBorders>
          </w:tcPr>
          <w:p w:rsidR="00A77A1A" w:rsidRPr="00A77A1A" w:rsidRDefault="00A77A1A" w:rsidP="00A77A1A">
            <w:pPr>
              <w:spacing w:before="100" w:beforeAutospacing="1" w:after="100" w:afterAutospacing="1"/>
              <w:jc w:val="center"/>
              <w:rPr>
                <w:color w:val="000000"/>
              </w:rPr>
            </w:pPr>
            <w:r w:rsidRPr="00A77A1A">
              <w:rPr>
                <w:color w:val="000000"/>
              </w:rPr>
              <w:t>2</w:t>
            </w:r>
          </w:p>
        </w:tc>
        <w:tc>
          <w:tcPr>
            <w:tcW w:w="9465" w:type="dxa"/>
            <w:tcBorders>
              <w:top w:val="outset" w:sz="6" w:space="0" w:color="auto"/>
              <w:left w:val="outset" w:sz="6" w:space="0" w:color="auto"/>
              <w:bottom w:val="outset" w:sz="6" w:space="0" w:color="auto"/>
              <w:right w:val="outset" w:sz="6" w:space="0" w:color="auto"/>
            </w:tcBorders>
          </w:tcPr>
          <w:p w:rsidR="00A77A1A" w:rsidRPr="00A77A1A" w:rsidRDefault="00A77A1A" w:rsidP="00A77A1A">
            <w:pPr>
              <w:spacing w:before="100" w:beforeAutospacing="1" w:after="100" w:afterAutospacing="1"/>
              <w:jc w:val="both"/>
            </w:pPr>
            <w:r w:rsidRPr="00A77A1A">
              <w:t>ПИ с идентификатор 17449.144.14 по</w:t>
            </w:r>
            <w:r w:rsidRPr="00A77A1A">
              <w:rPr>
                <w:rFonts w:eastAsia="Calibri"/>
              </w:rPr>
              <w:t xml:space="preserve"> </w:t>
            </w:r>
            <w:r w:rsidRPr="00A77A1A">
              <w:rPr>
                <w:lang w:eastAsia="en-US"/>
              </w:rPr>
              <w:t>кадастралната карта и кадастралните регистри на с. Градец, община Костинброд, одобрени със заповед № РД-18-72/30.01.2020 г. на ИД на АГКК</w:t>
            </w:r>
            <w:r w:rsidRPr="00A77A1A">
              <w:rPr>
                <w:rFonts w:eastAsia="Calibri"/>
              </w:rPr>
              <w:t xml:space="preserve">, в местност „Пояке“, с площ 281 кв.м., урбанизирана територия с НТП: ниско застрояване </w:t>
            </w:r>
            <w:r w:rsidRPr="00A77A1A">
              <w:rPr>
                <w:rFonts w:eastAsia="Calibri"/>
                <w:lang w:val="en-US"/>
              </w:rPr>
              <w:t>(</w:t>
            </w:r>
            <w:r w:rsidRPr="00A77A1A">
              <w:rPr>
                <w:rFonts w:eastAsia="Calibri"/>
              </w:rPr>
              <w:t>до 10</w:t>
            </w:r>
            <w:r w:rsidRPr="00A77A1A">
              <w:rPr>
                <w:rFonts w:eastAsia="Calibri"/>
                <w:lang w:val="en-US"/>
              </w:rPr>
              <w:t>)</w:t>
            </w:r>
            <w:r w:rsidRPr="00A77A1A">
              <w:rPr>
                <w:rFonts w:eastAsia="Calibri"/>
              </w:rPr>
              <w:t>, предишен идентификатор: няма</w:t>
            </w:r>
            <w:r w:rsidRPr="00A77A1A">
              <w:t>, номер от предходен план: няма;</w:t>
            </w:r>
          </w:p>
        </w:tc>
      </w:tr>
      <w:tr w:rsidR="00A77A1A" w:rsidRPr="00A77A1A" w:rsidTr="00A77A1A">
        <w:trPr>
          <w:tblCellSpacing w:w="0" w:type="dxa"/>
          <w:jc w:val="center"/>
        </w:trPr>
        <w:tc>
          <w:tcPr>
            <w:tcW w:w="678" w:type="dxa"/>
            <w:tcBorders>
              <w:top w:val="outset" w:sz="6" w:space="0" w:color="auto"/>
              <w:left w:val="outset" w:sz="6" w:space="0" w:color="auto"/>
              <w:bottom w:val="outset" w:sz="6" w:space="0" w:color="auto"/>
              <w:right w:val="outset" w:sz="6" w:space="0" w:color="auto"/>
            </w:tcBorders>
          </w:tcPr>
          <w:p w:rsidR="00A77A1A" w:rsidRPr="00A77A1A" w:rsidRDefault="00A77A1A" w:rsidP="00A77A1A">
            <w:pPr>
              <w:spacing w:before="100" w:beforeAutospacing="1" w:after="100" w:afterAutospacing="1"/>
              <w:jc w:val="center"/>
              <w:rPr>
                <w:color w:val="000000"/>
              </w:rPr>
            </w:pPr>
            <w:r w:rsidRPr="00A77A1A">
              <w:rPr>
                <w:color w:val="000000"/>
              </w:rPr>
              <w:t>3</w:t>
            </w:r>
          </w:p>
        </w:tc>
        <w:tc>
          <w:tcPr>
            <w:tcW w:w="9465" w:type="dxa"/>
            <w:tcBorders>
              <w:top w:val="outset" w:sz="6" w:space="0" w:color="auto"/>
              <w:left w:val="outset" w:sz="6" w:space="0" w:color="auto"/>
              <w:bottom w:val="outset" w:sz="6" w:space="0" w:color="auto"/>
              <w:right w:val="outset" w:sz="6" w:space="0" w:color="auto"/>
            </w:tcBorders>
          </w:tcPr>
          <w:p w:rsidR="00A77A1A" w:rsidRPr="00A77A1A" w:rsidRDefault="00A77A1A" w:rsidP="00A77A1A">
            <w:pPr>
              <w:spacing w:before="100" w:beforeAutospacing="1" w:after="100" w:afterAutospacing="1"/>
              <w:jc w:val="both"/>
            </w:pPr>
            <w:r w:rsidRPr="00A77A1A">
              <w:t>ПИ с идентификатор 38978.674.44 по</w:t>
            </w:r>
            <w:r w:rsidRPr="00A77A1A">
              <w:rPr>
                <w:rFonts w:eastAsia="Calibri"/>
              </w:rPr>
              <w:t xml:space="preserve"> </w:t>
            </w:r>
            <w:r w:rsidRPr="00A77A1A">
              <w:rPr>
                <w:lang w:eastAsia="en-US"/>
              </w:rPr>
              <w:t>кадастралната карта и кадастралните регистри на гр. Костинброд, община Костинброд, одобрени със заповед № РД-18-42/13.08.2015 г. на ИД на АГКК</w:t>
            </w:r>
            <w:r w:rsidRPr="00A77A1A">
              <w:rPr>
                <w:rFonts w:eastAsia="Calibri"/>
              </w:rPr>
              <w:t>, в местност „Рампата“, с площ 926 кв.м., земеделска територия с НТП: нива, категория на земята при неполивни условия- четвърта, предишен идентификатор: няма</w:t>
            </w:r>
            <w:r w:rsidRPr="00A77A1A">
              <w:t>, номер от предходен план: 674044.</w:t>
            </w:r>
          </w:p>
        </w:tc>
      </w:tr>
    </w:tbl>
    <w:p w:rsidR="00A77A1A" w:rsidRPr="00A77A1A" w:rsidRDefault="00A77A1A" w:rsidP="00A77A1A">
      <w:pPr>
        <w:spacing w:before="100" w:beforeAutospacing="1" w:after="100" w:afterAutospacing="1"/>
        <w:jc w:val="both"/>
        <w:rPr>
          <w:color w:val="000000"/>
        </w:rPr>
      </w:pPr>
      <w:r w:rsidRPr="00A77A1A">
        <w:rPr>
          <w:rFonts w:eastAsia="Calibri"/>
        </w:rPr>
        <w:t xml:space="preserve">           </w:t>
      </w:r>
      <w:r w:rsidRPr="00A77A1A">
        <w:rPr>
          <w:b/>
          <w:bCs/>
          <w:color w:val="000000"/>
        </w:rPr>
        <w:t>3. ПРОДАЖБА ПО РЕДА НА  чл.15, ал.3, и ал.5 и чл.17 от ЗУТ,  ВЪВ ВРЪЗКА С РЕГУЛАЦИОННИ ПРОМЕНИ.</w:t>
      </w:r>
    </w:p>
    <w:tbl>
      <w:tblPr>
        <w:tblW w:w="9900"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30"/>
        <w:gridCol w:w="9270"/>
      </w:tblGrid>
      <w:tr w:rsidR="00A77A1A" w:rsidRPr="00A77A1A" w:rsidTr="00A77A1A">
        <w:trPr>
          <w:tblCellSpacing w:w="0" w:type="dxa"/>
          <w:jc w:val="center"/>
        </w:trPr>
        <w:tc>
          <w:tcPr>
            <w:tcW w:w="630" w:type="dxa"/>
            <w:tcBorders>
              <w:top w:val="outset" w:sz="6" w:space="0" w:color="auto"/>
              <w:left w:val="outset" w:sz="6" w:space="0" w:color="auto"/>
              <w:bottom w:val="outset" w:sz="6" w:space="0" w:color="auto"/>
              <w:right w:val="outset" w:sz="6" w:space="0" w:color="auto"/>
            </w:tcBorders>
            <w:shd w:val="clear" w:color="auto" w:fill="33FFFF"/>
            <w:hideMark/>
          </w:tcPr>
          <w:p w:rsidR="00A77A1A" w:rsidRPr="00A77A1A" w:rsidRDefault="00A77A1A" w:rsidP="00A77A1A">
            <w:pPr>
              <w:spacing w:before="100" w:beforeAutospacing="1" w:after="100" w:afterAutospacing="1"/>
              <w:jc w:val="center"/>
              <w:rPr>
                <w:b/>
              </w:rPr>
            </w:pPr>
            <w:r w:rsidRPr="00A77A1A">
              <w:rPr>
                <w:bCs/>
              </w:rPr>
              <w:t>№</w:t>
            </w:r>
            <w:r w:rsidRPr="00A77A1A">
              <w:rPr>
                <w:b/>
              </w:rPr>
              <w:br/>
            </w:r>
            <w:r w:rsidRPr="00A77A1A">
              <w:rPr>
                <w:bCs/>
              </w:rPr>
              <w:t>по</w:t>
            </w:r>
            <w:r w:rsidRPr="00A77A1A">
              <w:rPr>
                <w:b/>
              </w:rPr>
              <w:br/>
            </w:r>
            <w:r w:rsidRPr="00A77A1A">
              <w:rPr>
                <w:bCs/>
              </w:rPr>
              <w:t>ред</w:t>
            </w:r>
          </w:p>
        </w:tc>
        <w:tc>
          <w:tcPr>
            <w:tcW w:w="9270" w:type="dxa"/>
            <w:tcBorders>
              <w:top w:val="outset" w:sz="6" w:space="0" w:color="auto"/>
              <w:left w:val="outset" w:sz="6" w:space="0" w:color="auto"/>
              <w:bottom w:val="outset" w:sz="6" w:space="0" w:color="auto"/>
              <w:right w:val="outset" w:sz="6" w:space="0" w:color="auto"/>
            </w:tcBorders>
            <w:shd w:val="clear" w:color="auto" w:fill="33FFFF"/>
            <w:hideMark/>
          </w:tcPr>
          <w:p w:rsidR="00A77A1A" w:rsidRPr="00A77A1A" w:rsidRDefault="00A77A1A" w:rsidP="00A77A1A">
            <w:pPr>
              <w:spacing w:before="100" w:beforeAutospacing="1" w:after="100" w:afterAutospacing="1"/>
            </w:pPr>
            <w:r w:rsidRPr="00A77A1A">
              <w:rPr>
                <w:b/>
                <w:bCs/>
              </w:rPr>
              <w:t> </w:t>
            </w:r>
          </w:p>
          <w:p w:rsidR="00A77A1A" w:rsidRPr="00A77A1A" w:rsidRDefault="00A77A1A" w:rsidP="00A77A1A">
            <w:pPr>
              <w:spacing w:before="100" w:beforeAutospacing="1" w:after="100" w:afterAutospacing="1"/>
              <w:jc w:val="center"/>
            </w:pPr>
            <w:r w:rsidRPr="00A77A1A">
              <w:rPr>
                <w:b/>
                <w:bCs/>
              </w:rPr>
              <w:t>ИМОТ</w:t>
            </w:r>
          </w:p>
        </w:tc>
      </w:tr>
      <w:tr w:rsidR="00A77A1A" w:rsidRPr="00A77A1A" w:rsidTr="00A77A1A">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77A1A" w:rsidRPr="00A77A1A" w:rsidRDefault="00A77A1A" w:rsidP="00A77A1A">
            <w:pPr>
              <w:spacing w:before="100" w:beforeAutospacing="1" w:after="100" w:afterAutospacing="1"/>
              <w:jc w:val="center"/>
            </w:pPr>
            <w:r w:rsidRPr="00A77A1A">
              <w:t>1</w:t>
            </w:r>
          </w:p>
        </w:tc>
        <w:tc>
          <w:tcPr>
            <w:tcW w:w="9270" w:type="dxa"/>
            <w:tcBorders>
              <w:top w:val="outset" w:sz="6" w:space="0" w:color="auto"/>
              <w:left w:val="outset" w:sz="6" w:space="0" w:color="auto"/>
              <w:bottom w:val="outset" w:sz="6" w:space="0" w:color="auto"/>
              <w:right w:val="outset" w:sz="6" w:space="0" w:color="auto"/>
            </w:tcBorders>
          </w:tcPr>
          <w:p w:rsidR="00A77A1A" w:rsidRPr="00A77A1A" w:rsidRDefault="00A77A1A" w:rsidP="00A77A1A">
            <w:pPr>
              <w:spacing w:before="100" w:beforeAutospacing="1" w:after="100" w:afterAutospacing="1"/>
              <w:jc w:val="both"/>
            </w:pPr>
            <w:r w:rsidRPr="00A77A1A">
              <w:t xml:space="preserve">Поземлен имот № 201 с площ 165 кв.м., попадащ в УПИ </w:t>
            </w:r>
            <w:r w:rsidRPr="00A77A1A">
              <w:rPr>
                <w:lang w:val="en-US"/>
              </w:rPr>
              <w:t>V</w:t>
            </w:r>
            <w:r w:rsidRPr="00A77A1A">
              <w:t>-87 от квартал 14 по действащия регулационен план на в.з.“Бистрица“, с.Безден, община Костинброд;</w:t>
            </w:r>
          </w:p>
        </w:tc>
      </w:tr>
      <w:tr w:rsidR="00A77A1A" w:rsidRPr="00A77A1A" w:rsidTr="00A77A1A">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A77A1A" w:rsidRPr="00A77A1A" w:rsidRDefault="00A77A1A" w:rsidP="00A77A1A">
            <w:pPr>
              <w:spacing w:before="100" w:beforeAutospacing="1" w:after="100" w:afterAutospacing="1"/>
              <w:jc w:val="center"/>
            </w:pPr>
          </w:p>
        </w:tc>
        <w:tc>
          <w:tcPr>
            <w:tcW w:w="9270" w:type="dxa"/>
            <w:tcBorders>
              <w:top w:val="outset" w:sz="6" w:space="0" w:color="auto"/>
              <w:left w:val="outset" w:sz="6" w:space="0" w:color="auto"/>
              <w:bottom w:val="outset" w:sz="6" w:space="0" w:color="auto"/>
              <w:right w:val="outset" w:sz="6" w:space="0" w:color="auto"/>
            </w:tcBorders>
          </w:tcPr>
          <w:p w:rsidR="00A77A1A" w:rsidRPr="00A77A1A" w:rsidRDefault="00A77A1A" w:rsidP="00A77A1A">
            <w:pPr>
              <w:spacing w:before="100" w:beforeAutospacing="1" w:after="100" w:afterAutospacing="1"/>
              <w:jc w:val="both"/>
              <w:rPr>
                <w:lang w:val="en-US"/>
              </w:rPr>
            </w:pPr>
          </w:p>
        </w:tc>
      </w:tr>
    </w:tbl>
    <w:p w:rsidR="00A77A1A" w:rsidRPr="00A77A1A" w:rsidRDefault="00A77A1A" w:rsidP="00A77A1A">
      <w:pPr>
        <w:spacing w:before="100" w:beforeAutospacing="1" w:after="100" w:afterAutospacing="1"/>
        <w:ind w:firstLine="708"/>
        <w:rPr>
          <w:b/>
          <w:bCs/>
          <w:color w:val="000000"/>
        </w:rPr>
      </w:pPr>
      <w:r w:rsidRPr="00A77A1A">
        <w:rPr>
          <w:b/>
          <w:bCs/>
          <w:color w:val="000000"/>
        </w:rPr>
        <w:t>7. ОТСТЪПЕНО ПРАВО НА СТРОЕЖ </w:t>
      </w:r>
    </w:p>
    <w:tbl>
      <w:tblPr>
        <w:tblW w:w="9900"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30"/>
        <w:gridCol w:w="9270"/>
      </w:tblGrid>
      <w:tr w:rsidR="00A77A1A" w:rsidRPr="00A77A1A" w:rsidTr="00A77A1A">
        <w:trPr>
          <w:tblCellSpacing w:w="0" w:type="dxa"/>
          <w:jc w:val="center"/>
        </w:trPr>
        <w:tc>
          <w:tcPr>
            <w:tcW w:w="630" w:type="dxa"/>
            <w:tcBorders>
              <w:top w:val="outset" w:sz="6" w:space="0" w:color="auto"/>
              <w:left w:val="outset" w:sz="6" w:space="0" w:color="auto"/>
              <w:bottom w:val="outset" w:sz="6" w:space="0" w:color="auto"/>
              <w:right w:val="outset" w:sz="6" w:space="0" w:color="auto"/>
            </w:tcBorders>
            <w:shd w:val="clear" w:color="auto" w:fill="00FFFF"/>
            <w:hideMark/>
          </w:tcPr>
          <w:p w:rsidR="00A77A1A" w:rsidRPr="00A77A1A" w:rsidRDefault="00A77A1A" w:rsidP="00A77A1A">
            <w:pPr>
              <w:spacing w:after="200" w:line="276" w:lineRule="auto"/>
              <w:jc w:val="center"/>
            </w:pPr>
            <w:r w:rsidRPr="00A77A1A">
              <w:t>№</w:t>
            </w:r>
            <w:r w:rsidRPr="00A77A1A">
              <w:br/>
              <w:t>по</w:t>
            </w:r>
            <w:r w:rsidRPr="00A77A1A">
              <w:br/>
            </w:r>
            <w:r w:rsidRPr="00A77A1A">
              <w:lastRenderedPageBreak/>
              <w:t xml:space="preserve">ред </w:t>
            </w:r>
          </w:p>
        </w:tc>
        <w:tc>
          <w:tcPr>
            <w:tcW w:w="9270" w:type="dxa"/>
            <w:tcBorders>
              <w:top w:val="outset" w:sz="6" w:space="0" w:color="auto"/>
              <w:left w:val="outset" w:sz="6" w:space="0" w:color="auto"/>
              <w:bottom w:val="outset" w:sz="6" w:space="0" w:color="auto"/>
              <w:right w:val="outset" w:sz="6" w:space="0" w:color="auto"/>
            </w:tcBorders>
            <w:shd w:val="clear" w:color="auto" w:fill="00FFFF"/>
            <w:hideMark/>
          </w:tcPr>
          <w:p w:rsidR="00A77A1A" w:rsidRPr="00A77A1A" w:rsidRDefault="00A77A1A" w:rsidP="00A77A1A">
            <w:pPr>
              <w:spacing w:before="100" w:beforeAutospacing="1" w:after="100" w:afterAutospacing="1"/>
            </w:pPr>
            <w:r w:rsidRPr="00A77A1A">
              <w:lastRenderedPageBreak/>
              <w:t> </w:t>
            </w:r>
          </w:p>
          <w:p w:rsidR="00A77A1A" w:rsidRPr="00A77A1A" w:rsidRDefault="00A77A1A" w:rsidP="00A77A1A">
            <w:pPr>
              <w:spacing w:before="100" w:beforeAutospacing="1" w:after="100" w:afterAutospacing="1"/>
              <w:jc w:val="center"/>
            </w:pPr>
            <w:r w:rsidRPr="00A77A1A">
              <w:rPr>
                <w:b/>
                <w:bCs/>
              </w:rPr>
              <w:t>ИМОТ</w:t>
            </w:r>
          </w:p>
        </w:tc>
      </w:tr>
      <w:tr w:rsidR="00A77A1A" w:rsidRPr="00A77A1A" w:rsidTr="00A77A1A">
        <w:trPr>
          <w:tblCellSpacing w:w="0" w:type="dxa"/>
          <w:jc w:val="center"/>
        </w:trPr>
        <w:tc>
          <w:tcPr>
            <w:tcW w:w="630" w:type="dxa"/>
            <w:tcBorders>
              <w:top w:val="outset" w:sz="6" w:space="0" w:color="auto"/>
              <w:left w:val="outset" w:sz="6" w:space="0" w:color="auto"/>
              <w:bottom w:val="outset" w:sz="6" w:space="0" w:color="auto"/>
              <w:right w:val="outset" w:sz="6" w:space="0" w:color="auto"/>
            </w:tcBorders>
            <w:hideMark/>
          </w:tcPr>
          <w:p w:rsidR="00A77A1A" w:rsidRPr="00A77A1A" w:rsidRDefault="00A77A1A" w:rsidP="00A77A1A">
            <w:pPr>
              <w:spacing w:before="100" w:beforeAutospacing="1" w:after="100" w:afterAutospacing="1"/>
              <w:jc w:val="center"/>
            </w:pPr>
            <w:r w:rsidRPr="00A77A1A">
              <w:lastRenderedPageBreak/>
              <w:t>1</w:t>
            </w:r>
          </w:p>
        </w:tc>
        <w:tc>
          <w:tcPr>
            <w:tcW w:w="9270" w:type="dxa"/>
            <w:tcBorders>
              <w:top w:val="outset" w:sz="6" w:space="0" w:color="auto"/>
              <w:left w:val="outset" w:sz="6" w:space="0" w:color="auto"/>
              <w:bottom w:val="outset" w:sz="6" w:space="0" w:color="auto"/>
              <w:right w:val="outset" w:sz="6" w:space="0" w:color="auto"/>
            </w:tcBorders>
          </w:tcPr>
          <w:p w:rsidR="00A77A1A" w:rsidRPr="00A77A1A" w:rsidRDefault="00A77A1A" w:rsidP="00A77A1A">
            <w:pPr>
              <w:spacing w:before="100" w:beforeAutospacing="1" w:after="100" w:afterAutospacing="1"/>
              <w:jc w:val="both"/>
            </w:pPr>
            <w:r w:rsidRPr="00A77A1A">
              <w:t xml:space="preserve">Поземлен имот с идентификатор 38978.900.2708 с площ 49 кв.м. по КККР на гр. Костинброд, община Костинброд, Софийска област, </w:t>
            </w:r>
            <w:r w:rsidRPr="00A77A1A">
              <w:rPr>
                <w:lang w:eastAsia="en-US"/>
              </w:rPr>
              <w:t xml:space="preserve">одобрени със заповед № РД-18-42/13.08.2015 г. на ИД на АГКК, представляващ УПИ </w:t>
            </w:r>
            <w:r w:rsidRPr="00A77A1A">
              <w:rPr>
                <w:lang w:val="en-US" w:eastAsia="en-US"/>
              </w:rPr>
              <w:t>IX</w:t>
            </w:r>
            <w:r w:rsidRPr="00A77A1A">
              <w:rPr>
                <w:lang w:eastAsia="en-US"/>
              </w:rPr>
              <w:t xml:space="preserve">-2708 „За трафопост“, кв.5 от действащия регулационен план на гр. Костинброд, </w:t>
            </w:r>
            <w:r w:rsidRPr="00A77A1A">
              <w:t>община Костинброд, Софийска област.</w:t>
            </w:r>
          </w:p>
        </w:tc>
      </w:tr>
    </w:tbl>
    <w:p w:rsidR="00F56769" w:rsidRDefault="00F56769" w:rsidP="00F56769">
      <w:pPr>
        <w:jc w:val="both"/>
      </w:pPr>
    </w:p>
    <w:p w:rsidR="007D0FDF" w:rsidRPr="00A77A1A" w:rsidRDefault="007D0FDF" w:rsidP="007D0FDF">
      <w:pPr>
        <w:jc w:val="both"/>
      </w:pPr>
      <w:r>
        <w:rPr>
          <w:lang w:val="en-US"/>
        </w:rPr>
        <w:t xml:space="preserve">II. </w:t>
      </w:r>
      <w:r w:rsidRPr="00A77A1A">
        <w:rPr>
          <w:bCs/>
          <w:color w:val="000000"/>
        </w:rPr>
        <w:t>На основание чл. 60, ал. 1 от Административно процесуалния кодекс Общински съвет – Костинброд допуска предварително изпълнение на настоящото решение.</w:t>
      </w:r>
    </w:p>
    <w:p w:rsidR="007D0FDF" w:rsidRDefault="007D0FDF" w:rsidP="00F56769">
      <w:pPr>
        <w:jc w:val="both"/>
        <w:rPr>
          <w:lang w:val="en-US"/>
        </w:rPr>
      </w:pPr>
    </w:p>
    <w:p w:rsidR="007D0FDF" w:rsidRPr="00914A9B" w:rsidRDefault="007D0FDF" w:rsidP="00F56769">
      <w:pPr>
        <w:jc w:val="both"/>
        <w:rPr>
          <w:b/>
          <w:u w:val="single"/>
        </w:rPr>
      </w:pPr>
      <w:r w:rsidRPr="00914A9B">
        <w:rPr>
          <w:b/>
          <w:u w:val="single"/>
        </w:rPr>
        <w:t>Мотиви:</w:t>
      </w:r>
    </w:p>
    <w:p w:rsidR="00914A9B" w:rsidRPr="00914A9B" w:rsidRDefault="00914A9B" w:rsidP="00914A9B">
      <w:pPr>
        <w:ind w:firstLine="708"/>
        <w:jc w:val="both"/>
        <w:rPr>
          <w:i/>
        </w:rPr>
      </w:pPr>
      <w:r w:rsidRPr="00914A9B">
        <w:rPr>
          <w:i/>
        </w:rPr>
        <w:t>Актуализацията на годишната програма създава необходимата организационна и</w:t>
      </w:r>
      <w:r>
        <w:rPr>
          <w:i/>
        </w:rPr>
        <w:t xml:space="preserve"> </w:t>
      </w:r>
      <w:r w:rsidRPr="00914A9B">
        <w:rPr>
          <w:i/>
        </w:rPr>
        <w:t>програмна предпоставка за предприемане на последващи</w:t>
      </w:r>
      <w:r>
        <w:rPr>
          <w:i/>
        </w:rPr>
        <w:t xml:space="preserve">те законоустановени действия по </w:t>
      </w:r>
      <w:r w:rsidRPr="00914A9B">
        <w:rPr>
          <w:i/>
        </w:rPr>
        <w:t>подготовка и провеждане на процедури за разпореждане</w:t>
      </w:r>
      <w:r>
        <w:rPr>
          <w:i/>
        </w:rPr>
        <w:t xml:space="preserve"> с общински имоти, при спазване </w:t>
      </w:r>
      <w:r w:rsidRPr="00914A9B">
        <w:rPr>
          <w:i/>
        </w:rPr>
        <w:t>на приложимите материалноправни и процес</w:t>
      </w:r>
      <w:r>
        <w:rPr>
          <w:i/>
        </w:rPr>
        <w:t xml:space="preserve">уални изисквания. Забавянето на </w:t>
      </w:r>
      <w:r w:rsidRPr="00914A9B">
        <w:rPr>
          <w:i/>
        </w:rPr>
        <w:t>изпълнението на решението би отложило започването и развитието на тези процедури,</w:t>
      </w:r>
      <w:r>
        <w:rPr>
          <w:i/>
        </w:rPr>
        <w:t xml:space="preserve"> </w:t>
      </w:r>
      <w:r w:rsidRPr="00914A9B">
        <w:rPr>
          <w:i/>
        </w:rPr>
        <w:t>съответно би затруднило своевременното реализир</w:t>
      </w:r>
      <w:r>
        <w:rPr>
          <w:i/>
        </w:rPr>
        <w:t xml:space="preserve">ане на предвидените действия по </w:t>
      </w:r>
      <w:r w:rsidRPr="00914A9B">
        <w:rPr>
          <w:i/>
        </w:rPr>
        <w:t>управление на общинската собственост.</w:t>
      </w:r>
    </w:p>
    <w:p w:rsidR="00914A9B" w:rsidRPr="00914A9B" w:rsidRDefault="00914A9B" w:rsidP="00914A9B">
      <w:pPr>
        <w:ind w:firstLine="708"/>
        <w:jc w:val="both"/>
        <w:rPr>
          <w:i/>
        </w:rPr>
      </w:pPr>
      <w:r w:rsidRPr="00914A9B">
        <w:rPr>
          <w:i/>
        </w:rPr>
        <w:t>Своевременното изпълнение на програмата е свързано със защитата на обществения</w:t>
      </w:r>
      <w:r>
        <w:rPr>
          <w:i/>
        </w:rPr>
        <w:t xml:space="preserve"> </w:t>
      </w:r>
      <w:r w:rsidRPr="00914A9B">
        <w:rPr>
          <w:i/>
        </w:rPr>
        <w:t>интерес от ефективно, законосъобразно и целесъобразно управление на общинската</w:t>
      </w:r>
      <w:r>
        <w:rPr>
          <w:i/>
        </w:rPr>
        <w:t xml:space="preserve"> </w:t>
      </w:r>
      <w:r w:rsidRPr="00914A9B">
        <w:rPr>
          <w:i/>
        </w:rPr>
        <w:t>собственост, както и с възможността за реализиране на</w:t>
      </w:r>
      <w:r>
        <w:rPr>
          <w:i/>
        </w:rPr>
        <w:t xml:space="preserve"> приходи в общинския бюджет при </w:t>
      </w:r>
      <w:r w:rsidRPr="00914A9B">
        <w:rPr>
          <w:i/>
        </w:rPr>
        <w:t xml:space="preserve">спазване на установения в закона ред. Отлагането на </w:t>
      </w:r>
      <w:r>
        <w:rPr>
          <w:i/>
        </w:rPr>
        <w:t xml:space="preserve">последващите действия следва да </w:t>
      </w:r>
      <w:r w:rsidRPr="00914A9B">
        <w:rPr>
          <w:i/>
        </w:rPr>
        <w:t>бъде преценено с оглед конкретните срокове и об</w:t>
      </w:r>
      <w:r>
        <w:rPr>
          <w:i/>
        </w:rPr>
        <w:t xml:space="preserve">стоятелства по отделните имоти, </w:t>
      </w:r>
      <w:r w:rsidRPr="00914A9B">
        <w:rPr>
          <w:i/>
        </w:rPr>
        <w:t>включително необходимостта от подготовка на докум</w:t>
      </w:r>
      <w:r>
        <w:rPr>
          <w:i/>
        </w:rPr>
        <w:t xml:space="preserve">ентация, извършване на оценки и </w:t>
      </w:r>
      <w:r w:rsidRPr="00914A9B">
        <w:rPr>
          <w:i/>
        </w:rPr>
        <w:t>провеждане на съответните процедури.</w:t>
      </w:r>
    </w:p>
    <w:p w:rsidR="00914A9B" w:rsidRPr="00914A9B" w:rsidRDefault="00914A9B" w:rsidP="00914A9B">
      <w:pPr>
        <w:jc w:val="both"/>
        <w:rPr>
          <w:i/>
        </w:rPr>
      </w:pPr>
      <w:r w:rsidRPr="00914A9B">
        <w:rPr>
          <w:i/>
        </w:rPr>
        <w:t>Предварителното изпълнение не освобожд</w:t>
      </w:r>
      <w:r>
        <w:rPr>
          <w:i/>
        </w:rPr>
        <w:t xml:space="preserve">ава общинската администрация от </w:t>
      </w:r>
      <w:r w:rsidRPr="00914A9B">
        <w:rPr>
          <w:i/>
        </w:rPr>
        <w:t xml:space="preserve">задължението да спазва приложимите законови изисквания при всяко конкретно </w:t>
      </w:r>
      <w:r>
        <w:rPr>
          <w:i/>
        </w:rPr>
        <w:t xml:space="preserve">действие </w:t>
      </w:r>
      <w:r w:rsidRPr="00914A9B">
        <w:rPr>
          <w:i/>
        </w:rPr>
        <w:t>по разпореждане с общинска собственост, нито предреша</w:t>
      </w:r>
      <w:r>
        <w:rPr>
          <w:i/>
        </w:rPr>
        <w:t xml:space="preserve">ва изхода на процедурите, които </w:t>
      </w:r>
      <w:r w:rsidRPr="00914A9B">
        <w:rPr>
          <w:i/>
        </w:rPr>
        <w:t>следва да бъдат проведени. То цели своевременното</w:t>
      </w:r>
      <w:r>
        <w:rPr>
          <w:i/>
        </w:rPr>
        <w:t xml:space="preserve"> предприемане на допустимите от </w:t>
      </w:r>
      <w:r w:rsidRPr="00914A9B">
        <w:rPr>
          <w:i/>
        </w:rPr>
        <w:t>закона последващи действия, при съблюдаване на принципите на законност, публичнос</w:t>
      </w:r>
      <w:r>
        <w:rPr>
          <w:i/>
        </w:rPr>
        <w:t xml:space="preserve">т, </w:t>
      </w:r>
      <w:r w:rsidRPr="00914A9B">
        <w:rPr>
          <w:i/>
        </w:rPr>
        <w:t>прозрачност и защита на общинския интерес.</w:t>
      </w:r>
    </w:p>
    <w:p w:rsidR="00914A9B" w:rsidRPr="00914A9B" w:rsidRDefault="00914A9B" w:rsidP="00914A9B">
      <w:pPr>
        <w:ind w:firstLine="708"/>
        <w:jc w:val="both"/>
        <w:rPr>
          <w:i/>
        </w:rPr>
      </w:pPr>
      <w:r w:rsidRPr="00914A9B">
        <w:rPr>
          <w:i/>
        </w:rPr>
        <w:t>С оглед на изложеното и при наличие на конкретни обстоятелства, обуславящи</w:t>
      </w:r>
      <w:r>
        <w:rPr>
          <w:i/>
        </w:rPr>
        <w:t xml:space="preserve"> </w:t>
      </w:r>
      <w:r w:rsidRPr="00914A9B">
        <w:rPr>
          <w:i/>
        </w:rPr>
        <w:t>необходимостта от незабавно изпълнение, Общински</w:t>
      </w:r>
      <w:r>
        <w:rPr>
          <w:i/>
        </w:rPr>
        <w:t xml:space="preserve"> съвет – Костинброд прие, че са </w:t>
      </w:r>
      <w:r w:rsidRPr="00914A9B">
        <w:rPr>
          <w:i/>
        </w:rPr>
        <w:t>налице основания за допускане на предварително изпълнен</w:t>
      </w:r>
      <w:r>
        <w:rPr>
          <w:i/>
        </w:rPr>
        <w:t xml:space="preserve">ие по чл. 60, ал. 1 от АПК, </w:t>
      </w:r>
      <w:r w:rsidRPr="00914A9B">
        <w:rPr>
          <w:i/>
        </w:rPr>
        <w:t>доколкото забавянето би могло да доведе до осуетява</w:t>
      </w:r>
      <w:r>
        <w:rPr>
          <w:i/>
        </w:rPr>
        <w:t xml:space="preserve">не или сериозно затрудняване на </w:t>
      </w:r>
      <w:r w:rsidRPr="00914A9B">
        <w:rPr>
          <w:i/>
        </w:rPr>
        <w:t>своевременното изпълнение на решението или до знач</w:t>
      </w:r>
      <w:r>
        <w:rPr>
          <w:i/>
        </w:rPr>
        <w:t xml:space="preserve">ителни неблагоприятни последици </w:t>
      </w:r>
      <w:r w:rsidRPr="00914A9B">
        <w:rPr>
          <w:i/>
        </w:rPr>
        <w:t>за защитаваните обществени интереси.</w:t>
      </w:r>
    </w:p>
    <w:p w:rsidR="007D0FDF" w:rsidRPr="007D0FDF" w:rsidRDefault="007D0FDF" w:rsidP="00F56769">
      <w:pPr>
        <w:jc w:val="both"/>
      </w:pPr>
    </w:p>
    <w:p w:rsidR="00375C4B" w:rsidRPr="00A77A1A" w:rsidRDefault="00375C4B" w:rsidP="00375C4B">
      <w:pPr>
        <w:ind w:firstLine="708"/>
        <w:jc w:val="both"/>
      </w:pPr>
      <w:r w:rsidRPr="00A77A1A">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375C4B" w:rsidRPr="00A77A1A" w:rsidRDefault="00375C4B" w:rsidP="00375C4B">
      <w:pPr>
        <w:ind w:firstLine="708"/>
        <w:jc w:val="both"/>
      </w:pPr>
    </w:p>
    <w:p w:rsidR="00375C4B" w:rsidRPr="00A77A1A" w:rsidRDefault="00375C4B" w:rsidP="00375C4B">
      <w:pPr>
        <w:ind w:firstLine="708"/>
        <w:jc w:val="both"/>
      </w:pPr>
      <w:r w:rsidRPr="00A77A1A">
        <w:t>Настоящото решение подлежи на обжалване в 14-дневен срок от датата на съобщаването му пред Административен съд - София област по реда на АПК</w:t>
      </w:r>
    </w:p>
    <w:p w:rsidR="00375C4B" w:rsidRPr="00A77A1A" w:rsidRDefault="00375C4B" w:rsidP="00375C4B">
      <w:pPr>
        <w:ind w:firstLine="708"/>
        <w:jc w:val="both"/>
      </w:pPr>
    </w:p>
    <w:p w:rsidR="00375C4B" w:rsidRPr="00A77A1A" w:rsidRDefault="00375C4B" w:rsidP="00375C4B">
      <w:pPr>
        <w:ind w:firstLine="708"/>
        <w:jc w:val="both"/>
      </w:pPr>
    </w:p>
    <w:p w:rsidR="00A31514" w:rsidRPr="00A77A1A" w:rsidRDefault="00A31514" w:rsidP="00375C4B">
      <w:pPr>
        <w:ind w:firstLine="708"/>
        <w:jc w:val="both"/>
      </w:pPr>
    </w:p>
    <w:p w:rsidR="00A31514" w:rsidRPr="00A77A1A" w:rsidRDefault="00A31514" w:rsidP="00375C4B">
      <w:pPr>
        <w:ind w:firstLine="708"/>
        <w:jc w:val="both"/>
      </w:pPr>
    </w:p>
    <w:p w:rsidR="00375C4B" w:rsidRPr="00A77A1A" w:rsidRDefault="00375C4B" w:rsidP="00375C4B"/>
    <w:p w:rsidR="00375C4B" w:rsidRPr="00A77A1A" w:rsidRDefault="00375C4B" w:rsidP="00375C4B">
      <w:pPr>
        <w:ind w:left="2832" w:firstLine="708"/>
        <w:rPr>
          <w:b/>
        </w:rPr>
      </w:pPr>
      <w:r w:rsidRPr="00A77A1A">
        <w:rPr>
          <w:b/>
        </w:rPr>
        <w:t>ПРЕДСЕДАТЕЛ на ОбС:</w:t>
      </w:r>
    </w:p>
    <w:p w:rsidR="006E068D" w:rsidRPr="00B62D14" w:rsidRDefault="00375C4B" w:rsidP="00B62D14">
      <w:pPr>
        <w:ind w:left="4956" w:firstLine="708"/>
        <w:rPr>
          <w:b/>
        </w:rPr>
      </w:pPr>
      <w:r w:rsidRPr="00A77A1A">
        <w:rPr>
          <w:b/>
        </w:rPr>
        <w:t>/ Д-р Атанас Тенев /</w:t>
      </w:r>
    </w:p>
    <w:tbl>
      <w:tblPr>
        <w:tblW w:w="0" w:type="auto"/>
        <w:tblLook w:val="01E0" w:firstRow="1" w:lastRow="1" w:firstColumn="1" w:lastColumn="1" w:noHBand="0" w:noVBand="0"/>
      </w:tblPr>
      <w:tblGrid>
        <w:gridCol w:w="1441"/>
        <w:gridCol w:w="7848"/>
      </w:tblGrid>
      <w:tr w:rsidR="00375C4B" w:rsidRPr="00EE56F2" w:rsidTr="006E068D">
        <w:trPr>
          <w:trHeight w:val="1320"/>
        </w:trPr>
        <w:tc>
          <w:tcPr>
            <w:tcW w:w="1441" w:type="dxa"/>
            <w:shd w:val="clear" w:color="auto" w:fill="auto"/>
          </w:tcPr>
          <w:p w:rsidR="00375C4B" w:rsidRPr="00ED0A55" w:rsidRDefault="00375C4B" w:rsidP="0007644F">
            <w:pPr>
              <w:pStyle w:val="a3"/>
              <w:rPr>
                <w:b/>
                <w:lang w:val="bg-BG"/>
              </w:rPr>
            </w:pPr>
            <w:r w:rsidRPr="00ED0A55">
              <w:rPr>
                <w:b/>
                <w:noProof/>
              </w:rPr>
              <w:lastRenderedPageBreak/>
              <w:drawing>
                <wp:inline distT="0" distB="0" distL="0" distR="0" wp14:anchorId="3C56D8E9" wp14:editId="6ACC354A">
                  <wp:extent cx="693420" cy="1036320"/>
                  <wp:effectExtent l="0" t="0" r="0" b="0"/>
                  <wp:docPr id="27" name="Картина 27"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375C4B" w:rsidRPr="00ED0A55" w:rsidRDefault="00375C4B" w:rsidP="0007644F">
            <w:pPr>
              <w:pStyle w:val="a3"/>
              <w:rPr>
                <w:lang w:val="bg-BG"/>
              </w:rPr>
            </w:pPr>
          </w:p>
        </w:tc>
        <w:tc>
          <w:tcPr>
            <w:tcW w:w="7848" w:type="dxa"/>
            <w:shd w:val="clear" w:color="auto" w:fill="auto"/>
          </w:tcPr>
          <w:p w:rsidR="00375C4B" w:rsidRPr="00ED0A55" w:rsidRDefault="00375C4B" w:rsidP="0007644F">
            <w:pPr>
              <w:pStyle w:val="a3"/>
              <w:jc w:val="center"/>
              <w:rPr>
                <w:b/>
                <w:sz w:val="44"/>
                <w:szCs w:val="44"/>
                <w:lang w:val="bg-BG"/>
              </w:rPr>
            </w:pPr>
            <w:r w:rsidRPr="00ED0A55">
              <w:rPr>
                <w:b/>
                <w:sz w:val="44"/>
                <w:szCs w:val="44"/>
                <w:lang w:val="bg-BG"/>
              </w:rPr>
              <w:t>О Б Щ И Н А   К О С Т И Н Б Р О Д</w:t>
            </w:r>
          </w:p>
          <w:p w:rsidR="00375C4B" w:rsidRPr="00ED0A55" w:rsidRDefault="00375C4B" w:rsidP="0007644F">
            <w:pPr>
              <w:pStyle w:val="a3"/>
              <w:jc w:val="center"/>
              <w:rPr>
                <w:sz w:val="32"/>
                <w:szCs w:val="32"/>
                <w:lang w:val="bg-BG"/>
              </w:rPr>
            </w:pPr>
            <w:r w:rsidRPr="00ED0A55">
              <w:rPr>
                <w:sz w:val="32"/>
                <w:szCs w:val="32"/>
                <w:lang w:val="bg-BG"/>
              </w:rPr>
              <w:t>ОБЩИНСКИ СЪВЕТ  КОСТИНБРОД</w:t>
            </w:r>
          </w:p>
          <w:p w:rsidR="00375C4B" w:rsidRPr="00ED0A55" w:rsidRDefault="00375C4B" w:rsidP="0007644F">
            <w:pPr>
              <w:pStyle w:val="a3"/>
              <w:jc w:val="center"/>
              <w:rPr>
                <w:sz w:val="32"/>
                <w:szCs w:val="32"/>
                <w:lang w:val="bg-BG"/>
              </w:rPr>
            </w:pPr>
            <w:r w:rsidRPr="00ED0A55">
              <w:rPr>
                <w:sz w:val="32"/>
                <w:szCs w:val="32"/>
                <w:lang w:val="bg-BG"/>
              </w:rPr>
              <w:t>СОФИЙСКА ОБЛАСТ</w:t>
            </w:r>
          </w:p>
          <w:p w:rsidR="00375C4B" w:rsidRPr="00ED0A55" w:rsidRDefault="00375C4B" w:rsidP="0007644F">
            <w:pPr>
              <w:pStyle w:val="a3"/>
              <w:jc w:val="center"/>
              <w:rPr>
                <w:b/>
                <w:sz w:val="32"/>
                <w:szCs w:val="32"/>
                <w:lang w:val="bg-BG"/>
              </w:rPr>
            </w:pPr>
          </w:p>
          <w:p w:rsidR="00A31514" w:rsidRPr="00ED0A55" w:rsidRDefault="00A31514" w:rsidP="00F56769">
            <w:pPr>
              <w:pStyle w:val="a3"/>
              <w:rPr>
                <w:b/>
                <w:sz w:val="32"/>
                <w:szCs w:val="32"/>
                <w:lang w:val="bg-BG"/>
              </w:rPr>
            </w:pPr>
          </w:p>
          <w:p w:rsidR="00A31514" w:rsidRPr="00ED0A55" w:rsidRDefault="00A31514" w:rsidP="0007644F">
            <w:pPr>
              <w:pStyle w:val="a3"/>
              <w:jc w:val="center"/>
              <w:rPr>
                <w:b/>
                <w:sz w:val="32"/>
                <w:szCs w:val="32"/>
                <w:lang w:val="bg-BG"/>
              </w:rPr>
            </w:pPr>
          </w:p>
        </w:tc>
      </w:tr>
    </w:tbl>
    <w:p w:rsidR="00375C4B" w:rsidRPr="00A77A1A" w:rsidRDefault="00A77A1A" w:rsidP="00AE45CF">
      <w:pPr>
        <w:suppressAutoHyphens/>
        <w:ind w:firstLine="708"/>
        <w:jc w:val="both"/>
        <w:rPr>
          <w:lang w:eastAsia="ar-SA"/>
        </w:rPr>
      </w:pPr>
      <w:r w:rsidRPr="00A77A1A">
        <w:t>Н</w:t>
      </w:r>
      <w:r w:rsidR="00E4525B">
        <w:t xml:space="preserve">а основание чл. 21, ал. 1, т. 8, т.23 и ал.2 </w:t>
      </w:r>
      <w:r w:rsidRPr="00A77A1A">
        <w:t>от Закона за местното самоуправление и местната администрация, чл. 52 от Закона за общинската собственост и приложимите разпоредби на Наредбата за реда за придобиване, управление и разпореждане с общинско имущество на територията на Община Костинброд</w:t>
      </w:r>
      <w:r w:rsidR="00375C4B" w:rsidRPr="00A77A1A">
        <w:rPr>
          <w:lang w:eastAsia="ar-SA"/>
        </w:rPr>
        <w:t xml:space="preserve">, Общински съвет - Костинброд на свое заседание, проведено на </w:t>
      </w:r>
      <w:r w:rsidR="00ED0A55" w:rsidRPr="00A77A1A">
        <w:rPr>
          <w:lang w:eastAsia="ar-SA"/>
        </w:rPr>
        <w:t>28.10.</w:t>
      </w:r>
      <w:r w:rsidR="00AE45CF" w:rsidRPr="00A77A1A">
        <w:rPr>
          <w:lang w:eastAsia="ar-SA"/>
        </w:rPr>
        <w:t>2026 година, прие</w:t>
      </w:r>
    </w:p>
    <w:p w:rsidR="00F34A93" w:rsidRPr="00A77A1A" w:rsidRDefault="00F34A93" w:rsidP="00375C4B">
      <w:pPr>
        <w:suppressAutoHyphens/>
        <w:jc w:val="both"/>
        <w:rPr>
          <w:lang w:eastAsia="ar-SA"/>
        </w:rPr>
      </w:pPr>
    </w:p>
    <w:p w:rsidR="00650480" w:rsidRPr="00A77A1A" w:rsidRDefault="00650480" w:rsidP="00375C4B">
      <w:pPr>
        <w:suppressAutoHyphens/>
        <w:jc w:val="both"/>
        <w:rPr>
          <w:lang w:eastAsia="ar-SA"/>
        </w:rPr>
      </w:pPr>
    </w:p>
    <w:p w:rsidR="00375C4B" w:rsidRDefault="00375C4B" w:rsidP="00375C4B">
      <w:pPr>
        <w:suppressAutoHyphens/>
        <w:rPr>
          <w:b/>
          <w:lang w:eastAsia="ar-SA"/>
        </w:rPr>
      </w:pPr>
      <w:r w:rsidRPr="00A77A1A">
        <w:rPr>
          <w:color w:val="FF0000"/>
          <w:lang w:eastAsia="ar-SA"/>
        </w:rPr>
        <w:t xml:space="preserve">               </w:t>
      </w:r>
      <w:r w:rsidRPr="00A77A1A">
        <w:rPr>
          <w:color w:val="FF0000"/>
          <w:lang w:eastAsia="ar-SA"/>
        </w:rPr>
        <w:tab/>
      </w:r>
      <w:r w:rsidRPr="00A77A1A">
        <w:rPr>
          <w:color w:val="FF0000"/>
          <w:lang w:eastAsia="ar-SA"/>
        </w:rPr>
        <w:tab/>
      </w:r>
      <w:r w:rsidRPr="00A77A1A">
        <w:rPr>
          <w:color w:val="FF0000"/>
          <w:lang w:eastAsia="ar-SA"/>
        </w:rPr>
        <w:tab/>
      </w:r>
      <w:r w:rsidR="00D8154A" w:rsidRPr="00A77A1A">
        <w:rPr>
          <w:b/>
          <w:lang w:eastAsia="ar-SA"/>
        </w:rPr>
        <w:t xml:space="preserve">Р Е Ш Е Н И Е  № </w:t>
      </w:r>
      <w:r w:rsidR="002403A4" w:rsidRPr="00A77A1A">
        <w:rPr>
          <w:b/>
          <w:lang w:eastAsia="ar-SA"/>
        </w:rPr>
        <w:t>10</w:t>
      </w:r>
      <w:r w:rsidR="00EE56F2" w:rsidRPr="00A77A1A">
        <w:rPr>
          <w:b/>
          <w:lang w:eastAsia="ar-SA"/>
        </w:rPr>
        <w:t>92</w:t>
      </w:r>
    </w:p>
    <w:p w:rsidR="00A77A1A" w:rsidRDefault="00A77A1A" w:rsidP="00375C4B">
      <w:pPr>
        <w:suppressAutoHyphens/>
        <w:rPr>
          <w:b/>
          <w:lang w:eastAsia="ar-SA"/>
        </w:rPr>
      </w:pPr>
    </w:p>
    <w:p w:rsidR="00A77A1A" w:rsidRPr="00A77A1A" w:rsidRDefault="00A77A1A" w:rsidP="00375C4B">
      <w:pPr>
        <w:suppressAutoHyphens/>
        <w:rPr>
          <w:b/>
          <w:lang w:val="en-US" w:eastAsia="ar-SA"/>
        </w:rPr>
      </w:pPr>
    </w:p>
    <w:p w:rsidR="00A77A1A" w:rsidRPr="00A77A1A" w:rsidRDefault="00A77A1A" w:rsidP="00A77A1A">
      <w:pPr>
        <w:suppressAutoHyphens/>
        <w:ind w:firstLine="708"/>
        <w:rPr>
          <w:lang w:val="en-US" w:eastAsia="ar-SA"/>
        </w:rPr>
      </w:pPr>
      <w:r w:rsidRPr="00A77A1A">
        <w:rPr>
          <w:lang w:val="en-US" w:eastAsia="ar-SA"/>
        </w:rPr>
        <w:t>I. Отменя точка 2 от решение № 934/20.05.2026г. на Общински съвет – Костинброд.</w:t>
      </w:r>
    </w:p>
    <w:p w:rsidR="00A77A1A" w:rsidRPr="00A77A1A" w:rsidRDefault="00A77A1A" w:rsidP="00A77A1A">
      <w:pPr>
        <w:suppressAutoHyphens/>
        <w:ind w:firstLine="708"/>
        <w:rPr>
          <w:lang w:val="en-US" w:eastAsia="ar-SA"/>
        </w:rPr>
      </w:pPr>
      <w:r w:rsidRPr="00A77A1A">
        <w:rPr>
          <w:lang w:val="en-US" w:eastAsia="ar-SA"/>
        </w:rPr>
        <w:t>II. Дава съгласие лек автомобил марка „Опел“, модел „Зафира“, с рег. № СО 4985 ВК и шаси № W0L0TGF7522269780, собственост на Община Костинброд, да бъде предоставен за управление и ползване  на общинско предприятие „Комтех“ за нуждите на осъществяваната от предприятието дейност.</w:t>
      </w:r>
    </w:p>
    <w:p w:rsidR="00A77A1A" w:rsidRPr="00A77A1A" w:rsidRDefault="00A77A1A" w:rsidP="00A77A1A">
      <w:pPr>
        <w:suppressAutoHyphens/>
        <w:ind w:firstLine="708"/>
        <w:rPr>
          <w:lang w:val="en-US" w:eastAsia="ar-SA"/>
        </w:rPr>
      </w:pPr>
      <w:r w:rsidRPr="00A77A1A">
        <w:rPr>
          <w:lang w:val="en-US" w:eastAsia="ar-SA"/>
        </w:rPr>
        <w:t>III. Определя разходите за ремонта на моторното превозно средство, както и за бъдещата му поддръжка, да бъдат за сметка на общинско предприятие „Комтех“.</w:t>
      </w:r>
    </w:p>
    <w:p w:rsidR="003B5465" w:rsidRPr="00A77A1A" w:rsidRDefault="00A77A1A" w:rsidP="00A77A1A">
      <w:pPr>
        <w:suppressAutoHyphens/>
        <w:ind w:firstLine="708"/>
        <w:rPr>
          <w:highlight w:val="yellow"/>
          <w:lang w:val="en-US" w:eastAsia="ar-SA"/>
        </w:rPr>
      </w:pPr>
      <w:r w:rsidRPr="00A77A1A">
        <w:rPr>
          <w:lang w:val="en-US" w:eastAsia="ar-SA"/>
        </w:rPr>
        <w:t>IV. Възлага на кмета на Община Костинброд да предприеме необходимите действия по изпълнение на настоящото решение и предаването на моторното превозно средство на общинско предприятие „Комтех“ по установения ред</w:t>
      </w:r>
    </w:p>
    <w:p w:rsidR="003B5465" w:rsidRPr="00EE56F2" w:rsidRDefault="003B5465" w:rsidP="003B5465">
      <w:pPr>
        <w:jc w:val="both"/>
        <w:rPr>
          <w:highlight w:val="yellow"/>
        </w:rPr>
      </w:pPr>
    </w:p>
    <w:p w:rsidR="00375C4B" w:rsidRPr="00A77A1A" w:rsidRDefault="00375C4B" w:rsidP="00375C4B">
      <w:pPr>
        <w:ind w:firstLine="708"/>
        <w:jc w:val="both"/>
      </w:pPr>
      <w:r w:rsidRPr="00A77A1A">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375C4B" w:rsidRPr="00A77A1A" w:rsidRDefault="00375C4B" w:rsidP="00375C4B">
      <w:pPr>
        <w:jc w:val="both"/>
      </w:pPr>
    </w:p>
    <w:p w:rsidR="00375C4B" w:rsidRPr="00A77A1A" w:rsidRDefault="00375C4B" w:rsidP="00375C4B">
      <w:pPr>
        <w:ind w:firstLine="708"/>
        <w:jc w:val="both"/>
      </w:pPr>
      <w:r w:rsidRPr="00A77A1A">
        <w:t>Настоящото решение подлежи на обжалване в 14-дневен срок от датата на съобщаването му пред Административен съд - София област по реда на АПК.</w:t>
      </w:r>
    </w:p>
    <w:p w:rsidR="00375C4B" w:rsidRPr="00A77A1A" w:rsidRDefault="00375C4B" w:rsidP="00375C4B">
      <w:pPr>
        <w:jc w:val="both"/>
      </w:pPr>
    </w:p>
    <w:p w:rsidR="00375C4B" w:rsidRPr="00A77A1A" w:rsidRDefault="00375C4B" w:rsidP="00375C4B">
      <w:pPr>
        <w:jc w:val="both"/>
      </w:pPr>
    </w:p>
    <w:p w:rsidR="003B5465" w:rsidRPr="00A77A1A" w:rsidRDefault="003B5465" w:rsidP="00375C4B">
      <w:pPr>
        <w:jc w:val="both"/>
      </w:pPr>
    </w:p>
    <w:p w:rsidR="003B5465" w:rsidRPr="00A77A1A" w:rsidRDefault="003B5465" w:rsidP="00375C4B">
      <w:pPr>
        <w:jc w:val="both"/>
      </w:pPr>
    </w:p>
    <w:p w:rsidR="003B5465" w:rsidRPr="00A77A1A" w:rsidRDefault="003B5465" w:rsidP="00375C4B">
      <w:pPr>
        <w:jc w:val="both"/>
      </w:pPr>
    </w:p>
    <w:p w:rsidR="00375C4B" w:rsidRPr="00A77A1A" w:rsidRDefault="00375C4B" w:rsidP="00375C4B">
      <w:pPr>
        <w:jc w:val="both"/>
      </w:pPr>
    </w:p>
    <w:p w:rsidR="00375C4B" w:rsidRPr="00A77A1A" w:rsidRDefault="00375C4B" w:rsidP="00C568B6">
      <w:pPr>
        <w:rPr>
          <w:b/>
        </w:rPr>
      </w:pPr>
      <w:r w:rsidRPr="00A77A1A">
        <w:t xml:space="preserve">      </w:t>
      </w:r>
      <w:r w:rsidRPr="00A77A1A">
        <w:tab/>
      </w:r>
      <w:r w:rsidRPr="00A77A1A">
        <w:tab/>
        <w:t xml:space="preserve">                                          </w:t>
      </w:r>
      <w:r w:rsidRPr="00A77A1A">
        <w:rPr>
          <w:b/>
        </w:rPr>
        <w:t>ПРЕДСЕДАТЕЛ на ОбС:</w:t>
      </w:r>
    </w:p>
    <w:p w:rsidR="00F56769" w:rsidRPr="00A77A1A" w:rsidRDefault="00375C4B" w:rsidP="00375C4B">
      <w:pPr>
        <w:rPr>
          <w:b/>
        </w:rPr>
      </w:pPr>
      <w:r w:rsidRPr="00A77A1A">
        <w:rPr>
          <w:b/>
        </w:rPr>
        <w:tab/>
      </w:r>
      <w:r w:rsidRPr="00A77A1A">
        <w:rPr>
          <w:b/>
        </w:rPr>
        <w:tab/>
      </w:r>
      <w:r w:rsidRPr="00A77A1A">
        <w:rPr>
          <w:b/>
        </w:rPr>
        <w:tab/>
      </w:r>
      <w:r w:rsidRPr="00A77A1A">
        <w:rPr>
          <w:b/>
        </w:rPr>
        <w:tab/>
      </w:r>
      <w:r w:rsidRPr="00A77A1A">
        <w:rPr>
          <w:b/>
        </w:rPr>
        <w:tab/>
      </w:r>
      <w:r w:rsidRPr="00A77A1A">
        <w:rPr>
          <w:b/>
        </w:rPr>
        <w:tab/>
      </w:r>
      <w:r w:rsidRPr="00A77A1A">
        <w:rPr>
          <w:b/>
          <w:lang w:val="en-US"/>
        </w:rPr>
        <w:t xml:space="preserve">                     </w:t>
      </w:r>
      <w:r w:rsidRPr="00A77A1A">
        <w:rPr>
          <w:b/>
        </w:rPr>
        <w:t xml:space="preserve">      </w:t>
      </w:r>
      <w:r w:rsidRPr="00A77A1A">
        <w:rPr>
          <w:b/>
          <w:lang w:val="en-US"/>
        </w:rPr>
        <w:t xml:space="preserve"> </w:t>
      </w:r>
      <w:r w:rsidR="00C568B6" w:rsidRPr="00A77A1A">
        <w:rPr>
          <w:b/>
        </w:rPr>
        <w:t xml:space="preserve"> / Д-р Атанас Тенев /</w:t>
      </w:r>
    </w:p>
    <w:p w:rsidR="003B5465" w:rsidRPr="00A77A1A" w:rsidRDefault="003B5465" w:rsidP="00375C4B">
      <w:pPr>
        <w:rPr>
          <w:b/>
        </w:rPr>
      </w:pPr>
    </w:p>
    <w:p w:rsidR="00ED0A55" w:rsidRDefault="00ED0A55" w:rsidP="00375C4B">
      <w:pPr>
        <w:rPr>
          <w:b/>
          <w:highlight w:val="yellow"/>
        </w:rPr>
      </w:pPr>
    </w:p>
    <w:p w:rsidR="00ED0A55" w:rsidRDefault="00ED0A55" w:rsidP="00375C4B">
      <w:pPr>
        <w:rPr>
          <w:b/>
          <w:highlight w:val="yellow"/>
        </w:rPr>
      </w:pPr>
    </w:p>
    <w:p w:rsidR="00ED0A55" w:rsidRDefault="00ED0A55" w:rsidP="00375C4B">
      <w:pPr>
        <w:rPr>
          <w:b/>
          <w:highlight w:val="yellow"/>
        </w:rPr>
      </w:pPr>
    </w:p>
    <w:p w:rsidR="00ED0A55" w:rsidRDefault="00ED0A55" w:rsidP="00375C4B">
      <w:pPr>
        <w:rPr>
          <w:b/>
          <w:highlight w:val="yellow"/>
        </w:rPr>
      </w:pPr>
    </w:p>
    <w:p w:rsidR="00ED0A55" w:rsidRDefault="00ED0A55" w:rsidP="00375C4B">
      <w:pPr>
        <w:rPr>
          <w:b/>
          <w:highlight w:val="yellow"/>
        </w:rPr>
      </w:pPr>
    </w:p>
    <w:p w:rsidR="00ED0A55" w:rsidRDefault="00ED0A55" w:rsidP="00375C4B">
      <w:pPr>
        <w:rPr>
          <w:b/>
          <w:highlight w:val="yellow"/>
        </w:rPr>
      </w:pPr>
    </w:p>
    <w:p w:rsidR="00ED0A55" w:rsidRPr="00EE56F2" w:rsidRDefault="00ED0A55" w:rsidP="00375C4B">
      <w:pPr>
        <w:rPr>
          <w:b/>
          <w:highlight w:val="yellow"/>
        </w:rPr>
      </w:pPr>
    </w:p>
    <w:tbl>
      <w:tblPr>
        <w:tblW w:w="0" w:type="auto"/>
        <w:tblLook w:val="01E0" w:firstRow="1" w:lastRow="1" w:firstColumn="1" w:lastColumn="1" w:noHBand="0" w:noVBand="0"/>
      </w:tblPr>
      <w:tblGrid>
        <w:gridCol w:w="1435"/>
        <w:gridCol w:w="7638"/>
      </w:tblGrid>
      <w:tr w:rsidR="00375C4B" w:rsidRPr="00EE56F2" w:rsidTr="00BA436B">
        <w:trPr>
          <w:trHeight w:val="1320"/>
        </w:trPr>
        <w:tc>
          <w:tcPr>
            <w:tcW w:w="1435" w:type="dxa"/>
            <w:shd w:val="clear" w:color="auto" w:fill="auto"/>
          </w:tcPr>
          <w:p w:rsidR="00375C4B" w:rsidRPr="00EE56F2" w:rsidRDefault="00375C4B" w:rsidP="0007644F">
            <w:pPr>
              <w:pStyle w:val="a3"/>
              <w:rPr>
                <w:b/>
                <w:highlight w:val="yellow"/>
                <w:lang w:val="bg-BG"/>
              </w:rPr>
            </w:pPr>
            <w:r w:rsidRPr="00EE56F2">
              <w:rPr>
                <w:b/>
                <w:noProof/>
                <w:highlight w:val="yellow"/>
              </w:rPr>
              <w:lastRenderedPageBreak/>
              <w:drawing>
                <wp:inline distT="0" distB="0" distL="0" distR="0" wp14:anchorId="24D0D363" wp14:editId="7A4A4378">
                  <wp:extent cx="693420" cy="1036320"/>
                  <wp:effectExtent l="0" t="0" r="0" b="0"/>
                  <wp:docPr id="26" name="Картина 26"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375C4B" w:rsidRPr="00EE56F2" w:rsidRDefault="00375C4B" w:rsidP="0007644F">
            <w:pPr>
              <w:pStyle w:val="a3"/>
              <w:rPr>
                <w:highlight w:val="yellow"/>
                <w:lang w:val="bg-BG"/>
              </w:rPr>
            </w:pPr>
          </w:p>
          <w:p w:rsidR="00375C4B" w:rsidRPr="00EE56F2" w:rsidRDefault="00375C4B" w:rsidP="0007644F">
            <w:pPr>
              <w:pStyle w:val="a3"/>
              <w:rPr>
                <w:highlight w:val="yellow"/>
                <w:lang w:val="bg-BG"/>
              </w:rPr>
            </w:pPr>
          </w:p>
        </w:tc>
        <w:tc>
          <w:tcPr>
            <w:tcW w:w="7638" w:type="dxa"/>
            <w:shd w:val="clear" w:color="auto" w:fill="auto"/>
          </w:tcPr>
          <w:p w:rsidR="00375C4B" w:rsidRPr="00ED0A55" w:rsidRDefault="00375C4B" w:rsidP="0007644F">
            <w:pPr>
              <w:pStyle w:val="a3"/>
              <w:jc w:val="center"/>
              <w:rPr>
                <w:b/>
                <w:sz w:val="44"/>
                <w:szCs w:val="44"/>
                <w:lang w:val="bg-BG"/>
              </w:rPr>
            </w:pPr>
            <w:r w:rsidRPr="00ED0A55">
              <w:rPr>
                <w:b/>
                <w:sz w:val="44"/>
                <w:szCs w:val="44"/>
                <w:lang w:val="bg-BG"/>
              </w:rPr>
              <w:t>О Б Щ И Н А   К О С Т И Н Б Р О Д</w:t>
            </w:r>
          </w:p>
          <w:p w:rsidR="00375C4B" w:rsidRPr="00ED0A55" w:rsidRDefault="00375C4B" w:rsidP="0007644F">
            <w:pPr>
              <w:pStyle w:val="a3"/>
              <w:jc w:val="center"/>
              <w:rPr>
                <w:sz w:val="32"/>
                <w:szCs w:val="32"/>
                <w:lang w:val="bg-BG"/>
              </w:rPr>
            </w:pPr>
            <w:r w:rsidRPr="00ED0A55">
              <w:rPr>
                <w:sz w:val="32"/>
                <w:szCs w:val="32"/>
                <w:lang w:val="bg-BG"/>
              </w:rPr>
              <w:t>ОБЩИНСКИ СЪВЕТ  КОСТИНБРОД</w:t>
            </w:r>
          </w:p>
          <w:p w:rsidR="00375C4B" w:rsidRPr="00ED0A55" w:rsidRDefault="00375C4B" w:rsidP="0007644F">
            <w:pPr>
              <w:pStyle w:val="a3"/>
              <w:jc w:val="center"/>
              <w:rPr>
                <w:sz w:val="32"/>
                <w:szCs w:val="32"/>
                <w:lang w:val="bg-BG"/>
              </w:rPr>
            </w:pPr>
            <w:r w:rsidRPr="00ED0A55">
              <w:rPr>
                <w:sz w:val="32"/>
                <w:szCs w:val="32"/>
                <w:lang w:val="bg-BG"/>
              </w:rPr>
              <w:t>СОФИЙСКА ОБЛАСТ</w:t>
            </w:r>
          </w:p>
          <w:p w:rsidR="00375C4B" w:rsidRPr="00ED0A55" w:rsidRDefault="00375C4B" w:rsidP="0007644F">
            <w:pPr>
              <w:pStyle w:val="a3"/>
              <w:jc w:val="center"/>
              <w:rPr>
                <w:b/>
                <w:sz w:val="32"/>
                <w:szCs w:val="32"/>
                <w:lang w:val="bg-BG"/>
              </w:rPr>
            </w:pPr>
          </w:p>
        </w:tc>
      </w:tr>
    </w:tbl>
    <w:p w:rsidR="00A31514" w:rsidRPr="00A77A1A" w:rsidRDefault="00A77A1A" w:rsidP="00A31514">
      <w:pPr>
        <w:suppressAutoHyphens/>
        <w:ind w:firstLine="708"/>
        <w:jc w:val="both"/>
        <w:rPr>
          <w:lang w:eastAsia="ar-SA"/>
        </w:rPr>
      </w:pPr>
      <w:r w:rsidRPr="00A77A1A">
        <w:t xml:space="preserve">На основание чл. 21, ал.1, т.8 от ЗМСМА, чл.35, ал.1 от Закона за общинската собственост, чл. 46, ал.1, чл. 57 и чл.72, т.3, чл.73, ал.1, чл.74 от  Наредбата на Общинския съвет по чл. 8, ал. 2 от ЗОС,  за реда на придобиване, управление и разпореждане с общинско имущество, приета с Решение </w:t>
      </w:r>
      <w:r w:rsidRPr="00A77A1A">
        <w:rPr>
          <w:color w:val="000000"/>
        </w:rPr>
        <w:t xml:space="preserve">№ </w:t>
      </w:r>
      <w:r w:rsidRPr="00A77A1A">
        <w:t xml:space="preserve">993/28.03.2019 </w:t>
      </w:r>
      <w:r w:rsidRPr="00A77A1A">
        <w:rPr>
          <w:color w:val="000000"/>
        </w:rPr>
        <w:t>г.</w:t>
      </w:r>
      <w:r w:rsidR="00343F00" w:rsidRPr="00A77A1A">
        <w:rPr>
          <w:lang w:eastAsia="ar-SA"/>
        </w:rPr>
        <w:t xml:space="preserve">, </w:t>
      </w:r>
      <w:r w:rsidR="00A31514" w:rsidRPr="00A77A1A">
        <w:rPr>
          <w:lang w:eastAsia="ar-SA"/>
        </w:rPr>
        <w:t xml:space="preserve">Общински съвет - Костинброд на свое заседание, проведено на </w:t>
      </w:r>
      <w:r w:rsidR="00ED0A55" w:rsidRPr="00A77A1A">
        <w:rPr>
          <w:lang w:eastAsia="ar-SA"/>
        </w:rPr>
        <w:t>28.10.</w:t>
      </w:r>
      <w:r w:rsidR="00A31514" w:rsidRPr="00A77A1A">
        <w:rPr>
          <w:lang w:eastAsia="ar-SA"/>
        </w:rPr>
        <w:t>2026 година, прие</w:t>
      </w:r>
    </w:p>
    <w:p w:rsidR="00375C4B" w:rsidRPr="00A77A1A" w:rsidRDefault="00375C4B" w:rsidP="00343F00">
      <w:pPr>
        <w:suppressAutoHyphens/>
        <w:ind w:firstLine="708"/>
        <w:jc w:val="both"/>
        <w:rPr>
          <w:lang w:eastAsia="ar-SA"/>
        </w:rPr>
      </w:pPr>
    </w:p>
    <w:p w:rsidR="00F34A93" w:rsidRPr="00A77A1A" w:rsidRDefault="00F34A93" w:rsidP="00343F00">
      <w:pPr>
        <w:suppressAutoHyphens/>
        <w:jc w:val="both"/>
        <w:rPr>
          <w:color w:val="FF0000"/>
          <w:lang w:val="en-US" w:eastAsia="ar-SA"/>
        </w:rPr>
      </w:pPr>
    </w:p>
    <w:p w:rsidR="00343F00" w:rsidRPr="00A77A1A" w:rsidRDefault="00375C4B" w:rsidP="00375C4B">
      <w:pPr>
        <w:suppressAutoHyphens/>
        <w:rPr>
          <w:b/>
          <w:lang w:val="en-US" w:eastAsia="ar-SA"/>
        </w:rPr>
      </w:pPr>
      <w:r w:rsidRPr="00A77A1A">
        <w:rPr>
          <w:color w:val="FF0000"/>
          <w:lang w:eastAsia="ar-SA"/>
        </w:rPr>
        <w:t xml:space="preserve">               </w:t>
      </w:r>
      <w:r w:rsidRPr="00A77A1A">
        <w:rPr>
          <w:color w:val="FF0000"/>
          <w:lang w:eastAsia="ar-SA"/>
        </w:rPr>
        <w:tab/>
      </w:r>
      <w:r w:rsidRPr="00A77A1A">
        <w:rPr>
          <w:color w:val="FF0000"/>
          <w:lang w:eastAsia="ar-SA"/>
        </w:rPr>
        <w:tab/>
      </w:r>
      <w:r w:rsidRPr="00A77A1A">
        <w:rPr>
          <w:color w:val="FF0000"/>
          <w:lang w:eastAsia="ar-SA"/>
        </w:rPr>
        <w:tab/>
      </w:r>
      <w:r w:rsidRPr="00A77A1A">
        <w:rPr>
          <w:b/>
          <w:lang w:eastAsia="ar-SA"/>
        </w:rPr>
        <w:t xml:space="preserve">Р Е Ш Е Н И Е  № </w:t>
      </w:r>
      <w:r w:rsidR="002403A4" w:rsidRPr="00A77A1A">
        <w:rPr>
          <w:b/>
          <w:lang w:eastAsia="ar-SA"/>
        </w:rPr>
        <w:t>10</w:t>
      </w:r>
      <w:r w:rsidR="00EE56F2" w:rsidRPr="00A77A1A">
        <w:rPr>
          <w:b/>
          <w:lang w:eastAsia="ar-SA"/>
        </w:rPr>
        <w:t>93</w:t>
      </w:r>
    </w:p>
    <w:p w:rsidR="00F34A93" w:rsidRPr="00EE56F2" w:rsidRDefault="00F34A93" w:rsidP="00375C4B">
      <w:pPr>
        <w:suppressAutoHyphens/>
        <w:rPr>
          <w:b/>
          <w:highlight w:val="yellow"/>
          <w:lang w:eastAsia="ar-SA"/>
        </w:rPr>
      </w:pPr>
    </w:p>
    <w:p w:rsidR="00BA436B" w:rsidRPr="00EE56F2" w:rsidRDefault="00BA436B" w:rsidP="00375C4B">
      <w:pPr>
        <w:suppressAutoHyphens/>
        <w:rPr>
          <w:b/>
          <w:highlight w:val="yellow"/>
          <w:lang w:val="en-US" w:eastAsia="ar-SA"/>
        </w:rPr>
      </w:pPr>
    </w:p>
    <w:p w:rsidR="00A77A1A" w:rsidRPr="0054026B" w:rsidRDefault="00A77A1A" w:rsidP="00A77A1A">
      <w:pPr>
        <w:numPr>
          <w:ilvl w:val="0"/>
          <w:numId w:val="25"/>
        </w:numPr>
        <w:spacing w:after="160" w:line="256" w:lineRule="auto"/>
        <w:contextualSpacing/>
        <w:jc w:val="both"/>
        <w:rPr>
          <w:lang w:eastAsia="en-US"/>
        </w:rPr>
      </w:pPr>
      <w:r w:rsidRPr="0054026B">
        <w:rPr>
          <w:lang w:eastAsia="en-US"/>
        </w:rPr>
        <w:t>Дава съгласие за продажба чрез публичен търг с тайно наддаване на недвижим имот – частна общинска собственост, а именно:</w:t>
      </w:r>
    </w:p>
    <w:p w:rsidR="00A77A1A" w:rsidRPr="0054026B" w:rsidRDefault="00A77A1A" w:rsidP="00A77A1A">
      <w:pPr>
        <w:numPr>
          <w:ilvl w:val="0"/>
          <w:numId w:val="26"/>
        </w:numPr>
        <w:spacing w:after="160" w:line="256" w:lineRule="auto"/>
        <w:contextualSpacing/>
        <w:jc w:val="both"/>
        <w:rPr>
          <w:color w:val="000000"/>
          <w:lang w:eastAsia="en-US"/>
        </w:rPr>
      </w:pPr>
      <w:r w:rsidRPr="0054026B">
        <w:rPr>
          <w:b/>
          <w:lang w:eastAsia="en-US"/>
        </w:rPr>
        <w:t>ПИ с идентификатор 53607.30.51</w:t>
      </w:r>
      <w:r w:rsidRPr="0054026B">
        <w:rPr>
          <w:lang w:eastAsia="en-US"/>
        </w:rPr>
        <w:t xml:space="preserve"> по кадастралната карта и кадастралните регистри на Опицвет, община Костинброд, Софийска област, одобрени със заповед № РД-18-76/30.01.2020 г. на ИД на АГКК, последно изменение на КККР, засягащо поземления имот: няма извършено изменение на КККР със заповед, с адрес: с. Опицвет, местност „Под костело“, с </w:t>
      </w:r>
      <w:r w:rsidRPr="0054026B">
        <w:rPr>
          <w:b/>
          <w:lang w:eastAsia="en-US"/>
        </w:rPr>
        <w:t>площ</w:t>
      </w:r>
      <w:r w:rsidRPr="0054026B">
        <w:rPr>
          <w:lang w:eastAsia="en-US"/>
        </w:rPr>
        <w:t xml:space="preserve"> </w:t>
      </w:r>
      <w:r w:rsidRPr="0054026B">
        <w:rPr>
          <w:b/>
          <w:lang w:eastAsia="en-US"/>
        </w:rPr>
        <w:t>14829 кв.м</w:t>
      </w:r>
      <w:r w:rsidRPr="0054026B">
        <w:rPr>
          <w:lang w:eastAsia="en-US"/>
        </w:rPr>
        <w:t xml:space="preserve"> с трайно предназначение на територията: Земеделска, начин на трайно ползване: Друг вид земеделска земя, категория на земята при неполивни условия: девета, предишен идентификатор: няма, номер по предходен план: 030051, при </w:t>
      </w:r>
      <w:r w:rsidRPr="0054026B">
        <w:rPr>
          <w:b/>
          <w:lang w:eastAsia="en-US"/>
        </w:rPr>
        <w:t xml:space="preserve">начална тръжна цена в размер на </w:t>
      </w:r>
      <w:r w:rsidRPr="0054026B">
        <w:rPr>
          <w:b/>
          <w:color w:val="000000"/>
          <w:lang w:eastAsia="en-US"/>
        </w:rPr>
        <w:t xml:space="preserve">117 512,93 </w:t>
      </w:r>
      <w:r w:rsidRPr="0054026B">
        <w:rPr>
          <w:i/>
          <w:color w:val="000000"/>
          <w:lang w:eastAsia="en-US"/>
        </w:rPr>
        <w:t>(сто и седемнадесет хиляди, петстотин и дванадесет евро и деветдесет и три евроцента</w:t>
      </w:r>
      <w:r w:rsidRPr="0054026B">
        <w:rPr>
          <w:color w:val="000000"/>
          <w:lang w:eastAsia="en-US"/>
        </w:rPr>
        <w:t xml:space="preserve">) </w:t>
      </w:r>
      <w:r w:rsidRPr="0054026B">
        <w:rPr>
          <w:b/>
          <w:color w:val="000000"/>
          <w:lang w:eastAsia="en-US"/>
        </w:rPr>
        <w:t>евро, без ДДС</w:t>
      </w:r>
      <w:r w:rsidRPr="0054026B">
        <w:rPr>
          <w:color w:val="000000"/>
          <w:lang w:eastAsia="en-US"/>
        </w:rPr>
        <w:t>.</w:t>
      </w:r>
    </w:p>
    <w:p w:rsidR="00A77A1A" w:rsidRPr="0054026B" w:rsidRDefault="00A77A1A" w:rsidP="00A77A1A">
      <w:pPr>
        <w:spacing w:after="160"/>
        <w:ind w:left="1080"/>
        <w:contextualSpacing/>
        <w:jc w:val="both"/>
        <w:rPr>
          <w:color w:val="FF0000"/>
          <w:sz w:val="16"/>
          <w:szCs w:val="16"/>
          <w:lang w:eastAsia="en-US"/>
        </w:rPr>
      </w:pPr>
    </w:p>
    <w:p w:rsidR="00A77A1A" w:rsidRPr="0054026B" w:rsidRDefault="00A77A1A" w:rsidP="00A77A1A">
      <w:pPr>
        <w:numPr>
          <w:ilvl w:val="0"/>
          <w:numId w:val="26"/>
        </w:numPr>
        <w:spacing w:after="160" w:line="256" w:lineRule="auto"/>
        <w:contextualSpacing/>
        <w:jc w:val="both"/>
        <w:rPr>
          <w:lang w:eastAsia="en-US"/>
        </w:rPr>
      </w:pPr>
      <w:r w:rsidRPr="0054026B">
        <w:rPr>
          <w:lang w:eastAsia="en-US"/>
        </w:rPr>
        <w:t>Упълномощава кмета на община Костинброд да сключи договор за покупко-продажба с участника спечелил търгът за недвижимия имот, описан подробно в т.1 от настоящото решение.</w:t>
      </w:r>
    </w:p>
    <w:p w:rsidR="00F56769" w:rsidRPr="00EE56F2" w:rsidRDefault="00F56769" w:rsidP="00343F00">
      <w:pPr>
        <w:jc w:val="both"/>
        <w:rPr>
          <w:bCs/>
          <w:highlight w:val="yellow"/>
        </w:rPr>
      </w:pPr>
    </w:p>
    <w:p w:rsidR="00F56769" w:rsidRPr="00EE56F2" w:rsidRDefault="00F56769" w:rsidP="00343F00">
      <w:pPr>
        <w:jc w:val="both"/>
        <w:rPr>
          <w:bCs/>
          <w:highlight w:val="yellow"/>
        </w:rPr>
      </w:pPr>
    </w:p>
    <w:p w:rsidR="00375C4B" w:rsidRPr="00A77A1A" w:rsidRDefault="00375C4B" w:rsidP="00375C4B">
      <w:pPr>
        <w:spacing w:after="200" w:line="276" w:lineRule="auto"/>
        <w:ind w:firstLine="360"/>
        <w:jc w:val="both"/>
      </w:pPr>
      <w:r w:rsidRPr="00A77A1A">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375C4B" w:rsidRPr="00A77A1A" w:rsidRDefault="00375C4B" w:rsidP="00375C4B">
      <w:pPr>
        <w:ind w:firstLine="708"/>
        <w:jc w:val="both"/>
      </w:pPr>
      <w:r w:rsidRPr="00A77A1A">
        <w:t>Настоящото решение подлежи на обжалване в 14-дневен срок от датата на съобщаването му пред Административен съд - София област по реда на АПК.</w:t>
      </w:r>
    </w:p>
    <w:p w:rsidR="00375C4B" w:rsidRPr="00A77A1A" w:rsidRDefault="00375C4B" w:rsidP="00375C4B">
      <w:pPr>
        <w:jc w:val="both"/>
      </w:pPr>
    </w:p>
    <w:p w:rsidR="00375C4B" w:rsidRPr="00A77A1A" w:rsidRDefault="00375C4B" w:rsidP="00375C4B">
      <w:pPr>
        <w:jc w:val="both"/>
      </w:pPr>
    </w:p>
    <w:p w:rsidR="00147297" w:rsidRPr="00A77A1A" w:rsidRDefault="00147297" w:rsidP="00375C4B">
      <w:pPr>
        <w:jc w:val="both"/>
      </w:pPr>
    </w:p>
    <w:p w:rsidR="00255235" w:rsidRPr="00A77A1A" w:rsidRDefault="00255235" w:rsidP="00375C4B">
      <w:pPr>
        <w:jc w:val="both"/>
      </w:pPr>
    </w:p>
    <w:p w:rsidR="00255235" w:rsidRPr="00A77A1A" w:rsidRDefault="00255235" w:rsidP="00375C4B">
      <w:pPr>
        <w:jc w:val="both"/>
      </w:pPr>
    </w:p>
    <w:p w:rsidR="00147297" w:rsidRPr="00A77A1A" w:rsidRDefault="00147297" w:rsidP="00375C4B">
      <w:pPr>
        <w:jc w:val="both"/>
      </w:pPr>
    </w:p>
    <w:p w:rsidR="00375C4B" w:rsidRPr="00A77A1A" w:rsidRDefault="00375C4B" w:rsidP="00375C4B">
      <w:pPr>
        <w:rPr>
          <w:b/>
        </w:rPr>
      </w:pPr>
      <w:r w:rsidRPr="00A77A1A">
        <w:t xml:space="preserve">      </w:t>
      </w:r>
      <w:r w:rsidRPr="00A77A1A">
        <w:tab/>
      </w:r>
      <w:r w:rsidRPr="00A77A1A">
        <w:tab/>
        <w:t xml:space="preserve">                                          </w:t>
      </w:r>
      <w:r w:rsidR="00585854" w:rsidRPr="00A77A1A">
        <w:rPr>
          <w:b/>
        </w:rPr>
        <w:t>ПРЕДСЕДАТЕЛ на ОбС:</w:t>
      </w:r>
    </w:p>
    <w:p w:rsidR="00A31514" w:rsidRPr="00A77A1A" w:rsidRDefault="00375C4B" w:rsidP="00375C4B">
      <w:pPr>
        <w:rPr>
          <w:b/>
        </w:rPr>
      </w:pPr>
      <w:r w:rsidRPr="00A77A1A">
        <w:rPr>
          <w:b/>
        </w:rPr>
        <w:tab/>
      </w:r>
      <w:r w:rsidRPr="00A77A1A">
        <w:rPr>
          <w:b/>
        </w:rPr>
        <w:tab/>
      </w:r>
      <w:r w:rsidRPr="00A77A1A">
        <w:rPr>
          <w:b/>
        </w:rPr>
        <w:tab/>
      </w:r>
      <w:r w:rsidRPr="00A77A1A">
        <w:rPr>
          <w:b/>
        </w:rPr>
        <w:tab/>
      </w:r>
      <w:r w:rsidRPr="00A77A1A">
        <w:rPr>
          <w:b/>
        </w:rPr>
        <w:tab/>
      </w:r>
      <w:r w:rsidRPr="00A77A1A">
        <w:rPr>
          <w:b/>
        </w:rPr>
        <w:tab/>
      </w:r>
      <w:r w:rsidRPr="00A77A1A">
        <w:rPr>
          <w:b/>
          <w:lang w:val="en-US"/>
        </w:rPr>
        <w:t xml:space="preserve">                     </w:t>
      </w:r>
      <w:r w:rsidRPr="00A77A1A">
        <w:rPr>
          <w:b/>
        </w:rPr>
        <w:t xml:space="preserve">      </w:t>
      </w:r>
      <w:r w:rsidRPr="00A77A1A">
        <w:rPr>
          <w:b/>
          <w:lang w:val="en-US"/>
        </w:rPr>
        <w:t xml:space="preserve"> </w:t>
      </w:r>
      <w:r w:rsidR="00343F00" w:rsidRPr="00A77A1A">
        <w:rPr>
          <w:b/>
        </w:rPr>
        <w:t xml:space="preserve"> / Д-р Атанас Тенев </w:t>
      </w:r>
      <w:r w:rsidR="00585854" w:rsidRPr="00A77A1A">
        <w:rPr>
          <w:b/>
        </w:rPr>
        <w:t>/</w:t>
      </w:r>
    </w:p>
    <w:p w:rsidR="00147297" w:rsidRPr="00A77A1A" w:rsidRDefault="00147297" w:rsidP="00375C4B">
      <w:pPr>
        <w:rPr>
          <w:b/>
        </w:rPr>
      </w:pPr>
    </w:p>
    <w:p w:rsidR="00BE66CD" w:rsidRPr="00EE56F2" w:rsidRDefault="00BE66CD" w:rsidP="00375C4B">
      <w:pPr>
        <w:rPr>
          <w:b/>
          <w:highlight w:val="yellow"/>
        </w:rPr>
      </w:pPr>
    </w:p>
    <w:p w:rsidR="00F66AA7" w:rsidRPr="00EE56F2" w:rsidRDefault="00F66AA7" w:rsidP="00375C4B">
      <w:pPr>
        <w:rPr>
          <w:b/>
          <w:highlight w:val="yellow"/>
        </w:rPr>
      </w:pPr>
    </w:p>
    <w:tbl>
      <w:tblPr>
        <w:tblW w:w="0" w:type="auto"/>
        <w:tblLook w:val="01E0" w:firstRow="1" w:lastRow="1" w:firstColumn="1" w:lastColumn="1" w:noHBand="0" w:noVBand="0"/>
      </w:tblPr>
      <w:tblGrid>
        <w:gridCol w:w="1441"/>
        <w:gridCol w:w="7848"/>
      </w:tblGrid>
      <w:tr w:rsidR="00375C4B" w:rsidRPr="00EE56F2" w:rsidTr="0007644F">
        <w:trPr>
          <w:trHeight w:val="1320"/>
        </w:trPr>
        <w:tc>
          <w:tcPr>
            <w:tcW w:w="1441" w:type="dxa"/>
            <w:shd w:val="clear" w:color="auto" w:fill="auto"/>
          </w:tcPr>
          <w:p w:rsidR="00375C4B" w:rsidRPr="00ED0A55" w:rsidRDefault="00375C4B" w:rsidP="0007644F">
            <w:pPr>
              <w:pStyle w:val="a3"/>
              <w:rPr>
                <w:b/>
                <w:lang w:val="bg-BG"/>
              </w:rPr>
            </w:pPr>
            <w:r w:rsidRPr="00ED0A55">
              <w:rPr>
                <w:b/>
                <w:noProof/>
              </w:rPr>
              <w:lastRenderedPageBreak/>
              <w:drawing>
                <wp:inline distT="0" distB="0" distL="0" distR="0" wp14:anchorId="6901368E" wp14:editId="6E96D082">
                  <wp:extent cx="693420" cy="1036320"/>
                  <wp:effectExtent l="0" t="0" r="0" b="0"/>
                  <wp:docPr id="25" name="Картина 25"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375C4B" w:rsidRPr="00ED0A55" w:rsidRDefault="00375C4B" w:rsidP="0007644F">
            <w:pPr>
              <w:pStyle w:val="a3"/>
              <w:rPr>
                <w:lang w:val="bg-BG"/>
              </w:rPr>
            </w:pPr>
          </w:p>
        </w:tc>
        <w:tc>
          <w:tcPr>
            <w:tcW w:w="7869" w:type="dxa"/>
            <w:shd w:val="clear" w:color="auto" w:fill="auto"/>
          </w:tcPr>
          <w:p w:rsidR="00375C4B" w:rsidRPr="00ED0A55" w:rsidRDefault="00375C4B" w:rsidP="0007644F">
            <w:pPr>
              <w:pStyle w:val="a3"/>
              <w:jc w:val="center"/>
              <w:rPr>
                <w:b/>
                <w:sz w:val="44"/>
                <w:szCs w:val="44"/>
                <w:lang w:val="bg-BG"/>
              </w:rPr>
            </w:pPr>
            <w:r w:rsidRPr="00ED0A55">
              <w:rPr>
                <w:b/>
                <w:sz w:val="44"/>
                <w:szCs w:val="44"/>
                <w:lang w:val="bg-BG"/>
              </w:rPr>
              <w:t>О Б Щ И Н А   К О С Т И Н Б Р О Д</w:t>
            </w:r>
          </w:p>
          <w:p w:rsidR="00375C4B" w:rsidRPr="00ED0A55" w:rsidRDefault="00375C4B" w:rsidP="0007644F">
            <w:pPr>
              <w:pStyle w:val="a3"/>
              <w:jc w:val="center"/>
              <w:rPr>
                <w:sz w:val="32"/>
                <w:szCs w:val="32"/>
                <w:lang w:val="bg-BG"/>
              </w:rPr>
            </w:pPr>
            <w:r w:rsidRPr="00ED0A55">
              <w:rPr>
                <w:sz w:val="32"/>
                <w:szCs w:val="32"/>
                <w:lang w:val="bg-BG"/>
              </w:rPr>
              <w:t>ОБЩИНСКИ СЪВЕТ  КОСТИНБРОД</w:t>
            </w:r>
          </w:p>
          <w:p w:rsidR="00375C4B" w:rsidRPr="00ED0A55" w:rsidRDefault="00375C4B" w:rsidP="0007644F">
            <w:pPr>
              <w:pStyle w:val="a3"/>
              <w:jc w:val="center"/>
              <w:rPr>
                <w:sz w:val="32"/>
                <w:szCs w:val="32"/>
                <w:lang w:val="bg-BG"/>
              </w:rPr>
            </w:pPr>
            <w:r w:rsidRPr="00ED0A55">
              <w:rPr>
                <w:sz w:val="32"/>
                <w:szCs w:val="32"/>
                <w:lang w:val="bg-BG"/>
              </w:rPr>
              <w:t>СОФИЙСКА ОБЛАСТ</w:t>
            </w:r>
          </w:p>
          <w:p w:rsidR="00375C4B" w:rsidRPr="00ED0A55" w:rsidRDefault="00375C4B" w:rsidP="0007644F">
            <w:pPr>
              <w:pStyle w:val="a3"/>
              <w:jc w:val="center"/>
              <w:rPr>
                <w:b/>
                <w:sz w:val="32"/>
                <w:szCs w:val="32"/>
                <w:lang w:val="bg-BG"/>
              </w:rPr>
            </w:pPr>
          </w:p>
        </w:tc>
      </w:tr>
    </w:tbl>
    <w:p w:rsidR="00375C4B" w:rsidRPr="00EE56F2" w:rsidRDefault="00375C4B" w:rsidP="00375C4B">
      <w:pPr>
        <w:suppressAutoHyphens/>
        <w:ind w:firstLine="708"/>
        <w:jc w:val="both"/>
        <w:rPr>
          <w:bCs/>
          <w:highlight w:val="yellow"/>
        </w:rPr>
      </w:pPr>
    </w:p>
    <w:p w:rsidR="00BF4514" w:rsidRPr="00EE56F2" w:rsidRDefault="00BF4514" w:rsidP="00BF4514">
      <w:pPr>
        <w:jc w:val="both"/>
        <w:rPr>
          <w:highlight w:val="yellow"/>
          <w:lang w:val="en-US"/>
        </w:rPr>
      </w:pPr>
    </w:p>
    <w:p w:rsidR="00B73D09" w:rsidRPr="00A77A1A" w:rsidRDefault="00A77A1A" w:rsidP="00AE45CF">
      <w:pPr>
        <w:suppressAutoHyphens/>
        <w:ind w:firstLine="708"/>
        <w:jc w:val="both"/>
        <w:rPr>
          <w:lang w:eastAsia="ar-SA"/>
        </w:rPr>
      </w:pPr>
      <w:r w:rsidRPr="00A77A1A">
        <w:t xml:space="preserve">На основание чл. 21, ал.1, т.8 от ЗМСМА, чл.35, ал.1 от Закона за общинската собственост, чл. 46, ал.1, чл. 57 и чл.72, т.3, чл.73, ал.1, чл.74 от  Наредбата на Общинския съвет по чл. 8, ал. 2 от ЗОС,  за реда на придобиване, управление и разпореждане с общинско имущество, приета с Решение </w:t>
      </w:r>
      <w:r w:rsidRPr="00A77A1A">
        <w:rPr>
          <w:color w:val="000000"/>
        </w:rPr>
        <w:t xml:space="preserve">№ </w:t>
      </w:r>
      <w:r w:rsidRPr="00A77A1A">
        <w:t xml:space="preserve">993/28.03.2019 </w:t>
      </w:r>
      <w:r w:rsidRPr="00A77A1A">
        <w:rPr>
          <w:color w:val="000000"/>
        </w:rPr>
        <w:t>г.</w:t>
      </w:r>
      <w:r w:rsidR="00147297" w:rsidRPr="00A77A1A">
        <w:t>,</w:t>
      </w:r>
      <w:r w:rsidR="00375C4B" w:rsidRPr="00A77A1A">
        <w:rPr>
          <w:color w:val="000000"/>
          <w:lang w:eastAsia="ar-SA"/>
        </w:rPr>
        <w:t xml:space="preserve"> </w:t>
      </w:r>
      <w:r w:rsidR="00375C4B" w:rsidRPr="00A77A1A">
        <w:rPr>
          <w:lang w:eastAsia="ar-SA"/>
        </w:rPr>
        <w:t xml:space="preserve">Общински съвет - Костинброд на свое заседание, проведено на </w:t>
      </w:r>
      <w:r w:rsidR="00ED0A55" w:rsidRPr="00A77A1A">
        <w:rPr>
          <w:lang w:eastAsia="ar-SA"/>
        </w:rPr>
        <w:t>28.10.</w:t>
      </w:r>
      <w:r w:rsidR="00AE45CF" w:rsidRPr="00A77A1A">
        <w:rPr>
          <w:lang w:eastAsia="ar-SA"/>
        </w:rPr>
        <w:t>2026 година, прие</w:t>
      </w:r>
    </w:p>
    <w:p w:rsidR="00375C4B" w:rsidRPr="00A77A1A" w:rsidRDefault="00375C4B" w:rsidP="00375C4B">
      <w:pPr>
        <w:suppressAutoHyphens/>
        <w:ind w:firstLine="708"/>
        <w:jc w:val="both"/>
        <w:rPr>
          <w:color w:val="FF0000"/>
          <w:lang w:eastAsia="ar-SA"/>
        </w:rPr>
      </w:pPr>
    </w:p>
    <w:p w:rsidR="00F34A93" w:rsidRPr="00A77A1A" w:rsidRDefault="00F34A93" w:rsidP="00375C4B">
      <w:pPr>
        <w:suppressAutoHyphens/>
        <w:rPr>
          <w:color w:val="FF0000"/>
          <w:lang w:eastAsia="ar-SA"/>
        </w:rPr>
      </w:pPr>
    </w:p>
    <w:p w:rsidR="00375C4B" w:rsidRPr="00A77A1A" w:rsidRDefault="00375C4B" w:rsidP="00375C4B">
      <w:pPr>
        <w:suppressAutoHyphens/>
        <w:rPr>
          <w:b/>
          <w:lang w:val="en-US" w:eastAsia="ar-SA"/>
        </w:rPr>
      </w:pPr>
      <w:r w:rsidRPr="00A77A1A">
        <w:rPr>
          <w:color w:val="FF0000"/>
          <w:lang w:eastAsia="ar-SA"/>
        </w:rPr>
        <w:t xml:space="preserve">               </w:t>
      </w:r>
      <w:r w:rsidRPr="00A77A1A">
        <w:rPr>
          <w:color w:val="FF0000"/>
          <w:lang w:eastAsia="ar-SA"/>
        </w:rPr>
        <w:tab/>
      </w:r>
      <w:r w:rsidRPr="00A77A1A">
        <w:rPr>
          <w:color w:val="FF0000"/>
          <w:lang w:eastAsia="ar-SA"/>
        </w:rPr>
        <w:tab/>
      </w:r>
      <w:r w:rsidRPr="00A77A1A">
        <w:rPr>
          <w:color w:val="FF0000"/>
          <w:lang w:eastAsia="ar-SA"/>
        </w:rPr>
        <w:tab/>
      </w:r>
      <w:r w:rsidR="00D8154A" w:rsidRPr="00A77A1A">
        <w:rPr>
          <w:b/>
          <w:lang w:eastAsia="ar-SA"/>
        </w:rPr>
        <w:t xml:space="preserve">Р Е Ш Е Н И Е  № </w:t>
      </w:r>
      <w:r w:rsidR="002403A4" w:rsidRPr="00A77A1A">
        <w:rPr>
          <w:b/>
          <w:lang w:eastAsia="ar-SA"/>
        </w:rPr>
        <w:t>10</w:t>
      </w:r>
      <w:r w:rsidR="00EE56F2" w:rsidRPr="00A77A1A">
        <w:rPr>
          <w:b/>
          <w:lang w:eastAsia="ar-SA"/>
        </w:rPr>
        <w:t>94</w:t>
      </w:r>
    </w:p>
    <w:p w:rsidR="00F34A93" w:rsidRPr="00EE56F2" w:rsidRDefault="00F34A93" w:rsidP="00375C4B">
      <w:pPr>
        <w:suppressAutoHyphens/>
        <w:rPr>
          <w:b/>
          <w:highlight w:val="yellow"/>
          <w:lang w:eastAsia="ar-SA"/>
        </w:rPr>
      </w:pPr>
    </w:p>
    <w:p w:rsidR="00375C4B" w:rsidRPr="00EE56F2" w:rsidRDefault="00375C4B" w:rsidP="00375C4B">
      <w:pPr>
        <w:ind w:firstLine="708"/>
        <w:jc w:val="both"/>
        <w:rPr>
          <w:highlight w:val="yellow"/>
        </w:rPr>
      </w:pPr>
    </w:p>
    <w:p w:rsidR="00A77A1A" w:rsidRPr="000E0435" w:rsidRDefault="00BA330D" w:rsidP="00BA330D">
      <w:pPr>
        <w:spacing w:after="160" w:line="256" w:lineRule="auto"/>
        <w:ind w:firstLine="360"/>
        <w:contextualSpacing/>
        <w:jc w:val="both"/>
        <w:rPr>
          <w:lang w:eastAsia="en-US"/>
        </w:rPr>
      </w:pPr>
      <w:r>
        <w:rPr>
          <w:lang w:val="en-US" w:eastAsia="en-US"/>
        </w:rPr>
        <w:t xml:space="preserve">I. </w:t>
      </w:r>
      <w:r w:rsidR="00A77A1A" w:rsidRPr="000E0435">
        <w:rPr>
          <w:lang w:eastAsia="en-US"/>
        </w:rPr>
        <w:t>Дава съгласие за продажба чрез публичен търг с тайно наддаване на недвижим имот – частна общинска собственост, а именно:</w:t>
      </w:r>
    </w:p>
    <w:p w:rsidR="00A77A1A" w:rsidRPr="000E0435" w:rsidRDefault="00A77A1A" w:rsidP="00BA330D">
      <w:pPr>
        <w:pStyle w:val="a9"/>
        <w:numPr>
          <w:ilvl w:val="0"/>
          <w:numId w:val="29"/>
        </w:numPr>
        <w:spacing w:after="160" w:line="256" w:lineRule="auto"/>
        <w:jc w:val="both"/>
        <w:rPr>
          <w:lang w:eastAsia="en-US"/>
        </w:rPr>
      </w:pPr>
      <w:r w:rsidRPr="00BA330D">
        <w:rPr>
          <w:b/>
          <w:lang w:eastAsia="en-US"/>
        </w:rPr>
        <w:t>ПИ с идентификатор 53607.31.17</w:t>
      </w:r>
      <w:r w:rsidRPr="000E0435">
        <w:rPr>
          <w:lang w:eastAsia="en-US"/>
        </w:rPr>
        <w:t xml:space="preserve"> по кадастралната карта и кадастралните регистри на Опицвет, община Костинброд, Софийска област, одобрени със заповед № РД-18-76/30.01.2020 г. на ИД на АГКК, последно изменение на КККР, засягащо поземления имот: няма извършено изменение на КККР със заповед, с адрес: с. Опицвет, местност „Целовижда“, с </w:t>
      </w:r>
      <w:r w:rsidRPr="00BA330D">
        <w:rPr>
          <w:b/>
          <w:lang w:eastAsia="en-US"/>
        </w:rPr>
        <w:t>площ 7974 кв.м</w:t>
      </w:r>
      <w:r w:rsidRPr="000E0435">
        <w:rPr>
          <w:lang w:eastAsia="en-US"/>
        </w:rPr>
        <w:t xml:space="preserve"> с трайно предназначение на територията: Земеделска, начин на трайно ползване: Друг вид зем. земя, категория на земята при неполивни условия: девета, предишен идентификатор: 53607.31.14, номер по предходен план:</w:t>
      </w:r>
      <w:r w:rsidRPr="00BA330D">
        <w:rPr>
          <w:b/>
          <w:lang w:eastAsia="en-US"/>
        </w:rPr>
        <w:t xml:space="preserve"> </w:t>
      </w:r>
      <w:r w:rsidRPr="000E0435">
        <w:rPr>
          <w:lang w:eastAsia="en-US"/>
        </w:rPr>
        <w:t>031014,</w:t>
      </w:r>
      <w:r w:rsidRPr="00BA330D">
        <w:rPr>
          <w:b/>
          <w:lang w:eastAsia="en-US"/>
        </w:rPr>
        <w:t xml:space="preserve"> при начална тръжна цена в размер</w:t>
      </w:r>
      <w:r w:rsidRPr="000E0435">
        <w:rPr>
          <w:lang w:eastAsia="en-US"/>
        </w:rPr>
        <w:t xml:space="preserve"> </w:t>
      </w:r>
      <w:r w:rsidRPr="00BA330D">
        <w:rPr>
          <w:b/>
          <w:lang w:eastAsia="en-US"/>
        </w:rPr>
        <w:t>на 65 422,97</w:t>
      </w:r>
      <w:r w:rsidRPr="000E0435">
        <w:rPr>
          <w:lang w:eastAsia="en-US"/>
        </w:rPr>
        <w:t xml:space="preserve"> (</w:t>
      </w:r>
      <w:r w:rsidRPr="00BA330D">
        <w:rPr>
          <w:i/>
          <w:lang w:eastAsia="en-US"/>
        </w:rPr>
        <w:t>шестдесет и пет хиляди четиристотин двадесет и две евро и деветдесет и седем евроцента</w:t>
      </w:r>
      <w:r w:rsidRPr="000E0435">
        <w:rPr>
          <w:lang w:eastAsia="en-US"/>
        </w:rPr>
        <w:t xml:space="preserve">) </w:t>
      </w:r>
      <w:r w:rsidRPr="00BA330D">
        <w:rPr>
          <w:b/>
          <w:lang w:eastAsia="en-US"/>
        </w:rPr>
        <w:t>евро, без ДДС.</w:t>
      </w:r>
    </w:p>
    <w:p w:rsidR="00A77A1A" w:rsidRPr="000E0435" w:rsidRDefault="00A77A1A" w:rsidP="00A77A1A">
      <w:pPr>
        <w:spacing w:after="160"/>
        <w:ind w:left="1080"/>
        <w:contextualSpacing/>
        <w:jc w:val="both"/>
        <w:rPr>
          <w:color w:val="FF0000"/>
          <w:sz w:val="16"/>
          <w:szCs w:val="16"/>
          <w:lang w:eastAsia="en-US"/>
        </w:rPr>
      </w:pPr>
    </w:p>
    <w:p w:rsidR="00A77A1A" w:rsidRPr="000E0435" w:rsidRDefault="00A77A1A" w:rsidP="00BA330D">
      <w:pPr>
        <w:numPr>
          <w:ilvl w:val="0"/>
          <w:numId w:val="29"/>
        </w:numPr>
        <w:spacing w:after="160" w:line="256" w:lineRule="auto"/>
        <w:contextualSpacing/>
        <w:jc w:val="both"/>
        <w:rPr>
          <w:lang w:eastAsia="en-US"/>
        </w:rPr>
      </w:pPr>
      <w:r w:rsidRPr="000E0435">
        <w:rPr>
          <w:lang w:eastAsia="en-US"/>
        </w:rPr>
        <w:t xml:space="preserve">Упълномощава кмета на община Костинброд </w:t>
      </w:r>
      <w:r w:rsidR="00BA330D">
        <w:rPr>
          <w:lang w:eastAsia="en-US"/>
        </w:rPr>
        <w:t>да сключи договор за покупко-пр</w:t>
      </w:r>
      <w:r w:rsidRPr="000E0435">
        <w:rPr>
          <w:lang w:eastAsia="en-US"/>
        </w:rPr>
        <w:t>дажба с участника спечелил търгът за недвижимия имот, описан подробно в т.1 от настоящото решение.</w:t>
      </w:r>
    </w:p>
    <w:p w:rsidR="00650480" w:rsidRPr="00A77A1A" w:rsidRDefault="00650480" w:rsidP="00674B5A">
      <w:pPr>
        <w:rPr>
          <w:bCs/>
        </w:rPr>
      </w:pPr>
    </w:p>
    <w:p w:rsidR="001928DA" w:rsidRPr="00A77A1A" w:rsidRDefault="001928DA" w:rsidP="001928DA">
      <w:pPr>
        <w:ind w:firstLine="708"/>
        <w:jc w:val="both"/>
      </w:pPr>
      <w:r w:rsidRPr="00A77A1A">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C568B6" w:rsidRPr="00A77A1A" w:rsidRDefault="00C568B6" w:rsidP="001928DA">
      <w:pPr>
        <w:ind w:firstLine="708"/>
        <w:jc w:val="both"/>
      </w:pPr>
    </w:p>
    <w:p w:rsidR="001928DA" w:rsidRPr="00A77A1A" w:rsidRDefault="001928DA" w:rsidP="001928DA">
      <w:pPr>
        <w:ind w:firstLine="708"/>
        <w:jc w:val="both"/>
      </w:pPr>
      <w:r w:rsidRPr="00A77A1A">
        <w:t>Настоящото решение подлежи на обжалване в 14-дневен срок от датата на съобщаването му пред Административен съд - София област по реда на АПК.</w:t>
      </w:r>
    </w:p>
    <w:p w:rsidR="00375C4B" w:rsidRPr="00A77A1A" w:rsidRDefault="00375C4B" w:rsidP="00375C4B">
      <w:pPr>
        <w:jc w:val="both"/>
      </w:pPr>
    </w:p>
    <w:p w:rsidR="00375C4B" w:rsidRPr="00A77A1A" w:rsidRDefault="00375C4B" w:rsidP="00375C4B">
      <w:r w:rsidRPr="00A77A1A">
        <w:t xml:space="preserve">      </w:t>
      </w:r>
      <w:r w:rsidRPr="00A77A1A">
        <w:tab/>
      </w:r>
      <w:r w:rsidRPr="00A77A1A">
        <w:tab/>
        <w:t xml:space="preserve">        </w:t>
      </w:r>
      <w:r w:rsidR="00A27E8A" w:rsidRPr="00A77A1A">
        <w:t xml:space="preserve">                         </w:t>
      </w:r>
    </w:p>
    <w:p w:rsidR="00255235" w:rsidRPr="00A77A1A" w:rsidRDefault="00255235" w:rsidP="00375C4B"/>
    <w:p w:rsidR="00255235" w:rsidRPr="00A77A1A" w:rsidRDefault="00255235" w:rsidP="00375C4B"/>
    <w:p w:rsidR="00A27E8A" w:rsidRPr="00A77A1A" w:rsidRDefault="00375C4B" w:rsidP="00A27E8A">
      <w:pPr>
        <w:ind w:left="3540" w:firstLine="708"/>
        <w:rPr>
          <w:b/>
        </w:rPr>
      </w:pPr>
      <w:r w:rsidRPr="00A77A1A">
        <w:rPr>
          <w:b/>
        </w:rPr>
        <w:t xml:space="preserve">ПРЕДСЕДАТЕЛ на </w:t>
      </w:r>
      <w:r w:rsidR="00A27E8A" w:rsidRPr="00A77A1A">
        <w:rPr>
          <w:b/>
        </w:rPr>
        <w:t>ОбС:</w:t>
      </w:r>
    </w:p>
    <w:p w:rsidR="00375C4B" w:rsidRPr="00A77A1A" w:rsidRDefault="00375C4B" w:rsidP="00A27E8A">
      <w:pPr>
        <w:ind w:left="5664" w:firstLine="708"/>
        <w:rPr>
          <w:b/>
        </w:rPr>
      </w:pPr>
      <w:r w:rsidRPr="00A77A1A">
        <w:rPr>
          <w:b/>
        </w:rPr>
        <w:t xml:space="preserve">   </w:t>
      </w:r>
      <w:r w:rsidRPr="00A77A1A">
        <w:rPr>
          <w:b/>
          <w:lang w:val="en-US"/>
        </w:rPr>
        <w:t xml:space="preserve"> </w:t>
      </w:r>
      <w:r w:rsidR="00A27E8A" w:rsidRPr="00A77A1A">
        <w:rPr>
          <w:b/>
        </w:rPr>
        <w:t xml:space="preserve"> / Д-р Атанас Тенев /</w:t>
      </w:r>
    </w:p>
    <w:p w:rsidR="00E528F3" w:rsidRPr="00A77A1A" w:rsidRDefault="00E528F3" w:rsidP="00A27E8A">
      <w:pPr>
        <w:ind w:left="5664" w:firstLine="708"/>
        <w:rPr>
          <w:b/>
        </w:rPr>
      </w:pPr>
    </w:p>
    <w:p w:rsidR="00BE66CD" w:rsidRPr="00EE56F2" w:rsidRDefault="00BE66CD" w:rsidP="00BA330D">
      <w:pPr>
        <w:rPr>
          <w:b/>
          <w:highlight w:val="yellow"/>
        </w:rPr>
      </w:pPr>
    </w:p>
    <w:p w:rsidR="00650480" w:rsidRPr="00EE56F2" w:rsidRDefault="00650480" w:rsidP="00C568B6">
      <w:pPr>
        <w:rPr>
          <w:b/>
          <w:highlight w:val="yellow"/>
        </w:rPr>
      </w:pPr>
    </w:p>
    <w:tbl>
      <w:tblPr>
        <w:tblW w:w="0" w:type="auto"/>
        <w:tblLook w:val="01E0" w:firstRow="1" w:lastRow="1" w:firstColumn="1" w:lastColumn="1" w:noHBand="0" w:noVBand="0"/>
      </w:tblPr>
      <w:tblGrid>
        <w:gridCol w:w="1441"/>
        <w:gridCol w:w="7848"/>
      </w:tblGrid>
      <w:tr w:rsidR="00375C4B" w:rsidRPr="00EE56F2" w:rsidTr="0007644F">
        <w:trPr>
          <w:trHeight w:val="1320"/>
        </w:trPr>
        <w:tc>
          <w:tcPr>
            <w:tcW w:w="1441" w:type="dxa"/>
            <w:shd w:val="clear" w:color="auto" w:fill="auto"/>
          </w:tcPr>
          <w:p w:rsidR="00375C4B" w:rsidRPr="00ED0A55" w:rsidRDefault="00375C4B" w:rsidP="0007644F">
            <w:pPr>
              <w:pStyle w:val="a3"/>
              <w:rPr>
                <w:b/>
                <w:lang w:val="bg-BG"/>
              </w:rPr>
            </w:pPr>
            <w:r w:rsidRPr="00ED0A55">
              <w:rPr>
                <w:b/>
                <w:noProof/>
              </w:rPr>
              <w:lastRenderedPageBreak/>
              <w:drawing>
                <wp:inline distT="0" distB="0" distL="0" distR="0" wp14:anchorId="2AC9ECC9" wp14:editId="1F8DA188">
                  <wp:extent cx="693420" cy="1036320"/>
                  <wp:effectExtent l="0" t="0" r="0" b="0"/>
                  <wp:docPr id="24" name="Картина 24"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375C4B" w:rsidRPr="00ED0A55" w:rsidRDefault="00375C4B" w:rsidP="0007644F">
            <w:pPr>
              <w:pStyle w:val="a3"/>
              <w:rPr>
                <w:lang w:val="bg-BG"/>
              </w:rPr>
            </w:pPr>
          </w:p>
        </w:tc>
        <w:tc>
          <w:tcPr>
            <w:tcW w:w="7869" w:type="dxa"/>
            <w:shd w:val="clear" w:color="auto" w:fill="auto"/>
          </w:tcPr>
          <w:p w:rsidR="00375C4B" w:rsidRPr="00ED0A55" w:rsidRDefault="00375C4B" w:rsidP="0007644F">
            <w:pPr>
              <w:pStyle w:val="a3"/>
              <w:jc w:val="center"/>
              <w:rPr>
                <w:b/>
                <w:sz w:val="44"/>
                <w:szCs w:val="44"/>
                <w:lang w:val="bg-BG"/>
              </w:rPr>
            </w:pPr>
            <w:r w:rsidRPr="00ED0A55">
              <w:rPr>
                <w:b/>
                <w:sz w:val="44"/>
                <w:szCs w:val="44"/>
                <w:lang w:val="bg-BG"/>
              </w:rPr>
              <w:t>О Б Щ И Н А   К О С Т И Н Б Р О Д</w:t>
            </w:r>
          </w:p>
          <w:p w:rsidR="00375C4B" w:rsidRPr="00ED0A55" w:rsidRDefault="00375C4B" w:rsidP="0007644F">
            <w:pPr>
              <w:pStyle w:val="a3"/>
              <w:jc w:val="center"/>
              <w:rPr>
                <w:sz w:val="32"/>
                <w:szCs w:val="32"/>
                <w:lang w:val="bg-BG"/>
              </w:rPr>
            </w:pPr>
            <w:r w:rsidRPr="00ED0A55">
              <w:rPr>
                <w:sz w:val="32"/>
                <w:szCs w:val="32"/>
                <w:lang w:val="bg-BG"/>
              </w:rPr>
              <w:t>ОБЩИНСКИ СЪВЕТ  КОСТИНБРОД</w:t>
            </w:r>
          </w:p>
          <w:p w:rsidR="00375C4B" w:rsidRPr="00ED0A55" w:rsidRDefault="00375C4B" w:rsidP="0007644F">
            <w:pPr>
              <w:pStyle w:val="a3"/>
              <w:jc w:val="center"/>
              <w:rPr>
                <w:sz w:val="32"/>
                <w:szCs w:val="32"/>
                <w:lang w:val="bg-BG"/>
              </w:rPr>
            </w:pPr>
            <w:r w:rsidRPr="00ED0A55">
              <w:rPr>
                <w:sz w:val="32"/>
                <w:szCs w:val="32"/>
                <w:lang w:val="bg-BG"/>
              </w:rPr>
              <w:t>СОФИЙСКА ОБЛАСТ</w:t>
            </w:r>
          </w:p>
          <w:p w:rsidR="00375C4B" w:rsidRPr="00ED0A55" w:rsidRDefault="00375C4B" w:rsidP="0007644F">
            <w:pPr>
              <w:pStyle w:val="a3"/>
              <w:jc w:val="center"/>
              <w:rPr>
                <w:b/>
                <w:sz w:val="32"/>
                <w:szCs w:val="32"/>
                <w:lang w:val="bg-BG"/>
              </w:rPr>
            </w:pPr>
          </w:p>
          <w:p w:rsidR="00102F0D" w:rsidRPr="00ED0A55" w:rsidRDefault="00102F0D" w:rsidP="0007644F">
            <w:pPr>
              <w:pStyle w:val="a3"/>
              <w:jc w:val="center"/>
              <w:rPr>
                <w:b/>
                <w:sz w:val="32"/>
                <w:szCs w:val="32"/>
                <w:lang w:val="bg-BG"/>
              </w:rPr>
            </w:pPr>
          </w:p>
        </w:tc>
      </w:tr>
    </w:tbl>
    <w:p w:rsidR="00375C4B" w:rsidRPr="00EE56F2" w:rsidRDefault="00375C4B" w:rsidP="004660AE">
      <w:pPr>
        <w:suppressAutoHyphens/>
        <w:jc w:val="both"/>
        <w:rPr>
          <w:highlight w:val="yellow"/>
          <w:lang w:eastAsia="ar-SA"/>
        </w:rPr>
      </w:pPr>
    </w:p>
    <w:p w:rsidR="00102F0D" w:rsidRPr="00A77A1A" w:rsidRDefault="00A77A1A" w:rsidP="00AE45CF">
      <w:pPr>
        <w:suppressAutoHyphens/>
        <w:ind w:firstLine="708"/>
        <w:jc w:val="both"/>
        <w:rPr>
          <w:lang w:eastAsia="ar-SA"/>
        </w:rPr>
      </w:pPr>
      <w:r w:rsidRPr="00A77A1A">
        <w:t xml:space="preserve">На основание чл. 21, ал.1, т.8 от ЗМСМА, чл.35, ал.1 от Закона за общинската собственост, чл. 46, ал.1, чл. 57 и чл.72, т.3, чл.73, ал.1, чл.74 от  Наредбата на Общинския съвет по чл. 8, ал. 2 от ЗОС,  за реда на придобиване, управление и разпореждане с общинско имущество, приета с Решение </w:t>
      </w:r>
      <w:r w:rsidRPr="00A77A1A">
        <w:rPr>
          <w:color w:val="000000"/>
        </w:rPr>
        <w:t xml:space="preserve">№ </w:t>
      </w:r>
      <w:r w:rsidRPr="00A77A1A">
        <w:t xml:space="preserve">993/28.03.2019 </w:t>
      </w:r>
      <w:r w:rsidRPr="00A77A1A">
        <w:rPr>
          <w:color w:val="000000"/>
        </w:rPr>
        <w:t>г.</w:t>
      </w:r>
      <w:r w:rsidR="006E068D" w:rsidRPr="00A77A1A">
        <w:rPr>
          <w:lang w:eastAsia="ar-SA"/>
        </w:rPr>
        <w:t xml:space="preserve">, Общински съвет - Костинброд на свое заседание, проведено на </w:t>
      </w:r>
      <w:r w:rsidR="00ED0A55" w:rsidRPr="00A77A1A">
        <w:rPr>
          <w:lang w:eastAsia="ar-SA"/>
        </w:rPr>
        <w:t>28.10.</w:t>
      </w:r>
      <w:r w:rsidR="00AE45CF" w:rsidRPr="00A77A1A">
        <w:rPr>
          <w:lang w:eastAsia="ar-SA"/>
        </w:rPr>
        <w:t>2026 година, прие</w:t>
      </w:r>
    </w:p>
    <w:p w:rsidR="00A31514" w:rsidRPr="00A77A1A" w:rsidRDefault="00A31514" w:rsidP="00AE45CF">
      <w:pPr>
        <w:suppressAutoHyphens/>
        <w:ind w:firstLine="708"/>
        <w:jc w:val="both"/>
        <w:rPr>
          <w:lang w:eastAsia="ar-SA"/>
        </w:rPr>
      </w:pPr>
    </w:p>
    <w:p w:rsidR="00032222" w:rsidRPr="00A77A1A" w:rsidRDefault="00032222" w:rsidP="00375C4B">
      <w:pPr>
        <w:suppressAutoHyphens/>
        <w:ind w:firstLine="708"/>
        <w:jc w:val="both"/>
        <w:rPr>
          <w:lang w:val="en-US" w:eastAsia="ar-SA"/>
        </w:rPr>
      </w:pPr>
    </w:p>
    <w:p w:rsidR="00375C4B" w:rsidRPr="00A77A1A" w:rsidRDefault="00375C4B" w:rsidP="00375C4B">
      <w:pPr>
        <w:suppressAutoHyphens/>
        <w:rPr>
          <w:b/>
          <w:lang w:val="en-US" w:eastAsia="ar-SA"/>
        </w:rPr>
      </w:pPr>
      <w:r w:rsidRPr="00A77A1A">
        <w:rPr>
          <w:color w:val="FF0000"/>
          <w:lang w:eastAsia="ar-SA"/>
        </w:rPr>
        <w:t xml:space="preserve">               </w:t>
      </w:r>
      <w:r w:rsidRPr="00A77A1A">
        <w:rPr>
          <w:color w:val="FF0000"/>
          <w:lang w:eastAsia="ar-SA"/>
        </w:rPr>
        <w:tab/>
      </w:r>
      <w:r w:rsidRPr="00A77A1A">
        <w:rPr>
          <w:color w:val="FF0000"/>
          <w:lang w:eastAsia="ar-SA"/>
        </w:rPr>
        <w:tab/>
      </w:r>
      <w:r w:rsidRPr="00A77A1A">
        <w:rPr>
          <w:color w:val="FF0000"/>
          <w:lang w:eastAsia="ar-SA"/>
        </w:rPr>
        <w:tab/>
      </w:r>
      <w:r w:rsidRPr="00A77A1A">
        <w:rPr>
          <w:b/>
          <w:lang w:eastAsia="ar-SA"/>
        </w:rPr>
        <w:t xml:space="preserve">Р Е Ш Е Н И Е  № </w:t>
      </w:r>
      <w:r w:rsidR="002403A4" w:rsidRPr="00A77A1A">
        <w:rPr>
          <w:b/>
          <w:lang w:eastAsia="ar-SA"/>
        </w:rPr>
        <w:t>10</w:t>
      </w:r>
      <w:r w:rsidR="00EE56F2" w:rsidRPr="00A77A1A">
        <w:rPr>
          <w:b/>
          <w:lang w:eastAsia="ar-SA"/>
        </w:rPr>
        <w:t>95</w:t>
      </w:r>
    </w:p>
    <w:p w:rsidR="00375C4B" w:rsidRPr="00EE56F2" w:rsidRDefault="00375C4B" w:rsidP="00375C4B">
      <w:pPr>
        <w:suppressAutoHyphens/>
        <w:rPr>
          <w:b/>
          <w:highlight w:val="yellow"/>
          <w:lang w:eastAsia="ar-SA"/>
        </w:rPr>
      </w:pPr>
    </w:p>
    <w:p w:rsidR="00A77A1A" w:rsidRPr="008C38CA" w:rsidRDefault="00BA330D" w:rsidP="00BA330D">
      <w:pPr>
        <w:spacing w:after="160" w:line="256" w:lineRule="auto"/>
        <w:ind w:firstLine="360"/>
        <w:contextualSpacing/>
        <w:jc w:val="both"/>
        <w:rPr>
          <w:lang w:eastAsia="en-US"/>
        </w:rPr>
      </w:pPr>
      <w:r>
        <w:rPr>
          <w:lang w:val="en-US" w:eastAsia="en-US"/>
        </w:rPr>
        <w:t xml:space="preserve">I. </w:t>
      </w:r>
      <w:r w:rsidR="00A77A1A" w:rsidRPr="008C38CA">
        <w:rPr>
          <w:lang w:eastAsia="en-US"/>
        </w:rPr>
        <w:t>Дава съгласие за продажба чрез публичен търг с тайно наддаване на недвижим имот – частна общинска собственост, а именно:</w:t>
      </w:r>
    </w:p>
    <w:p w:rsidR="00A77A1A" w:rsidRPr="008C38CA" w:rsidRDefault="00A77A1A" w:rsidP="00A77A1A">
      <w:pPr>
        <w:numPr>
          <w:ilvl w:val="0"/>
          <w:numId w:val="27"/>
        </w:numPr>
        <w:spacing w:after="160" w:line="256" w:lineRule="auto"/>
        <w:contextualSpacing/>
        <w:jc w:val="both"/>
        <w:rPr>
          <w:lang w:eastAsia="en-US"/>
        </w:rPr>
      </w:pPr>
      <w:r w:rsidRPr="008C38CA">
        <w:rPr>
          <w:b/>
          <w:lang w:eastAsia="en-US"/>
        </w:rPr>
        <w:t>ПИ с идентификатор 53607.31.16</w:t>
      </w:r>
      <w:r w:rsidRPr="008C38CA">
        <w:rPr>
          <w:lang w:eastAsia="en-US"/>
        </w:rPr>
        <w:t xml:space="preserve"> по кадастралната карта и кадастралните регистри на Опицвет, община Костинброд, Софийска област, одобрени със заповед № РД-18-76/30.01.2020 г. на ИД на АГКК, последно изменение на КККР, засягащо поземления имот: няма извършено изменение на КККР със заповед, с адрес: с. Опицвет, местност „Целовижда“, с площ </w:t>
      </w:r>
      <w:r w:rsidRPr="008C38CA">
        <w:rPr>
          <w:b/>
          <w:lang w:eastAsia="en-US"/>
        </w:rPr>
        <w:t>6615 кв.м</w:t>
      </w:r>
      <w:r w:rsidRPr="008C38CA">
        <w:rPr>
          <w:lang w:eastAsia="en-US"/>
        </w:rPr>
        <w:t xml:space="preserve"> с трайно предназначение на територията: Земеделска, начин на трайно ползване: Друг вид зем. земя, категория на земята при неполивни условия: девета, предишен идентификатор: 53607.31.14, номер по предходен план: 031014, </w:t>
      </w:r>
      <w:r w:rsidRPr="008C38CA">
        <w:rPr>
          <w:b/>
          <w:lang w:eastAsia="en-US"/>
        </w:rPr>
        <w:t>при начална тръжна цена в размер</w:t>
      </w:r>
      <w:r w:rsidRPr="008C38CA">
        <w:rPr>
          <w:lang w:eastAsia="en-US"/>
        </w:rPr>
        <w:t xml:space="preserve"> </w:t>
      </w:r>
      <w:r w:rsidRPr="008C38CA">
        <w:rPr>
          <w:b/>
          <w:lang w:eastAsia="en-US"/>
        </w:rPr>
        <w:t>54 273,00</w:t>
      </w:r>
      <w:r w:rsidRPr="008C38CA">
        <w:rPr>
          <w:lang w:eastAsia="en-US"/>
        </w:rPr>
        <w:t xml:space="preserve"> (</w:t>
      </w:r>
      <w:r w:rsidRPr="008C38CA">
        <w:rPr>
          <w:i/>
          <w:lang w:eastAsia="en-US"/>
        </w:rPr>
        <w:t>петдесет и четири хиляди двеста седемдесет и три евро и нула евроцента</w:t>
      </w:r>
      <w:r w:rsidRPr="008C38CA">
        <w:rPr>
          <w:lang w:eastAsia="en-US"/>
        </w:rPr>
        <w:t xml:space="preserve">) </w:t>
      </w:r>
      <w:r w:rsidRPr="008C38CA">
        <w:rPr>
          <w:b/>
          <w:lang w:eastAsia="en-US"/>
        </w:rPr>
        <w:t>евро, без ДДС.</w:t>
      </w:r>
    </w:p>
    <w:p w:rsidR="00A77A1A" w:rsidRPr="008C38CA" w:rsidRDefault="00A77A1A" w:rsidP="00A77A1A">
      <w:pPr>
        <w:spacing w:after="160"/>
        <w:ind w:left="1080"/>
        <w:contextualSpacing/>
        <w:jc w:val="both"/>
        <w:rPr>
          <w:color w:val="FF0000"/>
          <w:sz w:val="16"/>
          <w:szCs w:val="16"/>
          <w:lang w:eastAsia="en-US"/>
        </w:rPr>
      </w:pPr>
    </w:p>
    <w:p w:rsidR="00A77A1A" w:rsidRPr="008C38CA" w:rsidRDefault="00A77A1A" w:rsidP="00BA330D">
      <w:pPr>
        <w:pStyle w:val="a9"/>
        <w:numPr>
          <w:ilvl w:val="0"/>
          <w:numId w:val="27"/>
        </w:numPr>
        <w:spacing w:after="160" w:line="256" w:lineRule="auto"/>
        <w:jc w:val="both"/>
        <w:rPr>
          <w:lang w:eastAsia="en-US"/>
        </w:rPr>
      </w:pPr>
      <w:r w:rsidRPr="008C38CA">
        <w:rPr>
          <w:lang w:eastAsia="en-US"/>
        </w:rPr>
        <w:t>Упълномощава кмета на община Костинброд да сключи договор за покупко-продажба с участника спечелил търгът за недвижимия имот, описан подробно в т.1 от настоящото решение.</w:t>
      </w:r>
    </w:p>
    <w:p w:rsidR="00A31514" w:rsidRPr="00A77A1A" w:rsidRDefault="00A31514" w:rsidP="00C568B6">
      <w:pPr>
        <w:jc w:val="both"/>
      </w:pPr>
    </w:p>
    <w:p w:rsidR="00375C4B" w:rsidRPr="00A77A1A" w:rsidRDefault="00375C4B" w:rsidP="00375C4B">
      <w:pPr>
        <w:ind w:firstLine="708"/>
        <w:jc w:val="both"/>
      </w:pPr>
      <w:r w:rsidRPr="00A77A1A">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375C4B" w:rsidRPr="00A77A1A" w:rsidRDefault="00375C4B" w:rsidP="00375C4B">
      <w:pPr>
        <w:ind w:firstLine="708"/>
        <w:jc w:val="both"/>
      </w:pPr>
      <w:r w:rsidRPr="00A77A1A">
        <w:t>Настоящото решение подлежи на обжалване в 14-дневен срок от датата на съобщаването му пред Административен съд - София област по реда на АПК.</w:t>
      </w:r>
    </w:p>
    <w:p w:rsidR="00375C4B" w:rsidRPr="00A77A1A" w:rsidRDefault="00375C4B" w:rsidP="00375C4B">
      <w:pPr>
        <w:jc w:val="both"/>
      </w:pPr>
    </w:p>
    <w:p w:rsidR="00375C4B" w:rsidRPr="00A77A1A" w:rsidRDefault="00375C4B" w:rsidP="00375C4B">
      <w:pPr>
        <w:jc w:val="both"/>
      </w:pPr>
    </w:p>
    <w:p w:rsidR="00255235" w:rsidRPr="00ED0A55" w:rsidRDefault="00255235" w:rsidP="00375C4B">
      <w:pPr>
        <w:jc w:val="both"/>
      </w:pPr>
    </w:p>
    <w:p w:rsidR="00255235" w:rsidRPr="00ED0A55" w:rsidRDefault="00255235" w:rsidP="00375C4B">
      <w:pPr>
        <w:jc w:val="both"/>
      </w:pPr>
    </w:p>
    <w:p w:rsidR="00375C4B" w:rsidRPr="00ED0A55" w:rsidRDefault="00375C4B" w:rsidP="00375C4B">
      <w:pPr>
        <w:rPr>
          <w:b/>
        </w:rPr>
      </w:pPr>
      <w:r w:rsidRPr="00ED0A55">
        <w:t xml:space="preserve">      </w:t>
      </w:r>
      <w:r w:rsidRPr="00ED0A55">
        <w:tab/>
      </w:r>
      <w:r w:rsidRPr="00ED0A55">
        <w:tab/>
        <w:t xml:space="preserve">                                          </w:t>
      </w:r>
      <w:r w:rsidRPr="00ED0A55">
        <w:rPr>
          <w:b/>
        </w:rPr>
        <w:t>ПРЕДСЕДАТЕЛ на ОбС:</w:t>
      </w:r>
    </w:p>
    <w:p w:rsidR="00375C4B" w:rsidRPr="00ED0A55" w:rsidRDefault="00375C4B" w:rsidP="00375C4B">
      <w:pPr>
        <w:rPr>
          <w:b/>
        </w:rPr>
      </w:pPr>
      <w:r w:rsidRPr="00ED0A55">
        <w:rPr>
          <w:b/>
        </w:rPr>
        <w:tab/>
      </w:r>
      <w:r w:rsidRPr="00ED0A55">
        <w:rPr>
          <w:b/>
        </w:rPr>
        <w:tab/>
      </w:r>
      <w:r w:rsidRPr="00ED0A55">
        <w:rPr>
          <w:b/>
        </w:rPr>
        <w:tab/>
      </w:r>
      <w:r w:rsidRPr="00ED0A55">
        <w:rPr>
          <w:b/>
        </w:rPr>
        <w:tab/>
      </w:r>
      <w:r w:rsidRPr="00ED0A55">
        <w:rPr>
          <w:b/>
        </w:rPr>
        <w:tab/>
      </w:r>
      <w:r w:rsidRPr="00ED0A55">
        <w:rPr>
          <w:b/>
        </w:rPr>
        <w:tab/>
      </w:r>
      <w:r w:rsidRPr="00ED0A55">
        <w:rPr>
          <w:b/>
          <w:lang w:val="en-US"/>
        </w:rPr>
        <w:t xml:space="preserve">                     </w:t>
      </w:r>
      <w:r w:rsidRPr="00ED0A55">
        <w:rPr>
          <w:b/>
        </w:rPr>
        <w:t xml:space="preserve">      </w:t>
      </w:r>
      <w:r w:rsidRPr="00ED0A55">
        <w:rPr>
          <w:b/>
          <w:lang w:val="en-US"/>
        </w:rPr>
        <w:t xml:space="preserve"> </w:t>
      </w:r>
      <w:r w:rsidR="00C568B6" w:rsidRPr="00ED0A55">
        <w:rPr>
          <w:b/>
        </w:rPr>
        <w:t xml:space="preserve"> / Д-р Атанас Тенев /</w:t>
      </w:r>
    </w:p>
    <w:p w:rsidR="00147297" w:rsidRPr="00EE56F2" w:rsidRDefault="00147297" w:rsidP="00375C4B">
      <w:pPr>
        <w:rPr>
          <w:b/>
          <w:highlight w:val="yellow"/>
        </w:rPr>
      </w:pPr>
    </w:p>
    <w:p w:rsidR="00147297" w:rsidRPr="00EE56F2" w:rsidRDefault="00147297" w:rsidP="00375C4B">
      <w:pPr>
        <w:rPr>
          <w:b/>
          <w:highlight w:val="yellow"/>
        </w:rPr>
      </w:pPr>
    </w:p>
    <w:p w:rsidR="00147297" w:rsidRPr="00EE56F2" w:rsidRDefault="00147297" w:rsidP="00375C4B">
      <w:pPr>
        <w:rPr>
          <w:b/>
          <w:highlight w:val="yellow"/>
        </w:rPr>
      </w:pPr>
    </w:p>
    <w:p w:rsidR="00147297" w:rsidRPr="00EE56F2" w:rsidRDefault="00147297" w:rsidP="00375C4B">
      <w:pPr>
        <w:rPr>
          <w:b/>
          <w:highlight w:val="yellow"/>
        </w:rPr>
      </w:pPr>
    </w:p>
    <w:p w:rsidR="003B5465" w:rsidRPr="00EE56F2" w:rsidRDefault="003B5465" w:rsidP="00375C4B">
      <w:pPr>
        <w:rPr>
          <w:b/>
          <w:highlight w:val="yellow"/>
        </w:rPr>
      </w:pPr>
    </w:p>
    <w:p w:rsidR="00102F0D" w:rsidRPr="00EE56F2" w:rsidRDefault="00102F0D" w:rsidP="00375C4B">
      <w:pPr>
        <w:rPr>
          <w:b/>
          <w:highlight w:val="yellow"/>
        </w:rPr>
      </w:pPr>
    </w:p>
    <w:tbl>
      <w:tblPr>
        <w:tblW w:w="0" w:type="auto"/>
        <w:tblLook w:val="01E0" w:firstRow="1" w:lastRow="1" w:firstColumn="1" w:lastColumn="1" w:noHBand="0" w:noVBand="0"/>
      </w:tblPr>
      <w:tblGrid>
        <w:gridCol w:w="1435"/>
        <w:gridCol w:w="7638"/>
      </w:tblGrid>
      <w:tr w:rsidR="00375C4B" w:rsidRPr="00EE56F2" w:rsidTr="008437F0">
        <w:trPr>
          <w:trHeight w:val="2122"/>
        </w:trPr>
        <w:tc>
          <w:tcPr>
            <w:tcW w:w="1435" w:type="dxa"/>
            <w:shd w:val="clear" w:color="auto" w:fill="auto"/>
          </w:tcPr>
          <w:p w:rsidR="00375C4B" w:rsidRPr="00ED0A55" w:rsidRDefault="00375C4B" w:rsidP="0007644F">
            <w:pPr>
              <w:pStyle w:val="a3"/>
              <w:rPr>
                <w:b/>
                <w:lang w:val="bg-BG"/>
              </w:rPr>
            </w:pPr>
            <w:r w:rsidRPr="00ED0A55">
              <w:rPr>
                <w:b/>
                <w:noProof/>
              </w:rPr>
              <w:lastRenderedPageBreak/>
              <w:drawing>
                <wp:inline distT="0" distB="0" distL="0" distR="0" wp14:anchorId="209EABBE" wp14:editId="022F5146">
                  <wp:extent cx="693420" cy="1036320"/>
                  <wp:effectExtent l="0" t="0" r="0" b="0"/>
                  <wp:docPr id="23" name="Картина 23"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375C4B" w:rsidRPr="00ED0A55" w:rsidRDefault="00375C4B" w:rsidP="0007644F">
            <w:pPr>
              <w:pStyle w:val="a3"/>
              <w:rPr>
                <w:lang w:val="bg-BG"/>
              </w:rPr>
            </w:pPr>
          </w:p>
        </w:tc>
        <w:tc>
          <w:tcPr>
            <w:tcW w:w="7638" w:type="dxa"/>
            <w:shd w:val="clear" w:color="auto" w:fill="auto"/>
          </w:tcPr>
          <w:p w:rsidR="00375C4B" w:rsidRPr="00ED0A55" w:rsidRDefault="00375C4B" w:rsidP="0007644F">
            <w:pPr>
              <w:pStyle w:val="a3"/>
              <w:jc w:val="center"/>
              <w:rPr>
                <w:b/>
                <w:sz w:val="44"/>
                <w:szCs w:val="44"/>
                <w:lang w:val="bg-BG"/>
              </w:rPr>
            </w:pPr>
            <w:r w:rsidRPr="00ED0A55">
              <w:rPr>
                <w:b/>
                <w:sz w:val="44"/>
                <w:szCs w:val="44"/>
                <w:lang w:val="bg-BG"/>
              </w:rPr>
              <w:t>О Б Щ И Н А   К О С Т И Н Б Р О Д</w:t>
            </w:r>
          </w:p>
          <w:p w:rsidR="00375C4B" w:rsidRPr="00ED0A55" w:rsidRDefault="00375C4B" w:rsidP="0007644F">
            <w:pPr>
              <w:pStyle w:val="a3"/>
              <w:jc w:val="center"/>
              <w:rPr>
                <w:sz w:val="32"/>
                <w:szCs w:val="32"/>
                <w:lang w:val="bg-BG"/>
              </w:rPr>
            </w:pPr>
            <w:r w:rsidRPr="00ED0A55">
              <w:rPr>
                <w:sz w:val="32"/>
                <w:szCs w:val="32"/>
                <w:lang w:val="bg-BG"/>
              </w:rPr>
              <w:t>ОБЩИНСКИ СЪВЕТ  КОСТИНБРОД</w:t>
            </w:r>
          </w:p>
          <w:p w:rsidR="00375C4B" w:rsidRPr="00ED0A55" w:rsidRDefault="00375C4B" w:rsidP="0007644F">
            <w:pPr>
              <w:pStyle w:val="a3"/>
              <w:jc w:val="center"/>
              <w:rPr>
                <w:sz w:val="32"/>
                <w:szCs w:val="32"/>
                <w:lang w:val="bg-BG"/>
              </w:rPr>
            </w:pPr>
            <w:r w:rsidRPr="00ED0A55">
              <w:rPr>
                <w:sz w:val="32"/>
                <w:szCs w:val="32"/>
                <w:lang w:val="bg-BG"/>
              </w:rPr>
              <w:t>СОФИЙСКА ОБЛАСТ</w:t>
            </w:r>
          </w:p>
          <w:p w:rsidR="00ED09B7" w:rsidRPr="00ED0A55" w:rsidRDefault="00ED09B7" w:rsidP="00784419">
            <w:pPr>
              <w:pStyle w:val="a3"/>
              <w:rPr>
                <w:b/>
                <w:sz w:val="32"/>
                <w:szCs w:val="32"/>
                <w:lang w:val="bg-BG"/>
              </w:rPr>
            </w:pPr>
          </w:p>
          <w:p w:rsidR="00ED09B7" w:rsidRPr="00ED0A55" w:rsidRDefault="00ED09B7" w:rsidP="00B93650">
            <w:pPr>
              <w:pStyle w:val="a3"/>
              <w:rPr>
                <w:b/>
                <w:sz w:val="32"/>
                <w:szCs w:val="32"/>
                <w:lang w:val="bg-BG"/>
              </w:rPr>
            </w:pPr>
          </w:p>
        </w:tc>
      </w:tr>
    </w:tbl>
    <w:p w:rsidR="00A77A1A" w:rsidRPr="00345057" w:rsidRDefault="00A77A1A" w:rsidP="00A77A1A">
      <w:pPr>
        <w:rPr>
          <w:highlight w:val="yellow"/>
        </w:rPr>
      </w:pPr>
    </w:p>
    <w:p w:rsidR="00375C4B" w:rsidRPr="00A77A1A" w:rsidRDefault="00A77A1A" w:rsidP="00A77A1A">
      <w:pPr>
        <w:suppressAutoHyphens/>
        <w:ind w:firstLine="708"/>
        <w:jc w:val="both"/>
        <w:rPr>
          <w:lang w:eastAsia="ar-SA"/>
        </w:rPr>
      </w:pPr>
      <w:r w:rsidRPr="00A77A1A">
        <w:t xml:space="preserve">На основание чл. 21, ал.1, т.8 от ЗМСМА, чл.35, ал.1 от Закона за общинската собственост, чл. 46, ал.1, чл. 57 и чл.72, т.3, чл.73, ал.1, чл.74 от  Наредбата на Общинския съвет по чл. 8, ал. 2 от ЗОС,  за реда на придобиване, управление и разпореждане с общинско имущество, приета с Решение </w:t>
      </w:r>
      <w:r w:rsidRPr="00A77A1A">
        <w:rPr>
          <w:color w:val="000000"/>
        </w:rPr>
        <w:t xml:space="preserve">№ </w:t>
      </w:r>
      <w:r w:rsidRPr="00A77A1A">
        <w:t xml:space="preserve">993/28.03.2019 </w:t>
      </w:r>
      <w:r w:rsidRPr="00A77A1A">
        <w:rPr>
          <w:color w:val="000000"/>
        </w:rPr>
        <w:t>г.</w:t>
      </w:r>
      <w:r w:rsidR="00375C4B" w:rsidRPr="00A77A1A">
        <w:rPr>
          <w:color w:val="000000"/>
          <w:lang w:val="en-US" w:eastAsia="ar-SA"/>
        </w:rPr>
        <w:t xml:space="preserve">, </w:t>
      </w:r>
      <w:r w:rsidR="00375C4B" w:rsidRPr="00A77A1A">
        <w:rPr>
          <w:lang w:eastAsia="ar-SA"/>
        </w:rPr>
        <w:t xml:space="preserve">Общински съвет - Костинброд на свое заседание, проведено на </w:t>
      </w:r>
      <w:r w:rsidR="00ED0A55" w:rsidRPr="00A77A1A">
        <w:rPr>
          <w:lang w:eastAsia="ar-SA"/>
        </w:rPr>
        <w:t>28.10</w:t>
      </w:r>
      <w:r w:rsidR="00AE45CF" w:rsidRPr="00A77A1A">
        <w:rPr>
          <w:lang w:eastAsia="ar-SA"/>
        </w:rPr>
        <w:t>.2026 година, прие</w:t>
      </w:r>
    </w:p>
    <w:p w:rsidR="00375C4B" w:rsidRPr="00A77A1A" w:rsidRDefault="00375C4B" w:rsidP="00784419">
      <w:pPr>
        <w:suppressAutoHyphens/>
        <w:jc w:val="both"/>
        <w:rPr>
          <w:lang w:val="en-US" w:eastAsia="ar-SA"/>
        </w:rPr>
      </w:pPr>
    </w:p>
    <w:p w:rsidR="00375C4B" w:rsidRPr="00ED0A55" w:rsidRDefault="00375C4B" w:rsidP="00375C4B">
      <w:pPr>
        <w:suppressAutoHyphens/>
        <w:rPr>
          <w:b/>
          <w:lang w:eastAsia="ar-SA"/>
        </w:rPr>
      </w:pPr>
      <w:r w:rsidRPr="00A77A1A">
        <w:rPr>
          <w:color w:val="FF0000"/>
          <w:lang w:eastAsia="ar-SA"/>
        </w:rPr>
        <w:t xml:space="preserve">               </w:t>
      </w:r>
      <w:r w:rsidRPr="00A77A1A">
        <w:rPr>
          <w:color w:val="FF0000"/>
          <w:lang w:eastAsia="ar-SA"/>
        </w:rPr>
        <w:tab/>
      </w:r>
      <w:r w:rsidRPr="00A77A1A">
        <w:rPr>
          <w:color w:val="FF0000"/>
          <w:lang w:eastAsia="ar-SA"/>
        </w:rPr>
        <w:tab/>
      </w:r>
      <w:r w:rsidRPr="00A77A1A">
        <w:rPr>
          <w:color w:val="FF0000"/>
          <w:lang w:eastAsia="ar-SA"/>
        </w:rPr>
        <w:tab/>
      </w:r>
      <w:r w:rsidRPr="00A77A1A">
        <w:rPr>
          <w:b/>
          <w:lang w:eastAsia="ar-SA"/>
        </w:rPr>
        <w:t xml:space="preserve">Р Е Ш Е Н И Е  № </w:t>
      </w:r>
      <w:r w:rsidR="002403A4" w:rsidRPr="00A77A1A">
        <w:rPr>
          <w:b/>
          <w:lang w:eastAsia="ar-SA"/>
        </w:rPr>
        <w:t>10</w:t>
      </w:r>
      <w:r w:rsidR="00EE56F2" w:rsidRPr="00A77A1A">
        <w:rPr>
          <w:b/>
          <w:lang w:eastAsia="ar-SA"/>
        </w:rPr>
        <w:t>96</w:t>
      </w:r>
    </w:p>
    <w:p w:rsidR="00375C4B" w:rsidRPr="00EE56F2" w:rsidRDefault="00375C4B" w:rsidP="00375C4B">
      <w:pPr>
        <w:suppressAutoHyphens/>
        <w:rPr>
          <w:b/>
          <w:highlight w:val="yellow"/>
          <w:lang w:eastAsia="ar-SA"/>
        </w:rPr>
      </w:pPr>
    </w:p>
    <w:p w:rsidR="00BA330D" w:rsidRPr="008C38CA" w:rsidRDefault="00BA330D" w:rsidP="00BA330D">
      <w:pPr>
        <w:spacing w:after="160" w:line="256" w:lineRule="auto"/>
        <w:contextualSpacing/>
        <w:jc w:val="both"/>
        <w:rPr>
          <w:lang w:eastAsia="en-US"/>
        </w:rPr>
      </w:pPr>
      <w:r>
        <w:rPr>
          <w:lang w:val="en-US" w:eastAsia="en-US"/>
        </w:rPr>
        <w:t xml:space="preserve">I. </w:t>
      </w:r>
      <w:r w:rsidRPr="008C38CA">
        <w:rPr>
          <w:lang w:eastAsia="en-US"/>
        </w:rPr>
        <w:t>Дава съгласие за продажба чрез публичен търг с тайно наддаване на недвижим имот – частна общинска собственост, а именно:</w:t>
      </w:r>
    </w:p>
    <w:p w:rsidR="00BA330D" w:rsidRPr="008C38CA" w:rsidRDefault="00BA330D" w:rsidP="00BA330D">
      <w:pPr>
        <w:numPr>
          <w:ilvl w:val="0"/>
          <w:numId w:val="28"/>
        </w:numPr>
        <w:spacing w:after="160" w:line="256" w:lineRule="auto"/>
        <w:contextualSpacing/>
        <w:jc w:val="both"/>
        <w:rPr>
          <w:color w:val="000000"/>
          <w:lang w:eastAsia="en-US"/>
        </w:rPr>
      </w:pPr>
      <w:r w:rsidRPr="008C38CA">
        <w:rPr>
          <w:b/>
          <w:lang w:eastAsia="en-US"/>
        </w:rPr>
        <w:t>ПИ с идентификатор 53607.89.7</w:t>
      </w:r>
      <w:r w:rsidRPr="008C38CA">
        <w:rPr>
          <w:lang w:eastAsia="en-US"/>
        </w:rPr>
        <w:t xml:space="preserve"> по кадастралната карта и кадастралните регистри на Опицвет, община Костинброд, Софийска област, одобрени със заповед № РД-18-76/30.01.2020 г. на ИД на АГКК, последно изменение на КККР, засягащо поземления имот: няма извършено изменение на КККР със заповед, с адрес: с. Опицвет, местност „Костело“, с площ </w:t>
      </w:r>
      <w:r w:rsidRPr="008C38CA">
        <w:rPr>
          <w:b/>
          <w:lang w:eastAsia="en-US"/>
        </w:rPr>
        <w:t>24502 кв.м</w:t>
      </w:r>
      <w:r w:rsidRPr="008C38CA">
        <w:rPr>
          <w:lang w:eastAsia="en-US"/>
        </w:rPr>
        <w:t xml:space="preserve"> с трайно предназначение на територията: Земеделска, начин на трайно ползване: Нива, категория на земята при неполивни условия: девета, предишен идентификатор: няма, номер по предходен план: 089007, при </w:t>
      </w:r>
      <w:r w:rsidRPr="008C38CA">
        <w:rPr>
          <w:b/>
          <w:lang w:eastAsia="en-US"/>
        </w:rPr>
        <w:t xml:space="preserve">начална тръжна цена в размер </w:t>
      </w:r>
      <w:r w:rsidRPr="008C38CA">
        <w:rPr>
          <w:b/>
          <w:color w:val="000000"/>
          <w:lang w:eastAsia="en-US"/>
        </w:rPr>
        <w:t xml:space="preserve">на </w:t>
      </w:r>
      <w:r w:rsidRPr="008C38CA">
        <w:rPr>
          <w:b/>
          <w:color w:val="000000"/>
          <w:lang w:val="en-US" w:eastAsia="en-US"/>
        </w:rPr>
        <w:t>201 027</w:t>
      </w:r>
      <w:r w:rsidRPr="008C38CA">
        <w:rPr>
          <w:b/>
          <w:color w:val="000000"/>
          <w:lang w:eastAsia="en-US"/>
        </w:rPr>
        <w:t>,</w:t>
      </w:r>
      <w:r w:rsidRPr="008C38CA">
        <w:rPr>
          <w:b/>
          <w:color w:val="000000"/>
          <w:lang w:val="en-US" w:eastAsia="en-US"/>
        </w:rPr>
        <w:t>54</w:t>
      </w:r>
      <w:r w:rsidRPr="008C38CA">
        <w:rPr>
          <w:color w:val="000000"/>
          <w:lang w:eastAsia="en-US"/>
        </w:rPr>
        <w:t xml:space="preserve"> (</w:t>
      </w:r>
      <w:r w:rsidRPr="008C38CA">
        <w:rPr>
          <w:i/>
          <w:color w:val="000000"/>
          <w:lang w:eastAsia="en-US"/>
        </w:rPr>
        <w:t>двеста и една хиляди, двадесет и седем евро и петдесет и четири евроцента</w:t>
      </w:r>
      <w:r w:rsidRPr="008C38CA">
        <w:rPr>
          <w:color w:val="000000"/>
          <w:lang w:eastAsia="en-US"/>
        </w:rPr>
        <w:t xml:space="preserve">) </w:t>
      </w:r>
      <w:r w:rsidRPr="008C38CA">
        <w:rPr>
          <w:b/>
          <w:color w:val="000000"/>
          <w:lang w:eastAsia="en-US"/>
        </w:rPr>
        <w:t>евро, без ДДС.</w:t>
      </w:r>
    </w:p>
    <w:p w:rsidR="00BA330D" w:rsidRPr="008C38CA" w:rsidRDefault="00BA330D" w:rsidP="00BA330D">
      <w:pPr>
        <w:spacing w:after="160"/>
        <w:ind w:left="720"/>
        <w:contextualSpacing/>
        <w:jc w:val="both"/>
        <w:rPr>
          <w:color w:val="000000"/>
          <w:sz w:val="12"/>
          <w:szCs w:val="12"/>
          <w:lang w:eastAsia="en-US"/>
        </w:rPr>
      </w:pPr>
    </w:p>
    <w:p w:rsidR="00BA330D" w:rsidRPr="008C38CA" w:rsidRDefault="00BA330D" w:rsidP="00BA330D">
      <w:pPr>
        <w:pStyle w:val="a9"/>
        <w:numPr>
          <w:ilvl w:val="0"/>
          <w:numId w:val="28"/>
        </w:numPr>
        <w:spacing w:after="160" w:line="256" w:lineRule="auto"/>
        <w:jc w:val="both"/>
        <w:rPr>
          <w:lang w:eastAsia="en-US"/>
        </w:rPr>
      </w:pPr>
      <w:r w:rsidRPr="008C38CA">
        <w:rPr>
          <w:lang w:eastAsia="en-US"/>
        </w:rPr>
        <w:t>Упълномощава кмета на община Костинброд да сключи договор за покупко-продажба с участника спечелил търгът за недвижимия имот, описан подробно в т.1 от настоящото решение.</w:t>
      </w:r>
    </w:p>
    <w:p w:rsidR="003B5465" w:rsidRPr="00EE56F2" w:rsidRDefault="003B5465" w:rsidP="00375C4B">
      <w:pPr>
        <w:ind w:firstLine="708"/>
        <w:jc w:val="both"/>
        <w:rPr>
          <w:highlight w:val="yellow"/>
          <w:lang w:eastAsia="en-US"/>
        </w:rPr>
      </w:pPr>
    </w:p>
    <w:p w:rsidR="00375C4B" w:rsidRPr="00BA330D" w:rsidRDefault="00375C4B" w:rsidP="00375C4B">
      <w:pPr>
        <w:ind w:firstLine="708"/>
        <w:jc w:val="both"/>
      </w:pPr>
      <w:r w:rsidRPr="00BA330D">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375C4B" w:rsidRPr="00BA330D" w:rsidRDefault="00375C4B" w:rsidP="00375C4B">
      <w:pPr>
        <w:ind w:firstLine="708"/>
        <w:jc w:val="both"/>
      </w:pPr>
      <w:r w:rsidRPr="00BA330D">
        <w:t>Настоящото решение подлежи на обжалване в 14-дневен срок от датата на съобщаването му пред Административен съд - София област по реда на АПК.</w:t>
      </w:r>
    </w:p>
    <w:p w:rsidR="00375C4B" w:rsidRPr="00BA330D" w:rsidRDefault="00375C4B" w:rsidP="00375C4B">
      <w:pPr>
        <w:jc w:val="both"/>
      </w:pPr>
    </w:p>
    <w:p w:rsidR="00375C4B" w:rsidRPr="00ED0A55" w:rsidRDefault="00375C4B" w:rsidP="00375C4B">
      <w:pPr>
        <w:jc w:val="both"/>
      </w:pPr>
    </w:p>
    <w:p w:rsidR="003B5465" w:rsidRPr="00ED0A55" w:rsidRDefault="003B5465" w:rsidP="00375C4B">
      <w:pPr>
        <w:jc w:val="both"/>
      </w:pPr>
    </w:p>
    <w:p w:rsidR="003B5465" w:rsidRPr="00ED0A55" w:rsidRDefault="003B5465" w:rsidP="00375C4B">
      <w:pPr>
        <w:jc w:val="both"/>
      </w:pPr>
    </w:p>
    <w:p w:rsidR="00375C4B" w:rsidRPr="00ED0A55" w:rsidRDefault="00375C4B" w:rsidP="00375C4B">
      <w:pPr>
        <w:jc w:val="both"/>
      </w:pPr>
    </w:p>
    <w:p w:rsidR="00375C4B" w:rsidRPr="00ED0A55" w:rsidRDefault="00375C4B" w:rsidP="00375C4B">
      <w:pPr>
        <w:rPr>
          <w:b/>
        </w:rPr>
      </w:pPr>
      <w:r w:rsidRPr="00ED0A55">
        <w:t xml:space="preserve">      </w:t>
      </w:r>
      <w:r w:rsidRPr="00ED0A55">
        <w:tab/>
      </w:r>
      <w:r w:rsidRPr="00ED0A55">
        <w:tab/>
        <w:t xml:space="preserve">                                          </w:t>
      </w:r>
      <w:r w:rsidRPr="00ED0A55">
        <w:rPr>
          <w:b/>
        </w:rPr>
        <w:t>ПРЕДСЕДАТЕЛ на ОбС:</w:t>
      </w:r>
    </w:p>
    <w:p w:rsidR="003B5465" w:rsidRPr="00ED0A55" w:rsidRDefault="00375C4B" w:rsidP="00375C4B">
      <w:pPr>
        <w:rPr>
          <w:b/>
        </w:rPr>
      </w:pPr>
      <w:r w:rsidRPr="00ED0A55">
        <w:rPr>
          <w:b/>
        </w:rPr>
        <w:tab/>
      </w:r>
      <w:r w:rsidRPr="00ED0A55">
        <w:rPr>
          <w:b/>
        </w:rPr>
        <w:tab/>
      </w:r>
      <w:r w:rsidRPr="00ED0A55">
        <w:rPr>
          <w:b/>
        </w:rPr>
        <w:tab/>
      </w:r>
      <w:r w:rsidRPr="00ED0A55">
        <w:rPr>
          <w:b/>
        </w:rPr>
        <w:tab/>
      </w:r>
      <w:r w:rsidRPr="00ED0A55">
        <w:rPr>
          <w:b/>
        </w:rPr>
        <w:tab/>
      </w:r>
      <w:r w:rsidRPr="00ED0A55">
        <w:rPr>
          <w:b/>
        </w:rPr>
        <w:tab/>
      </w:r>
      <w:r w:rsidRPr="00ED0A55">
        <w:rPr>
          <w:b/>
          <w:lang w:val="en-US"/>
        </w:rPr>
        <w:t xml:space="preserve">                     </w:t>
      </w:r>
      <w:r w:rsidRPr="00ED0A55">
        <w:rPr>
          <w:b/>
        </w:rPr>
        <w:t xml:space="preserve">      </w:t>
      </w:r>
      <w:r w:rsidRPr="00ED0A55">
        <w:rPr>
          <w:b/>
          <w:lang w:val="en-US"/>
        </w:rPr>
        <w:t xml:space="preserve"> </w:t>
      </w:r>
      <w:r w:rsidR="00C8538B" w:rsidRPr="00ED0A55">
        <w:rPr>
          <w:b/>
        </w:rPr>
        <w:t xml:space="preserve"> / Д-р Атанас Тенев /</w:t>
      </w:r>
    </w:p>
    <w:tbl>
      <w:tblPr>
        <w:tblW w:w="0" w:type="auto"/>
        <w:tblLook w:val="01E0" w:firstRow="1" w:lastRow="1" w:firstColumn="1" w:lastColumn="1" w:noHBand="0" w:noVBand="0"/>
      </w:tblPr>
      <w:tblGrid>
        <w:gridCol w:w="1435"/>
        <w:gridCol w:w="7638"/>
      </w:tblGrid>
      <w:tr w:rsidR="00375C4B" w:rsidRPr="00EE56F2" w:rsidTr="001928DA">
        <w:trPr>
          <w:trHeight w:val="2122"/>
        </w:trPr>
        <w:tc>
          <w:tcPr>
            <w:tcW w:w="1435" w:type="dxa"/>
            <w:shd w:val="clear" w:color="auto" w:fill="auto"/>
          </w:tcPr>
          <w:p w:rsidR="00375C4B" w:rsidRPr="00ED0A55" w:rsidRDefault="00375C4B" w:rsidP="0007644F">
            <w:pPr>
              <w:pStyle w:val="a3"/>
              <w:rPr>
                <w:b/>
                <w:lang w:val="bg-BG"/>
              </w:rPr>
            </w:pPr>
            <w:r w:rsidRPr="00ED0A55">
              <w:rPr>
                <w:b/>
                <w:noProof/>
              </w:rPr>
              <w:lastRenderedPageBreak/>
              <w:drawing>
                <wp:inline distT="0" distB="0" distL="0" distR="0" wp14:anchorId="4C3A9D1F" wp14:editId="7FAA88EC">
                  <wp:extent cx="693420" cy="1036320"/>
                  <wp:effectExtent l="0" t="0" r="0" b="0"/>
                  <wp:docPr id="22" name="Картина 22"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375C4B" w:rsidRPr="00ED0A55" w:rsidRDefault="00375C4B" w:rsidP="0007644F">
            <w:pPr>
              <w:pStyle w:val="a3"/>
              <w:rPr>
                <w:lang w:val="bg-BG"/>
              </w:rPr>
            </w:pPr>
          </w:p>
        </w:tc>
        <w:tc>
          <w:tcPr>
            <w:tcW w:w="7638" w:type="dxa"/>
            <w:shd w:val="clear" w:color="auto" w:fill="auto"/>
          </w:tcPr>
          <w:p w:rsidR="00375C4B" w:rsidRPr="00ED0A55" w:rsidRDefault="00375C4B" w:rsidP="0007644F">
            <w:pPr>
              <w:pStyle w:val="a3"/>
              <w:jc w:val="center"/>
              <w:rPr>
                <w:b/>
                <w:sz w:val="44"/>
                <w:szCs w:val="44"/>
                <w:lang w:val="bg-BG"/>
              </w:rPr>
            </w:pPr>
            <w:r w:rsidRPr="00ED0A55">
              <w:rPr>
                <w:b/>
                <w:sz w:val="44"/>
                <w:szCs w:val="44"/>
                <w:lang w:val="bg-BG"/>
              </w:rPr>
              <w:t>О Б Щ И Н А   К О С Т И Н Б Р О Д</w:t>
            </w:r>
          </w:p>
          <w:p w:rsidR="00375C4B" w:rsidRPr="00ED0A55" w:rsidRDefault="00375C4B" w:rsidP="0007644F">
            <w:pPr>
              <w:pStyle w:val="a3"/>
              <w:jc w:val="center"/>
              <w:rPr>
                <w:sz w:val="32"/>
                <w:szCs w:val="32"/>
                <w:lang w:val="bg-BG"/>
              </w:rPr>
            </w:pPr>
            <w:r w:rsidRPr="00ED0A55">
              <w:rPr>
                <w:sz w:val="32"/>
                <w:szCs w:val="32"/>
                <w:lang w:val="bg-BG"/>
              </w:rPr>
              <w:t>ОБЩИНСКИ СЪВЕТ  КОСТИНБРОД</w:t>
            </w:r>
          </w:p>
          <w:p w:rsidR="00375C4B" w:rsidRPr="00ED0A55" w:rsidRDefault="00650480" w:rsidP="00650480">
            <w:pPr>
              <w:pStyle w:val="a3"/>
              <w:jc w:val="center"/>
              <w:rPr>
                <w:sz w:val="32"/>
                <w:szCs w:val="32"/>
                <w:lang w:val="bg-BG"/>
              </w:rPr>
            </w:pPr>
            <w:r w:rsidRPr="00ED0A55">
              <w:rPr>
                <w:sz w:val="32"/>
                <w:szCs w:val="32"/>
                <w:lang w:val="bg-BG"/>
              </w:rPr>
              <w:t>СОФИЙСКА ОБЛАСТ</w:t>
            </w:r>
          </w:p>
        </w:tc>
      </w:tr>
    </w:tbl>
    <w:p w:rsidR="00BA330D" w:rsidRPr="00A77A1A" w:rsidRDefault="00BA330D" w:rsidP="00BA330D">
      <w:pPr>
        <w:suppressAutoHyphens/>
        <w:ind w:firstLine="708"/>
        <w:jc w:val="both"/>
        <w:rPr>
          <w:lang w:eastAsia="ar-SA"/>
        </w:rPr>
      </w:pPr>
      <w:r w:rsidRPr="008C38CA">
        <w:t xml:space="preserve">На основание чл. 21, ал.1, т.8 от ЗМСМА, чл.35, ал.1 от Закона за общинската собственост, чл. 46, ал.1, чл. 57 и чл.72, т.3, чл.73, ал.1, чл.74 от  Наредбата на Общинския съвет по чл. 8, ал. 2 от ЗОС,  за реда на придобиване, управление и разпореждане с общинско имущество, приета с Решение </w:t>
      </w:r>
      <w:r w:rsidRPr="008C38CA">
        <w:rPr>
          <w:color w:val="000000"/>
        </w:rPr>
        <w:t xml:space="preserve">№ </w:t>
      </w:r>
      <w:r w:rsidRPr="008C38CA">
        <w:t>993/28.03.</w:t>
      </w:r>
      <w:r w:rsidRPr="00BA330D">
        <w:t xml:space="preserve">2019 </w:t>
      </w:r>
      <w:r w:rsidRPr="00BA330D">
        <w:rPr>
          <w:color w:val="000000"/>
        </w:rPr>
        <w:t>г.</w:t>
      </w:r>
      <w:r w:rsidR="000B01BA" w:rsidRPr="00BA330D">
        <w:rPr>
          <w:lang w:eastAsia="ar-SA"/>
        </w:rPr>
        <w:t xml:space="preserve">, </w:t>
      </w:r>
      <w:r w:rsidRPr="00A77A1A">
        <w:rPr>
          <w:lang w:eastAsia="ar-SA"/>
        </w:rPr>
        <w:t>Общински съвет - Костинброд на свое заседание, проведено на 28.10.2026 година, прие</w:t>
      </w:r>
    </w:p>
    <w:p w:rsidR="00BA330D" w:rsidRPr="00A77A1A" w:rsidRDefault="00BA330D" w:rsidP="00BA330D">
      <w:pPr>
        <w:suppressAutoHyphens/>
        <w:jc w:val="both"/>
        <w:rPr>
          <w:lang w:val="en-US" w:eastAsia="ar-SA"/>
        </w:rPr>
      </w:pPr>
    </w:p>
    <w:p w:rsidR="00147297" w:rsidRPr="00EE56F2" w:rsidRDefault="00147297" w:rsidP="00BA330D">
      <w:pPr>
        <w:suppressAutoHyphens/>
        <w:ind w:firstLine="708"/>
        <w:jc w:val="both"/>
        <w:rPr>
          <w:color w:val="FF0000"/>
          <w:highlight w:val="yellow"/>
          <w:lang w:eastAsia="ar-SA"/>
        </w:rPr>
      </w:pPr>
    </w:p>
    <w:p w:rsidR="00F36675" w:rsidRPr="00EE56F2" w:rsidRDefault="00F36675" w:rsidP="00375C4B">
      <w:pPr>
        <w:suppressAutoHyphens/>
        <w:rPr>
          <w:color w:val="FF0000"/>
          <w:highlight w:val="yellow"/>
          <w:lang w:eastAsia="ar-SA"/>
        </w:rPr>
      </w:pPr>
    </w:p>
    <w:p w:rsidR="00375C4B" w:rsidRPr="00ED0A55" w:rsidRDefault="00375C4B" w:rsidP="001A32E4">
      <w:pPr>
        <w:suppressAutoHyphens/>
        <w:ind w:left="2832"/>
        <w:rPr>
          <w:b/>
          <w:lang w:val="en-US" w:eastAsia="ar-SA"/>
        </w:rPr>
      </w:pPr>
      <w:r w:rsidRPr="00ED0A55">
        <w:rPr>
          <w:b/>
          <w:lang w:eastAsia="ar-SA"/>
        </w:rPr>
        <w:t xml:space="preserve">Р Е Ш Е Н И Е  № </w:t>
      </w:r>
      <w:r w:rsidR="002403A4" w:rsidRPr="00ED0A55">
        <w:rPr>
          <w:b/>
          <w:lang w:eastAsia="ar-SA"/>
        </w:rPr>
        <w:t>10</w:t>
      </w:r>
      <w:r w:rsidR="00EE56F2" w:rsidRPr="00ED0A55">
        <w:rPr>
          <w:b/>
          <w:lang w:eastAsia="ar-SA"/>
        </w:rPr>
        <w:t>97</w:t>
      </w:r>
    </w:p>
    <w:p w:rsidR="00375C4B" w:rsidRPr="00EE56F2" w:rsidRDefault="00375C4B" w:rsidP="00375C4B">
      <w:pPr>
        <w:suppressAutoHyphens/>
        <w:rPr>
          <w:b/>
          <w:highlight w:val="yellow"/>
          <w:lang w:eastAsia="ar-SA"/>
        </w:rPr>
      </w:pPr>
    </w:p>
    <w:p w:rsidR="00F36675" w:rsidRPr="00EE56F2" w:rsidRDefault="00F36675" w:rsidP="00375C4B">
      <w:pPr>
        <w:suppressAutoHyphens/>
        <w:rPr>
          <w:b/>
          <w:highlight w:val="yellow"/>
          <w:lang w:eastAsia="ar-SA"/>
        </w:rPr>
      </w:pPr>
    </w:p>
    <w:p w:rsidR="00BA330D" w:rsidRPr="00345057" w:rsidRDefault="00BA330D" w:rsidP="00BA330D">
      <w:pPr>
        <w:jc w:val="both"/>
        <w:rPr>
          <w:b/>
          <w:highlight w:val="yellow"/>
          <w:lang w:eastAsia="en-US"/>
        </w:rPr>
      </w:pPr>
    </w:p>
    <w:p w:rsidR="00BA330D" w:rsidRPr="008C38CA" w:rsidRDefault="00BA330D" w:rsidP="00BA330D">
      <w:pPr>
        <w:spacing w:after="160" w:line="256" w:lineRule="auto"/>
        <w:ind w:left="360" w:firstLine="348"/>
        <w:contextualSpacing/>
        <w:jc w:val="both"/>
        <w:rPr>
          <w:lang w:eastAsia="en-US"/>
        </w:rPr>
      </w:pPr>
      <w:r>
        <w:rPr>
          <w:lang w:val="en-US" w:eastAsia="en-US"/>
        </w:rPr>
        <w:t xml:space="preserve">I. </w:t>
      </w:r>
      <w:r w:rsidRPr="008C38CA">
        <w:rPr>
          <w:lang w:eastAsia="en-US"/>
        </w:rPr>
        <w:t>Дава съгласие за продажба чрез публичен търг с тайно наддаване на недвижим имот – частна общинска собственост, а именно:</w:t>
      </w:r>
    </w:p>
    <w:p w:rsidR="00BA330D" w:rsidRPr="008C38CA" w:rsidRDefault="00BA330D" w:rsidP="00BA330D">
      <w:pPr>
        <w:numPr>
          <w:ilvl w:val="0"/>
          <w:numId w:val="30"/>
        </w:numPr>
        <w:spacing w:after="160" w:line="256" w:lineRule="auto"/>
        <w:ind w:left="1080"/>
        <w:contextualSpacing/>
        <w:jc w:val="both"/>
        <w:rPr>
          <w:color w:val="000000"/>
          <w:lang w:eastAsia="en-US"/>
        </w:rPr>
      </w:pPr>
      <w:r w:rsidRPr="008C38CA">
        <w:rPr>
          <w:b/>
          <w:lang w:eastAsia="en-US"/>
        </w:rPr>
        <w:t>ПИ с идентификатор 53607.30.57</w:t>
      </w:r>
      <w:r w:rsidRPr="008C38CA">
        <w:rPr>
          <w:lang w:eastAsia="en-US"/>
        </w:rPr>
        <w:t xml:space="preserve"> по кадастралната карта и кадастралните регистри на Опицвет, община Костинброд, Софийска област, одобрени със заповед № РД-18-76/30.01.2020 г. на ИД на АГКК, последно изменение на КККР, засягащо поземления имот: няма извършено изменение на КККР със заповед, с адрес: с. Опицвет, местност „Под костело“, с площ </w:t>
      </w:r>
      <w:r w:rsidRPr="008C38CA">
        <w:rPr>
          <w:b/>
          <w:lang w:eastAsia="en-US"/>
        </w:rPr>
        <w:t>36530 кв. м</w:t>
      </w:r>
      <w:r w:rsidRPr="008C38CA">
        <w:rPr>
          <w:lang w:eastAsia="en-US"/>
        </w:rPr>
        <w:t xml:space="preserve"> с трайно предназначение на територията: Земеделска, начин на трайно ползване: Гори и храсти в земеделска земя, категория на земята при неполивни условия: десета, предишен идентификатор: няма, номер по предходен план: 030057 при </w:t>
      </w:r>
      <w:r w:rsidRPr="008C38CA">
        <w:rPr>
          <w:b/>
          <w:lang w:eastAsia="en-US"/>
        </w:rPr>
        <w:t xml:space="preserve">начална тръжна цена в размер на </w:t>
      </w:r>
      <w:r w:rsidRPr="008C38CA">
        <w:rPr>
          <w:b/>
          <w:color w:val="000000"/>
          <w:lang w:eastAsia="en-US"/>
        </w:rPr>
        <w:t xml:space="preserve">289 483,30 </w:t>
      </w:r>
      <w:r w:rsidRPr="008C38CA">
        <w:rPr>
          <w:color w:val="000000"/>
          <w:lang w:eastAsia="en-US"/>
        </w:rPr>
        <w:t>(</w:t>
      </w:r>
      <w:r w:rsidRPr="008C38CA">
        <w:rPr>
          <w:i/>
          <w:color w:val="000000"/>
          <w:lang w:eastAsia="en-US"/>
        </w:rPr>
        <w:t>двеста осемдесет и девет хиляди, четиристотин осемдесет и три евро и тридесет евроцента</w:t>
      </w:r>
      <w:r w:rsidRPr="008C38CA">
        <w:rPr>
          <w:color w:val="000000"/>
          <w:lang w:eastAsia="en-US"/>
        </w:rPr>
        <w:t xml:space="preserve">) </w:t>
      </w:r>
      <w:r w:rsidRPr="008C38CA">
        <w:rPr>
          <w:b/>
          <w:color w:val="000000"/>
          <w:lang w:eastAsia="en-US"/>
        </w:rPr>
        <w:t>евро, без ДДС</w:t>
      </w:r>
      <w:r w:rsidRPr="008C38CA">
        <w:rPr>
          <w:color w:val="000000"/>
          <w:lang w:eastAsia="en-US"/>
        </w:rPr>
        <w:t>.</w:t>
      </w:r>
    </w:p>
    <w:p w:rsidR="00BA330D" w:rsidRPr="008C38CA" w:rsidRDefault="00BA330D" w:rsidP="00BA330D">
      <w:pPr>
        <w:spacing w:after="160"/>
        <w:ind w:left="1080"/>
        <w:contextualSpacing/>
        <w:jc w:val="both"/>
        <w:rPr>
          <w:color w:val="FF0000"/>
          <w:sz w:val="16"/>
          <w:szCs w:val="16"/>
          <w:lang w:eastAsia="en-US"/>
        </w:rPr>
      </w:pPr>
    </w:p>
    <w:p w:rsidR="00BA330D" w:rsidRDefault="00BA330D" w:rsidP="00BA330D">
      <w:pPr>
        <w:pStyle w:val="a9"/>
        <w:numPr>
          <w:ilvl w:val="0"/>
          <w:numId w:val="30"/>
        </w:numPr>
        <w:spacing w:after="160" w:line="256" w:lineRule="auto"/>
        <w:jc w:val="both"/>
        <w:rPr>
          <w:lang w:eastAsia="en-US"/>
        </w:rPr>
      </w:pPr>
      <w:r w:rsidRPr="008C38CA">
        <w:rPr>
          <w:lang w:eastAsia="en-US"/>
        </w:rPr>
        <w:t>Упълномощава кмета на община Костинброд да сключи договор за покупко-продажба с участника спечелил търгът за недвижимия имот, описан подробно в т.1 от настоящото решение.</w:t>
      </w:r>
    </w:p>
    <w:p w:rsidR="00BA330D" w:rsidRPr="008C38CA" w:rsidRDefault="00BA330D" w:rsidP="00BA330D">
      <w:pPr>
        <w:spacing w:after="160" w:line="256" w:lineRule="auto"/>
        <w:ind w:left="568"/>
        <w:contextualSpacing/>
        <w:jc w:val="both"/>
        <w:rPr>
          <w:lang w:eastAsia="en-US"/>
        </w:rPr>
      </w:pPr>
    </w:p>
    <w:p w:rsidR="00375C4B" w:rsidRPr="00BA330D" w:rsidRDefault="00375C4B" w:rsidP="00375C4B">
      <w:pPr>
        <w:ind w:firstLine="708"/>
        <w:jc w:val="both"/>
      </w:pPr>
      <w:r w:rsidRPr="00BA330D">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B93650" w:rsidRPr="00BA330D" w:rsidRDefault="00B93650" w:rsidP="00375C4B">
      <w:pPr>
        <w:ind w:firstLine="708"/>
        <w:jc w:val="both"/>
      </w:pPr>
    </w:p>
    <w:p w:rsidR="00375C4B" w:rsidRPr="00BA330D" w:rsidRDefault="00375C4B" w:rsidP="00375C4B">
      <w:pPr>
        <w:ind w:firstLine="708"/>
        <w:jc w:val="both"/>
      </w:pPr>
      <w:r w:rsidRPr="00BA330D">
        <w:t>Настоящото решение подлежи на обжалване в 14-дневен срок от датата на съобщаването му пред Административен съд - София област по реда на АПК.</w:t>
      </w:r>
    </w:p>
    <w:p w:rsidR="00375C4B" w:rsidRPr="00BA330D" w:rsidRDefault="00375C4B" w:rsidP="00375C4B">
      <w:pPr>
        <w:jc w:val="both"/>
      </w:pPr>
    </w:p>
    <w:p w:rsidR="00375C4B" w:rsidRPr="00BA330D" w:rsidRDefault="00375C4B" w:rsidP="00375C4B">
      <w:pPr>
        <w:jc w:val="both"/>
      </w:pPr>
    </w:p>
    <w:p w:rsidR="00255235" w:rsidRPr="00EE56F2" w:rsidRDefault="00255235" w:rsidP="00375C4B">
      <w:pPr>
        <w:jc w:val="both"/>
        <w:rPr>
          <w:highlight w:val="yellow"/>
        </w:rPr>
      </w:pPr>
    </w:p>
    <w:p w:rsidR="00255235" w:rsidRPr="00ED0A55" w:rsidRDefault="00255235" w:rsidP="00375C4B">
      <w:pPr>
        <w:jc w:val="both"/>
      </w:pPr>
    </w:p>
    <w:p w:rsidR="00375C4B" w:rsidRPr="00ED0A55" w:rsidRDefault="00375C4B" w:rsidP="00375C4B">
      <w:pPr>
        <w:rPr>
          <w:b/>
        </w:rPr>
      </w:pPr>
      <w:r w:rsidRPr="00ED0A55">
        <w:t xml:space="preserve">      </w:t>
      </w:r>
      <w:r w:rsidRPr="00ED0A55">
        <w:tab/>
      </w:r>
      <w:r w:rsidRPr="00ED0A55">
        <w:tab/>
        <w:t xml:space="preserve">                                          </w:t>
      </w:r>
      <w:r w:rsidRPr="00ED0A55">
        <w:rPr>
          <w:b/>
        </w:rPr>
        <w:t>ПРЕДСЕДАТЕЛ на ОбС:</w:t>
      </w:r>
    </w:p>
    <w:p w:rsidR="00375C4B" w:rsidRPr="00ED0A55" w:rsidRDefault="00375C4B" w:rsidP="00375C4B">
      <w:pPr>
        <w:rPr>
          <w:b/>
        </w:rPr>
      </w:pPr>
      <w:r w:rsidRPr="00ED0A55">
        <w:rPr>
          <w:b/>
        </w:rPr>
        <w:tab/>
      </w:r>
      <w:r w:rsidRPr="00ED0A55">
        <w:rPr>
          <w:b/>
        </w:rPr>
        <w:tab/>
      </w:r>
      <w:r w:rsidRPr="00ED0A55">
        <w:rPr>
          <w:b/>
        </w:rPr>
        <w:tab/>
      </w:r>
      <w:r w:rsidRPr="00ED0A55">
        <w:rPr>
          <w:b/>
        </w:rPr>
        <w:tab/>
      </w:r>
      <w:r w:rsidRPr="00ED0A55">
        <w:rPr>
          <w:b/>
        </w:rPr>
        <w:tab/>
      </w:r>
      <w:r w:rsidRPr="00ED0A55">
        <w:rPr>
          <w:b/>
        </w:rPr>
        <w:tab/>
      </w:r>
      <w:r w:rsidRPr="00ED0A55">
        <w:rPr>
          <w:b/>
          <w:lang w:val="en-US"/>
        </w:rPr>
        <w:t xml:space="preserve">                     </w:t>
      </w:r>
      <w:r w:rsidRPr="00ED0A55">
        <w:rPr>
          <w:b/>
        </w:rPr>
        <w:t xml:space="preserve">      </w:t>
      </w:r>
      <w:r w:rsidRPr="00ED0A55">
        <w:rPr>
          <w:b/>
          <w:lang w:val="en-US"/>
        </w:rPr>
        <w:t xml:space="preserve"> </w:t>
      </w:r>
      <w:r w:rsidR="00BA436B" w:rsidRPr="00ED0A55">
        <w:rPr>
          <w:b/>
        </w:rPr>
        <w:t xml:space="preserve"> / Д-р Атанас Тенев /</w:t>
      </w:r>
    </w:p>
    <w:p w:rsidR="00ED0A55" w:rsidRDefault="00ED0A55" w:rsidP="00375C4B">
      <w:pPr>
        <w:rPr>
          <w:b/>
          <w:highlight w:val="yellow"/>
        </w:rPr>
      </w:pPr>
    </w:p>
    <w:p w:rsidR="00ED0A55" w:rsidRPr="00EE56F2" w:rsidRDefault="00ED0A55" w:rsidP="00375C4B">
      <w:pPr>
        <w:rPr>
          <w:b/>
          <w:highlight w:val="yellow"/>
        </w:rPr>
      </w:pPr>
    </w:p>
    <w:tbl>
      <w:tblPr>
        <w:tblW w:w="0" w:type="auto"/>
        <w:tblLook w:val="01E0" w:firstRow="1" w:lastRow="1" w:firstColumn="1" w:lastColumn="1" w:noHBand="0" w:noVBand="0"/>
      </w:tblPr>
      <w:tblGrid>
        <w:gridCol w:w="1435"/>
        <w:gridCol w:w="7638"/>
      </w:tblGrid>
      <w:tr w:rsidR="00375C4B" w:rsidRPr="00EE56F2" w:rsidTr="001928DA">
        <w:trPr>
          <w:trHeight w:val="1980"/>
        </w:trPr>
        <w:tc>
          <w:tcPr>
            <w:tcW w:w="1435" w:type="dxa"/>
            <w:shd w:val="clear" w:color="auto" w:fill="auto"/>
          </w:tcPr>
          <w:p w:rsidR="00375C4B" w:rsidRPr="00ED0A55" w:rsidRDefault="00375C4B" w:rsidP="0007644F">
            <w:pPr>
              <w:pStyle w:val="a3"/>
              <w:rPr>
                <w:b/>
                <w:lang w:val="bg-BG"/>
              </w:rPr>
            </w:pPr>
            <w:r w:rsidRPr="00ED0A55">
              <w:rPr>
                <w:b/>
                <w:noProof/>
              </w:rPr>
              <w:lastRenderedPageBreak/>
              <w:drawing>
                <wp:inline distT="0" distB="0" distL="0" distR="0" wp14:anchorId="534E7130" wp14:editId="03592D09">
                  <wp:extent cx="693420" cy="1036320"/>
                  <wp:effectExtent l="0" t="0" r="0" b="0"/>
                  <wp:docPr id="21" name="Картина 21"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375C4B" w:rsidRPr="00ED0A55" w:rsidRDefault="00375C4B" w:rsidP="0007644F">
            <w:pPr>
              <w:pStyle w:val="a3"/>
              <w:rPr>
                <w:lang w:val="bg-BG"/>
              </w:rPr>
            </w:pPr>
          </w:p>
        </w:tc>
        <w:tc>
          <w:tcPr>
            <w:tcW w:w="7638" w:type="dxa"/>
            <w:shd w:val="clear" w:color="auto" w:fill="auto"/>
          </w:tcPr>
          <w:p w:rsidR="00375C4B" w:rsidRPr="00ED0A55" w:rsidRDefault="00375C4B" w:rsidP="0007644F">
            <w:pPr>
              <w:pStyle w:val="a3"/>
              <w:jc w:val="center"/>
              <w:rPr>
                <w:b/>
                <w:sz w:val="44"/>
                <w:szCs w:val="44"/>
                <w:lang w:val="bg-BG"/>
              </w:rPr>
            </w:pPr>
            <w:r w:rsidRPr="00ED0A55">
              <w:rPr>
                <w:b/>
                <w:sz w:val="44"/>
                <w:szCs w:val="44"/>
                <w:lang w:val="bg-BG"/>
              </w:rPr>
              <w:t>О Б Щ И Н А   К О С Т И Н Б Р О Д</w:t>
            </w:r>
          </w:p>
          <w:p w:rsidR="00375C4B" w:rsidRPr="00ED0A55" w:rsidRDefault="00375C4B" w:rsidP="0007644F">
            <w:pPr>
              <w:pStyle w:val="a3"/>
              <w:jc w:val="center"/>
              <w:rPr>
                <w:sz w:val="32"/>
                <w:szCs w:val="32"/>
                <w:lang w:val="bg-BG"/>
              </w:rPr>
            </w:pPr>
            <w:r w:rsidRPr="00ED0A55">
              <w:rPr>
                <w:sz w:val="32"/>
                <w:szCs w:val="32"/>
                <w:lang w:val="bg-BG"/>
              </w:rPr>
              <w:t>ОБЩИНСКИ СЪВЕТ  КОСТИНБРОД</w:t>
            </w:r>
          </w:p>
          <w:p w:rsidR="00375C4B" w:rsidRPr="00ED0A55" w:rsidRDefault="00375C4B" w:rsidP="0007644F">
            <w:pPr>
              <w:pStyle w:val="a3"/>
              <w:jc w:val="center"/>
              <w:rPr>
                <w:sz w:val="32"/>
                <w:szCs w:val="32"/>
                <w:lang w:val="bg-BG"/>
              </w:rPr>
            </w:pPr>
            <w:r w:rsidRPr="00ED0A55">
              <w:rPr>
                <w:sz w:val="32"/>
                <w:szCs w:val="32"/>
                <w:lang w:val="bg-BG"/>
              </w:rPr>
              <w:t>СОФИЙСКА ОБЛАСТ</w:t>
            </w:r>
          </w:p>
          <w:p w:rsidR="00375C4B" w:rsidRPr="00ED0A55" w:rsidRDefault="00375C4B" w:rsidP="0007644F">
            <w:pPr>
              <w:pStyle w:val="a3"/>
              <w:jc w:val="center"/>
              <w:rPr>
                <w:b/>
                <w:sz w:val="32"/>
                <w:szCs w:val="32"/>
                <w:lang w:val="bg-BG"/>
              </w:rPr>
            </w:pPr>
          </w:p>
          <w:p w:rsidR="00B93650" w:rsidRPr="00ED0A55" w:rsidRDefault="00B93650" w:rsidP="0007644F">
            <w:pPr>
              <w:pStyle w:val="a3"/>
              <w:jc w:val="center"/>
              <w:rPr>
                <w:b/>
                <w:sz w:val="32"/>
                <w:szCs w:val="32"/>
                <w:lang w:val="bg-BG"/>
              </w:rPr>
            </w:pPr>
          </w:p>
          <w:p w:rsidR="00B93650" w:rsidRPr="00ED0A55" w:rsidRDefault="00B93650" w:rsidP="0007644F">
            <w:pPr>
              <w:pStyle w:val="a3"/>
              <w:jc w:val="center"/>
              <w:rPr>
                <w:b/>
                <w:sz w:val="32"/>
                <w:szCs w:val="32"/>
                <w:lang w:val="bg-BG"/>
              </w:rPr>
            </w:pPr>
          </w:p>
        </w:tc>
      </w:tr>
    </w:tbl>
    <w:p w:rsidR="00AE45CF" w:rsidRPr="00BA330D" w:rsidRDefault="00BA330D" w:rsidP="00AE45CF">
      <w:pPr>
        <w:suppressAutoHyphens/>
        <w:ind w:firstLine="708"/>
        <w:jc w:val="both"/>
        <w:rPr>
          <w:lang w:eastAsia="ar-SA"/>
        </w:rPr>
      </w:pPr>
      <w:r w:rsidRPr="00BA330D">
        <w:t xml:space="preserve">На основание чл. 21, ал.1, т.8 от ЗМСМА, чл.35, ал.1 от Закона за общинската собственост, чл. 46, ал.1, чл. 57 и чл.72, т.3, чл.73, ал.1, чл.74 от  Наредбата на Общинския съвет по чл. 8, ал. 2 от ЗОС,  за реда на придобиване, управление и разпореждане с общинско имущество, приета с Решение </w:t>
      </w:r>
      <w:r w:rsidRPr="00BA330D">
        <w:rPr>
          <w:color w:val="000000"/>
        </w:rPr>
        <w:t xml:space="preserve">№ </w:t>
      </w:r>
      <w:r w:rsidRPr="00BA330D">
        <w:t xml:space="preserve">993/28.03.2019 </w:t>
      </w:r>
      <w:r w:rsidRPr="00BA330D">
        <w:rPr>
          <w:color w:val="000000"/>
        </w:rPr>
        <w:t>г.</w:t>
      </w:r>
      <w:r w:rsidR="00375C4B" w:rsidRPr="00BA330D">
        <w:rPr>
          <w:lang w:eastAsia="ar-SA"/>
        </w:rPr>
        <w:t xml:space="preserve">, </w:t>
      </w:r>
      <w:r w:rsidR="00CD28A6" w:rsidRPr="00BA330D">
        <w:rPr>
          <w:lang w:eastAsia="ar-SA"/>
        </w:rPr>
        <w:t xml:space="preserve">Общински съвет - Костинброд на свое заседание, проведено на </w:t>
      </w:r>
      <w:r w:rsidR="00ED0A55" w:rsidRPr="00BA330D">
        <w:rPr>
          <w:lang w:eastAsia="ar-SA"/>
        </w:rPr>
        <w:t>28.10.</w:t>
      </w:r>
      <w:r w:rsidR="00AE45CF" w:rsidRPr="00BA330D">
        <w:rPr>
          <w:lang w:eastAsia="ar-SA"/>
        </w:rPr>
        <w:t>2026 година, прие</w:t>
      </w:r>
    </w:p>
    <w:p w:rsidR="00CD28A6" w:rsidRPr="00BA330D" w:rsidRDefault="00CD28A6" w:rsidP="00E24B30">
      <w:pPr>
        <w:suppressAutoHyphens/>
        <w:ind w:firstLine="708"/>
        <w:jc w:val="both"/>
        <w:rPr>
          <w:lang w:eastAsia="ar-SA"/>
        </w:rPr>
      </w:pPr>
    </w:p>
    <w:p w:rsidR="004660AE" w:rsidRPr="00ED0A55" w:rsidRDefault="004660AE" w:rsidP="004660AE">
      <w:pPr>
        <w:suppressAutoHyphens/>
        <w:jc w:val="both"/>
        <w:rPr>
          <w:lang w:eastAsia="ar-SA"/>
        </w:rPr>
      </w:pPr>
    </w:p>
    <w:p w:rsidR="00375C4B" w:rsidRPr="00ED0A55" w:rsidRDefault="00375C4B" w:rsidP="00375C4B">
      <w:pPr>
        <w:suppressAutoHyphens/>
        <w:ind w:firstLine="708"/>
        <w:jc w:val="both"/>
        <w:rPr>
          <w:lang w:val="en-US" w:eastAsia="ar-SA"/>
        </w:rPr>
      </w:pPr>
    </w:p>
    <w:p w:rsidR="00375C4B" w:rsidRPr="00ED0A55" w:rsidRDefault="00375C4B" w:rsidP="00375C4B">
      <w:pPr>
        <w:suppressAutoHyphens/>
        <w:rPr>
          <w:b/>
          <w:lang w:val="en-US" w:eastAsia="ar-SA"/>
        </w:rPr>
      </w:pPr>
      <w:r w:rsidRPr="00ED0A55">
        <w:rPr>
          <w:color w:val="FF0000"/>
          <w:lang w:eastAsia="ar-SA"/>
        </w:rPr>
        <w:t xml:space="preserve">               </w:t>
      </w:r>
      <w:r w:rsidRPr="00ED0A55">
        <w:rPr>
          <w:color w:val="FF0000"/>
          <w:lang w:eastAsia="ar-SA"/>
        </w:rPr>
        <w:tab/>
      </w:r>
      <w:r w:rsidRPr="00ED0A55">
        <w:rPr>
          <w:color w:val="FF0000"/>
          <w:lang w:eastAsia="ar-SA"/>
        </w:rPr>
        <w:tab/>
      </w:r>
      <w:r w:rsidRPr="00ED0A55">
        <w:rPr>
          <w:color w:val="FF0000"/>
          <w:lang w:eastAsia="ar-SA"/>
        </w:rPr>
        <w:tab/>
      </w:r>
      <w:r w:rsidRPr="00ED0A55">
        <w:rPr>
          <w:b/>
          <w:lang w:eastAsia="ar-SA"/>
        </w:rPr>
        <w:t xml:space="preserve">Р Е Ш Е Н И Е  № </w:t>
      </w:r>
      <w:r w:rsidR="002403A4" w:rsidRPr="00ED0A55">
        <w:rPr>
          <w:b/>
          <w:lang w:eastAsia="ar-SA"/>
        </w:rPr>
        <w:t>10</w:t>
      </w:r>
      <w:r w:rsidR="00EE56F2" w:rsidRPr="00ED0A55">
        <w:rPr>
          <w:b/>
          <w:lang w:eastAsia="ar-SA"/>
        </w:rPr>
        <w:t>98</w:t>
      </w:r>
    </w:p>
    <w:p w:rsidR="00375C4B" w:rsidRPr="00EE56F2" w:rsidRDefault="00375C4B" w:rsidP="00375C4B">
      <w:pPr>
        <w:suppressAutoHyphens/>
        <w:rPr>
          <w:b/>
          <w:highlight w:val="yellow"/>
          <w:lang w:eastAsia="ar-SA"/>
        </w:rPr>
      </w:pPr>
    </w:p>
    <w:p w:rsidR="004660AE" w:rsidRPr="00EE56F2" w:rsidRDefault="004660AE" w:rsidP="00375C4B">
      <w:pPr>
        <w:suppressAutoHyphens/>
        <w:rPr>
          <w:b/>
          <w:highlight w:val="yellow"/>
          <w:lang w:eastAsia="ar-SA"/>
        </w:rPr>
      </w:pPr>
    </w:p>
    <w:p w:rsidR="00BA330D" w:rsidRPr="00ED7D77" w:rsidRDefault="00BA330D" w:rsidP="00BA330D">
      <w:pPr>
        <w:spacing w:after="160" w:line="256" w:lineRule="auto"/>
        <w:ind w:firstLine="360"/>
        <w:contextualSpacing/>
        <w:jc w:val="both"/>
        <w:rPr>
          <w:lang w:eastAsia="en-US"/>
        </w:rPr>
      </w:pPr>
      <w:r>
        <w:rPr>
          <w:lang w:val="en-US" w:eastAsia="en-US"/>
        </w:rPr>
        <w:t xml:space="preserve">I. </w:t>
      </w:r>
      <w:r w:rsidRPr="00ED7D77">
        <w:rPr>
          <w:lang w:eastAsia="en-US"/>
        </w:rPr>
        <w:t>Дава съгласие за продажба чрез публичен търг с тайно наддаване на недвижим имот – частна общинска собственост, а именно:</w:t>
      </w:r>
    </w:p>
    <w:p w:rsidR="00BA330D" w:rsidRPr="00ED7D77" w:rsidRDefault="00BA330D" w:rsidP="00BA330D">
      <w:pPr>
        <w:numPr>
          <w:ilvl w:val="0"/>
          <w:numId w:val="31"/>
        </w:numPr>
        <w:spacing w:after="160" w:line="256" w:lineRule="auto"/>
        <w:contextualSpacing/>
        <w:jc w:val="both"/>
        <w:rPr>
          <w:b/>
          <w:color w:val="000000"/>
          <w:lang w:eastAsia="en-US"/>
        </w:rPr>
      </w:pPr>
      <w:r w:rsidRPr="00ED7D77">
        <w:rPr>
          <w:b/>
          <w:lang w:eastAsia="en-US"/>
        </w:rPr>
        <w:t xml:space="preserve"> ПИ с идентификатор 53607.91.1</w:t>
      </w:r>
      <w:r w:rsidRPr="00ED7D77">
        <w:rPr>
          <w:lang w:eastAsia="en-US"/>
        </w:rPr>
        <w:t xml:space="preserve"> по кадастралната карта и кадастралните регистри на Опицвет, община Костинброд, Софийска област, одобрени със заповед № РД-18-76/30.01.2020 г. на ИД на АГКК, последно изменение на КККР, засягащо поземления имот: няма извършено изменение на КККР със заповед, с адрес: с. Опицвет, местност „Под костело“, с площ </w:t>
      </w:r>
      <w:r w:rsidRPr="00ED7D77">
        <w:rPr>
          <w:b/>
          <w:lang w:eastAsia="en-US"/>
        </w:rPr>
        <w:t>24025 кв.м</w:t>
      </w:r>
      <w:r w:rsidRPr="00ED7D77">
        <w:rPr>
          <w:lang w:eastAsia="en-US"/>
        </w:rPr>
        <w:t xml:space="preserve"> с трайно предназначение на територията: Земеделска, начин на трайно ползване: Гори и храсти в земеделска земя, категория на земята при неполивни условия: десета, предишен идентификатор: няма, номер по предходен план: 091001, при </w:t>
      </w:r>
      <w:r w:rsidRPr="00ED7D77">
        <w:rPr>
          <w:b/>
          <w:lang w:eastAsia="en-US"/>
        </w:rPr>
        <w:t xml:space="preserve">начална тръжна цена в размер </w:t>
      </w:r>
      <w:r w:rsidRPr="00ED7D77">
        <w:rPr>
          <w:b/>
          <w:color w:val="000000"/>
          <w:lang w:eastAsia="en-US"/>
        </w:rPr>
        <w:t xml:space="preserve">на 190 386,98 </w:t>
      </w:r>
      <w:r w:rsidRPr="00ED7D77">
        <w:rPr>
          <w:color w:val="000000"/>
          <w:lang w:eastAsia="en-US"/>
        </w:rPr>
        <w:t>(</w:t>
      </w:r>
      <w:r w:rsidRPr="00ED7D77">
        <w:rPr>
          <w:i/>
          <w:color w:val="000000"/>
          <w:lang w:eastAsia="en-US"/>
        </w:rPr>
        <w:t>сто и деветдесет хиляди, триста осемдесет и шест евро и деветдесет и осем евроцента</w:t>
      </w:r>
      <w:r w:rsidRPr="00ED7D77">
        <w:rPr>
          <w:color w:val="000000"/>
          <w:lang w:eastAsia="en-US"/>
        </w:rPr>
        <w:t>)</w:t>
      </w:r>
      <w:r w:rsidRPr="00ED7D77">
        <w:rPr>
          <w:b/>
          <w:color w:val="000000"/>
          <w:lang w:eastAsia="en-US"/>
        </w:rPr>
        <w:t xml:space="preserve"> евро, без ДДС.</w:t>
      </w:r>
    </w:p>
    <w:p w:rsidR="00BA330D" w:rsidRPr="00ED7D77" w:rsidRDefault="00BA330D" w:rsidP="00BA330D">
      <w:pPr>
        <w:spacing w:after="160"/>
        <w:ind w:left="1080"/>
        <w:contextualSpacing/>
        <w:jc w:val="both"/>
        <w:rPr>
          <w:color w:val="FF0000"/>
          <w:sz w:val="16"/>
          <w:szCs w:val="16"/>
          <w:lang w:eastAsia="en-US"/>
        </w:rPr>
      </w:pPr>
    </w:p>
    <w:p w:rsidR="00BA330D" w:rsidRPr="00ED7D77" w:rsidRDefault="00BA330D" w:rsidP="00BA330D">
      <w:pPr>
        <w:spacing w:after="160" w:line="256" w:lineRule="auto"/>
        <w:ind w:firstLine="360"/>
        <w:contextualSpacing/>
        <w:jc w:val="both"/>
        <w:rPr>
          <w:lang w:eastAsia="en-US"/>
        </w:rPr>
      </w:pPr>
      <w:r>
        <w:rPr>
          <w:lang w:val="en-US" w:eastAsia="en-US"/>
        </w:rPr>
        <w:t xml:space="preserve">2. </w:t>
      </w:r>
      <w:r w:rsidRPr="00ED7D77">
        <w:rPr>
          <w:lang w:eastAsia="en-US"/>
        </w:rPr>
        <w:t>Упълномощава кмета на община Костинброд да сключи договор за покупко-продажба с участника спечелил търгът за недвижимия имот, описан подробно в т.1 от настоящото решение.</w:t>
      </w:r>
    </w:p>
    <w:p w:rsidR="004E2B0E" w:rsidRPr="00EE56F2" w:rsidRDefault="004E2B0E" w:rsidP="00375C4B">
      <w:pPr>
        <w:ind w:firstLine="708"/>
        <w:jc w:val="both"/>
        <w:rPr>
          <w:highlight w:val="yellow"/>
          <w:lang w:val="en-US"/>
        </w:rPr>
      </w:pPr>
    </w:p>
    <w:p w:rsidR="004E2B0E" w:rsidRPr="00BA330D" w:rsidRDefault="004E2B0E" w:rsidP="00375C4B">
      <w:pPr>
        <w:ind w:firstLine="708"/>
        <w:jc w:val="both"/>
        <w:rPr>
          <w:lang w:val="en-US"/>
        </w:rPr>
      </w:pPr>
    </w:p>
    <w:p w:rsidR="00375C4B" w:rsidRPr="00BA330D" w:rsidRDefault="00375C4B" w:rsidP="00375C4B">
      <w:pPr>
        <w:ind w:firstLine="708"/>
        <w:jc w:val="both"/>
      </w:pPr>
      <w:r w:rsidRPr="00BA330D">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375C4B" w:rsidRPr="00BA330D" w:rsidRDefault="00375C4B" w:rsidP="00375C4B">
      <w:pPr>
        <w:ind w:firstLine="708"/>
        <w:jc w:val="both"/>
      </w:pPr>
      <w:r w:rsidRPr="00BA330D">
        <w:t>Настоящото решение подлежи на обжалване в 14-дневен срок от датата на съобщаването му пред Административен съд - София област по реда на АПК.</w:t>
      </w:r>
    </w:p>
    <w:p w:rsidR="00375C4B" w:rsidRPr="00BA330D" w:rsidRDefault="00375C4B" w:rsidP="00375C4B">
      <w:pPr>
        <w:jc w:val="both"/>
      </w:pPr>
    </w:p>
    <w:p w:rsidR="00375C4B" w:rsidRPr="00ED0A55" w:rsidRDefault="00375C4B" w:rsidP="00375C4B">
      <w:pPr>
        <w:jc w:val="both"/>
      </w:pPr>
    </w:p>
    <w:p w:rsidR="00F36675" w:rsidRPr="00ED0A55" w:rsidRDefault="00F36675" w:rsidP="00375C4B">
      <w:pPr>
        <w:jc w:val="both"/>
      </w:pPr>
    </w:p>
    <w:p w:rsidR="00032222" w:rsidRPr="00ED0A55" w:rsidRDefault="00032222" w:rsidP="00375C4B">
      <w:pPr>
        <w:jc w:val="both"/>
      </w:pPr>
    </w:p>
    <w:p w:rsidR="00032222" w:rsidRPr="00ED0A55" w:rsidRDefault="00032222" w:rsidP="00375C4B">
      <w:pPr>
        <w:jc w:val="both"/>
      </w:pPr>
    </w:p>
    <w:p w:rsidR="00375C4B" w:rsidRPr="00ED0A55" w:rsidRDefault="00375C4B" w:rsidP="00375C4B">
      <w:pPr>
        <w:rPr>
          <w:b/>
        </w:rPr>
      </w:pPr>
      <w:r w:rsidRPr="00ED0A55">
        <w:t xml:space="preserve">      </w:t>
      </w:r>
      <w:r w:rsidRPr="00ED0A55">
        <w:tab/>
      </w:r>
      <w:r w:rsidRPr="00ED0A55">
        <w:tab/>
        <w:t xml:space="preserve">                                          </w:t>
      </w:r>
      <w:r w:rsidRPr="00ED0A55">
        <w:rPr>
          <w:b/>
        </w:rPr>
        <w:t>ПРЕДСЕДАТЕЛ на ОбС:</w:t>
      </w:r>
    </w:p>
    <w:p w:rsidR="00375C4B" w:rsidRPr="00ED0A55" w:rsidRDefault="00375C4B" w:rsidP="00375C4B">
      <w:pPr>
        <w:rPr>
          <w:b/>
        </w:rPr>
      </w:pPr>
      <w:r w:rsidRPr="00ED0A55">
        <w:rPr>
          <w:b/>
        </w:rPr>
        <w:tab/>
      </w:r>
      <w:r w:rsidRPr="00ED0A55">
        <w:rPr>
          <w:b/>
        </w:rPr>
        <w:tab/>
      </w:r>
      <w:r w:rsidRPr="00ED0A55">
        <w:rPr>
          <w:b/>
        </w:rPr>
        <w:tab/>
      </w:r>
      <w:r w:rsidRPr="00ED0A55">
        <w:rPr>
          <w:b/>
        </w:rPr>
        <w:tab/>
      </w:r>
      <w:r w:rsidRPr="00ED0A55">
        <w:rPr>
          <w:b/>
        </w:rPr>
        <w:tab/>
      </w:r>
      <w:r w:rsidRPr="00ED0A55">
        <w:rPr>
          <w:b/>
        </w:rPr>
        <w:tab/>
      </w:r>
      <w:r w:rsidRPr="00ED0A55">
        <w:rPr>
          <w:b/>
          <w:lang w:val="en-US"/>
        </w:rPr>
        <w:t xml:space="preserve">                     </w:t>
      </w:r>
      <w:r w:rsidRPr="00ED0A55">
        <w:rPr>
          <w:b/>
        </w:rPr>
        <w:t xml:space="preserve">      </w:t>
      </w:r>
      <w:r w:rsidRPr="00ED0A55">
        <w:rPr>
          <w:b/>
          <w:lang w:val="en-US"/>
        </w:rPr>
        <w:t xml:space="preserve"> </w:t>
      </w:r>
      <w:r w:rsidRPr="00ED0A55">
        <w:rPr>
          <w:b/>
        </w:rPr>
        <w:t xml:space="preserve"> / Д-р Атанас Тенев /</w:t>
      </w:r>
    </w:p>
    <w:p w:rsidR="00650480" w:rsidRPr="00EE56F2" w:rsidRDefault="00650480" w:rsidP="00375C4B">
      <w:pPr>
        <w:rPr>
          <w:b/>
          <w:highlight w:val="yellow"/>
        </w:rPr>
      </w:pPr>
    </w:p>
    <w:p w:rsidR="00F36675" w:rsidRPr="00EE56F2" w:rsidRDefault="00F36675" w:rsidP="00375C4B">
      <w:pPr>
        <w:rPr>
          <w:b/>
          <w:highlight w:val="yellow"/>
        </w:rPr>
      </w:pPr>
    </w:p>
    <w:p w:rsidR="00F36675" w:rsidRPr="00EE56F2" w:rsidRDefault="00F36675" w:rsidP="00375C4B">
      <w:pPr>
        <w:rPr>
          <w:b/>
          <w:highlight w:val="yellow"/>
        </w:rPr>
      </w:pPr>
    </w:p>
    <w:tbl>
      <w:tblPr>
        <w:tblW w:w="0" w:type="auto"/>
        <w:tblLook w:val="01E0" w:firstRow="1" w:lastRow="1" w:firstColumn="1" w:lastColumn="1" w:noHBand="0" w:noVBand="0"/>
      </w:tblPr>
      <w:tblGrid>
        <w:gridCol w:w="1435"/>
        <w:gridCol w:w="7638"/>
      </w:tblGrid>
      <w:tr w:rsidR="00375C4B" w:rsidRPr="00EE56F2" w:rsidTr="00B36975">
        <w:trPr>
          <w:trHeight w:val="1320"/>
        </w:trPr>
        <w:tc>
          <w:tcPr>
            <w:tcW w:w="1435" w:type="dxa"/>
            <w:shd w:val="clear" w:color="auto" w:fill="auto"/>
          </w:tcPr>
          <w:p w:rsidR="00375C4B" w:rsidRPr="00ED0A55" w:rsidRDefault="00375C4B" w:rsidP="0007644F">
            <w:pPr>
              <w:pStyle w:val="a3"/>
              <w:rPr>
                <w:b/>
                <w:lang w:val="bg-BG"/>
              </w:rPr>
            </w:pPr>
            <w:r w:rsidRPr="00ED0A55">
              <w:rPr>
                <w:b/>
                <w:noProof/>
              </w:rPr>
              <w:lastRenderedPageBreak/>
              <w:drawing>
                <wp:inline distT="0" distB="0" distL="0" distR="0" wp14:anchorId="1C540CD8" wp14:editId="5F7D72AA">
                  <wp:extent cx="693420" cy="1036320"/>
                  <wp:effectExtent l="0" t="0" r="0" b="0"/>
                  <wp:docPr id="20" name="Картина 20"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375C4B" w:rsidRPr="00ED0A55" w:rsidRDefault="00375C4B" w:rsidP="0007644F">
            <w:pPr>
              <w:pStyle w:val="a3"/>
              <w:rPr>
                <w:lang w:val="bg-BG"/>
              </w:rPr>
            </w:pPr>
          </w:p>
          <w:p w:rsidR="002B0BB1" w:rsidRPr="00ED0A55" w:rsidRDefault="002B0BB1" w:rsidP="0007644F">
            <w:pPr>
              <w:pStyle w:val="a3"/>
              <w:rPr>
                <w:lang w:val="bg-BG"/>
              </w:rPr>
            </w:pPr>
          </w:p>
        </w:tc>
        <w:tc>
          <w:tcPr>
            <w:tcW w:w="7638" w:type="dxa"/>
            <w:shd w:val="clear" w:color="auto" w:fill="auto"/>
          </w:tcPr>
          <w:p w:rsidR="00375C4B" w:rsidRPr="00ED0A55" w:rsidRDefault="00375C4B" w:rsidP="0007644F">
            <w:pPr>
              <w:pStyle w:val="a3"/>
              <w:jc w:val="center"/>
              <w:rPr>
                <w:b/>
                <w:sz w:val="44"/>
                <w:szCs w:val="44"/>
                <w:lang w:val="bg-BG"/>
              </w:rPr>
            </w:pPr>
            <w:r w:rsidRPr="00ED0A55">
              <w:rPr>
                <w:b/>
                <w:sz w:val="44"/>
                <w:szCs w:val="44"/>
                <w:lang w:val="bg-BG"/>
              </w:rPr>
              <w:t>О Б Щ И Н А   К О С Т И Н Б Р О Д</w:t>
            </w:r>
          </w:p>
          <w:p w:rsidR="00375C4B" w:rsidRPr="00ED0A55" w:rsidRDefault="00375C4B" w:rsidP="0007644F">
            <w:pPr>
              <w:pStyle w:val="a3"/>
              <w:jc w:val="center"/>
              <w:rPr>
                <w:sz w:val="32"/>
                <w:szCs w:val="32"/>
                <w:lang w:val="bg-BG"/>
              </w:rPr>
            </w:pPr>
            <w:r w:rsidRPr="00ED0A55">
              <w:rPr>
                <w:sz w:val="32"/>
                <w:szCs w:val="32"/>
                <w:lang w:val="bg-BG"/>
              </w:rPr>
              <w:t>ОБЩИНСКИ СЪВЕТ  КОСТИНБРОД</w:t>
            </w:r>
          </w:p>
          <w:p w:rsidR="00375C4B" w:rsidRPr="00ED0A55" w:rsidRDefault="00375C4B" w:rsidP="0007644F">
            <w:pPr>
              <w:pStyle w:val="a3"/>
              <w:jc w:val="center"/>
              <w:rPr>
                <w:sz w:val="32"/>
                <w:szCs w:val="32"/>
                <w:lang w:val="bg-BG"/>
              </w:rPr>
            </w:pPr>
            <w:r w:rsidRPr="00ED0A55">
              <w:rPr>
                <w:sz w:val="32"/>
                <w:szCs w:val="32"/>
                <w:lang w:val="bg-BG"/>
              </w:rPr>
              <w:t>СОФИЙСКА ОБЛАСТ</w:t>
            </w:r>
          </w:p>
          <w:p w:rsidR="00375C4B" w:rsidRPr="00ED0A55" w:rsidRDefault="00375C4B" w:rsidP="0007644F">
            <w:pPr>
              <w:pStyle w:val="a3"/>
              <w:jc w:val="center"/>
              <w:rPr>
                <w:b/>
                <w:sz w:val="32"/>
                <w:szCs w:val="32"/>
                <w:lang w:val="bg-BG"/>
              </w:rPr>
            </w:pPr>
          </w:p>
          <w:p w:rsidR="00F36675" w:rsidRPr="00ED0A55" w:rsidRDefault="00F36675" w:rsidP="0007644F">
            <w:pPr>
              <w:pStyle w:val="a3"/>
              <w:jc w:val="center"/>
              <w:rPr>
                <w:b/>
                <w:sz w:val="32"/>
                <w:szCs w:val="32"/>
                <w:lang w:val="bg-BG"/>
              </w:rPr>
            </w:pPr>
          </w:p>
          <w:p w:rsidR="00F36675" w:rsidRPr="00ED0A55" w:rsidRDefault="00F36675" w:rsidP="0007644F">
            <w:pPr>
              <w:pStyle w:val="a3"/>
              <w:jc w:val="center"/>
              <w:rPr>
                <w:b/>
                <w:sz w:val="32"/>
                <w:szCs w:val="32"/>
                <w:lang w:val="bg-BG"/>
              </w:rPr>
            </w:pPr>
          </w:p>
          <w:p w:rsidR="00F36675" w:rsidRPr="00ED0A55" w:rsidRDefault="00F36675" w:rsidP="0007644F">
            <w:pPr>
              <w:pStyle w:val="a3"/>
              <w:jc w:val="center"/>
              <w:rPr>
                <w:b/>
                <w:sz w:val="32"/>
                <w:szCs w:val="32"/>
                <w:lang w:val="bg-BG"/>
              </w:rPr>
            </w:pPr>
          </w:p>
        </w:tc>
      </w:tr>
    </w:tbl>
    <w:p w:rsidR="00AE45CF" w:rsidRPr="00BA330D" w:rsidRDefault="00BA330D" w:rsidP="00AE45CF">
      <w:pPr>
        <w:suppressAutoHyphens/>
        <w:ind w:firstLine="708"/>
        <w:jc w:val="both"/>
        <w:rPr>
          <w:lang w:eastAsia="ar-SA"/>
        </w:rPr>
      </w:pPr>
      <w:r w:rsidRPr="00BA330D">
        <w:t xml:space="preserve">На основание чл. 21, ал.1, т.8 от ЗМСМА, чл.35, ал.1 от Закона за общинската собственост, чл. 46, ал.1, чл. 57 и чл.72, т.3, чл.73, ал.1, чл.74 от  Наредбата на Общинския съвет по чл. 8, ал. 2 от ЗОС,  за реда на придобиване, управление и разпореждане с общинско имущество, приета с Решение </w:t>
      </w:r>
      <w:r w:rsidRPr="00BA330D">
        <w:rPr>
          <w:color w:val="000000"/>
        </w:rPr>
        <w:t xml:space="preserve">№ </w:t>
      </w:r>
      <w:r w:rsidRPr="00BA330D">
        <w:t xml:space="preserve">993/28.03.2019 </w:t>
      </w:r>
      <w:r w:rsidRPr="00BA330D">
        <w:rPr>
          <w:color w:val="000000"/>
        </w:rPr>
        <w:t>г.</w:t>
      </w:r>
      <w:r w:rsidR="00375C4B" w:rsidRPr="00BA330D">
        <w:rPr>
          <w:color w:val="000000"/>
          <w:lang w:val="en-US" w:eastAsia="ar-SA"/>
        </w:rPr>
        <w:t xml:space="preserve">, </w:t>
      </w:r>
      <w:r w:rsidR="00375C4B" w:rsidRPr="00BA330D">
        <w:rPr>
          <w:lang w:eastAsia="ar-SA"/>
        </w:rPr>
        <w:t xml:space="preserve">Общински съвет - Костинброд на свое заседание, проведено на </w:t>
      </w:r>
      <w:r w:rsidR="00ED0A55" w:rsidRPr="00BA330D">
        <w:rPr>
          <w:lang w:eastAsia="ar-SA"/>
        </w:rPr>
        <w:t>28.10.</w:t>
      </w:r>
      <w:r w:rsidR="00AE45CF" w:rsidRPr="00BA330D">
        <w:rPr>
          <w:lang w:eastAsia="ar-SA"/>
        </w:rPr>
        <w:t>2026 година, прие</w:t>
      </w:r>
    </w:p>
    <w:p w:rsidR="00F36675" w:rsidRPr="00BA330D" w:rsidRDefault="00F36675" w:rsidP="004E2B0E">
      <w:pPr>
        <w:suppressAutoHyphens/>
        <w:jc w:val="both"/>
        <w:rPr>
          <w:lang w:val="en-US" w:eastAsia="ar-SA"/>
        </w:rPr>
      </w:pPr>
    </w:p>
    <w:p w:rsidR="00F36675" w:rsidRPr="00BA330D" w:rsidRDefault="00F36675" w:rsidP="00375C4B">
      <w:pPr>
        <w:suppressAutoHyphens/>
        <w:ind w:firstLine="708"/>
        <w:jc w:val="both"/>
        <w:rPr>
          <w:lang w:val="en-US" w:eastAsia="ar-SA"/>
        </w:rPr>
      </w:pPr>
    </w:p>
    <w:p w:rsidR="00375C4B" w:rsidRPr="00BA330D" w:rsidRDefault="00375C4B" w:rsidP="00375C4B">
      <w:pPr>
        <w:suppressAutoHyphens/>
        <w:rPr>
          <w:b/>
          <w:lang w:eastAsia="ar-SA"/>
        </w:rPr>
      </w:pPr>
      <w:r w:rsidRPr="00BA330D">
        <w:rPr>
          <w:color w:val="FF0000"/>
          <w:lang w:eastAsia="ar-SA"/>
        </w:rPr>
        <w:t xml:space="preserve">               </w:t>
      </w:r>
      <w:r w:rsidRPr="00BA330D">
        <w:rPr>
          <w:color w:val="FF0000"/>
          <w:lang w:eastAsia="ar-SA"/>
        </w:rPr>
        <w:tab/>
      </w:r>
      <w:r w:rsidRPr="00BA330D">
        <w:rPr>
          <w:color w:val="FF0000"/>
          <w:lang w:eastAsia="ar-SA"/>
        </w:rPr>
        <w:tab/>
      </w:r>
      <w:r w:rsidRPr="00BA330D">
        <w:rPr>
          <w:color w:val="FF0000"/>
          <w:lang w:eastAsia="ar-SA"/>
        </w:rPr>
        <w:tab/>
      </w:r>
      <w:r w:rsidRPr="00BA330D">
        <w:rPr>
          <w:b/>
          <w:lang w:eastAsia="ar-SA"/>
        </w:rPr>
        <w:t xml:space="preserve">Р Е Ш Е Н И Е  № </w:t>
      </w:r>
      <w:r w:rsidR="002403A4" w:rsidRPr="00BA330D">
        <w:rPr>
          <w:b/>
          <w:lang w:eastAsia="ar-SA"/>
        </w:rPr>
        <w:t>10</w:t>
      </w:r>
      <w:r w:rsidR="00EE56F2" w:rsidRPr="00BA330D">
        <w:rPr>
          <w:b/>
          <w:lang w:eastAsia="ar-SA"/>
        </w:rPr>
        <w:t>99</w:t>
      </w:r>
    </w:p>
    <w:p w:rsidR="004E2B0E" w:rsidRPr="00BA330D" w:rsidRDefault="004E2B0E" w:rsidP="00375C4B">
      <w:pPr>
        <w:suppressAutoHyphens/>
        <w:rPr>
          <w:b/>
          <w:lang w:eastAsia="ar-SA"/>
        </w:rPr>
      </w:pPr>
    </w:p>
    <w:p w:rsidR="0087760F" w:rsidRPr="00EE56F2" w:rsidRDefault="0087760F" w:rsidP="00375C4B">
      <w:pPr>
        <w:suppressAutoHyphens/>
        <w:rPr>
          <w:b/>
          <w:highlight w:val="yellow"/>
          <w:lang w:eastAsia="ar-SA"/>
        </w:rPr>
      </w:pPr>
    </w:p>
    <w:p w:rsidR="00BA330D" w:rsidRPr="00ED7D77" w:rsidRDefault="00BA330D" w:rsidP="00BA330D">
      <w:pPr>
        <w:spacing w:after="160" w:line="256" w:lineRule="auto"/>
        <w:ind w:firstLine="360"/>
        <w:contextualSpacing/>
        <w:jc w:val="both"/>
        <w:rPr>
          <w:lang w:eastAsia="en-US"/>
        </w:rPr>
      </w:pPr>
      <w:r>
        <w:rPr>
          <w:lang w:val="en-US" w:eastAsia="en-US"/>
        </w:rPr>
        <w:t xml:space="preserve">I. </w:t>
      </w:r>
      <w:r w:rsidRPr="00ED7D77">
        <w:rPr>
          <w:lang w:eastAsia="en-US"/>
        </w:rPr>
        <w:t>Дава съгласие за продажба чрез публичен търг с тайно наддаване на недвижим имот – частна общинска собственост, а именно:</w:t>
      </w:r>
    </w:p>
    <w:p w:rsidR="00BA330D" w:rsidRPr="00ED7D77" w:rsidRDefault="00BA330D" w:rsidP="00BA330D">
      <w:pPr>
        <w:numPr>
          <w:ilvl w:val="0"/>
          <w:numId w:val="32"/>
        </w:numPr>
        <w:spacing w:after="160" w:line="256" w:lineRule="auto"/>
        <w:contextualSpacing/>
        <w:jc w:val="both"/>
        <w:rPr>
          <w:color w:val="000000"/>
          <w:lang w:eastAsia="en-US"/>
        </w:rPr>
      </w:pPr>
      <w:r w:rsidRPr="00ED7D77">
        <w:rPr>
          <w:b/>
          <w:lang w:eastAsia="en-US"/>
        </w:rPr>
        <w:t>ПИ с идентификатор 53607.30.66</w:t>
      </w:r>
      <w:r w:rsidRPr="00ED7D77">
        <w:rPr>
          <w:lang w:eastAsia="en-US"/>
        </w:rPr>
        <w:t xml:space="preserve"> по кадастралната карта и кадастралните регистри на Опицвет, община Костинброд, Софийска област, одобрени със заповед № РД-18-76/30.01.2020 г. на ИД на АГКК, последно изменение на КККР, засягащо поземления имот: няма извършено изменение на КККР със заповед, с адрес: с. Опицвет, местност „Костело“, с </w:t>
      </w:r>
      <w:r w:rsidRPr="00ED7D77">
        <w:rPr>
          <w:b/>
          <w:lang w:eastAsia="en-US"/>
        </w:rPr>
        <w:t>площ</w:t>
      </w:r>
      <w:r w:rsidRPr="00ED7D77">
        <w:rPr>
          <w:lang w:eastAsia="en-US"/>
        </w:rPr>
        <w:t xml:space="preserve"> </w:t>
      </w:r>
      <w:r w:rsidRPr="00ED7D77">
        <w:rPr>
          <w:b/>
          <w:lang w:eastAsia="en-US"/>
        </w:rPr>
        <w:t>44384 кв.м</w:t>
      </w:r>
      <w:r w:rsidRPr="00ED7D77">
        <w:rPr>
          <w:lang w:eastAsia="en-US"/>
        </w:rPr>
        <w:t xml:space="preserve"> с трайно предназначение на територията: Земеделска, начин на трайно ползване: Друг вид зем. земя, категория на земята при неполивни условия: десета, предишен идентификатор: 53607.30.62, номер по предходен план: 000052, </w:t>
      </w:r>
      <w:r w:rsidRPr="00ED7D77">
        <w:rPr>
          <w:b/>
          <w:lang w:eastAsia="en-US"/>
        </w:rPr>
        <w:t>при начална тръжна цена в размер</w:t>
      </w:r>
      <w:r w:rsidRPr="00ED7D77">
        <w:rPr>
          <w:lang w:eastAsia="en-US"/>
        </w:rPr>
        <w:t xml:space="preserve"> </w:t>
      </w:r>
      <w:r w:rsidRPr="00ED7D77">
        <w:rPr>
          <w:b/>
          <w:color w:val="000000"/>
          <w:lang w:eastAsia="en-US"/>
        </w:rPr>
        <w:t>на 351 722,61</w:t>
      </w:r>
      <w:r w:rsidRPr="00ED7D77">
        <w:rPr>
          <w:color w:val="000000"/>
          <w:lang w:eastAsia="en-US"/>
        </w:rPr>
        <w:t xml:space="preserve"> (</w:t>
      </w:r>
      <w:r w:rsidRPr="00ED7D77">
        <w:rPr>
          <w:i/>
          <w:color w:val="000000"/>
          <w:lang w:eastAsia="en-US"/>
        </w:rPr>
        <w:t>триста петдесет и една хиляди, седемстотин двадесет и две евро и шестдесет и един евроцента</w:t>
      </w:r>
      <w:r w:rsidRPr="00ED7D77">
        <w:rPr>
          <w:color w:val="000000"/>
          <w:lang w:eastAsia="en-US"/>
        </w:rPr>
        <w:t xml:space="preserve">) </w:t>
      </w:r>
      <w:r w:rsidRPr="00ED7D77">
        <w:rPr>
          <w:b/>
          <w:color w:val="000000"/>
          <w:lang w:eastAsia="en-US"/>
        </w:rPr>
        <w:t>евро</w:t>
      </w:r>
      <w:r w:rsidRPr="00ED7D77">
        <w:rPr>
          <w:color w:val="000000"/>
          <w:lang w:eastAsia="en-US"/>
        </w:rPr>
        <w:t>, без ДДС.</w:t>
      </w:r>
    </w:p>
    <w:p w:rsidR="00BA330D" w:rsidRPr="00ED7D77" w:rsidRDefault="00BA330D" w:rsidP="00BA330D">
      <w:pPr>
        <w:spacing w:after="160"/>
        <w:ind w:left="720"/>
        <w:contextualSpacing/>
        <w:jc w:val="both"/>
        <w:rPr>
          <w:color w:val="000000"/>
          <w:sz w:val="16"/>
          <w:szCs w:val="16"/>
          <w:lang w:eastAsia="en-US"/>
        </w:rPr>
      </w:pPr>
    </w:p>
    <w:p w:rsidR="00BA330D" w:rsidRPr="00ED7D77" w:rsidRDefault="00BA330D" w:rsidP="00BA330D">
      <w:pPr>
        <w:pStyle w:val="a9"/>
        <w:numPr>
          <w:ilvl w:val="0"/>
          <w:numId w:val="32"/>
        </w:numPr>
        <w:spacing w:after="160" w:line="256" w:lineRule="auto"/>
        <w:jc w:val="both"/>
        <w:rPr>
          <w:lang w:eastAsia="en-US"/>
        </w:rPr>
      </w:pPr>
      <w:r w:rsidRPr="00ED7D77">
        <w:rPr>
          <w:lang w:eastAsia="en-US"/>
        </w:rPr>
        <w:t>Упълномощава кмета на община Костинброд да сключи договор за покупко-продажба с участника спечелил търгът за недвижимия имот, описан подробно в т.1 от настоящото решение.</w:t>
      </w:r>
    </w:p>
    <w:p w:rsidR="00A82D31" w:rsidRPr="00EE56F2" w:rsidRDefault="00A82D31" w:rsidP="00375C4B">
      <w:pPr>
        <w:ind w:firstLine="708"/>
        <w:jc w:val="both"/>
        <w:rPr>
          <w:b/>
          <w:i/>
          <w:highlight w:val="yellow"/>
          <w:u w:val="single"/>
        </w:rPr>
      </w:pPr>
    </w:p>
    <w:p w:rsidR="00F36675" w:rsidRPr="00BA330D" w:rsidRDefault="00F36675" w:rsidP="00375C4B">
      <w:pPr>
        <w:ind w:firstLine="708"/>
        <w:jc w:val="both"/>
        <w:rPr>
          <w:i/>
        </w:rPr>
      </w:pPr>
    </w:p>
    <w:p w:rsidR="00F36675" w:rsidRPr="00BA330D" w:rsidRDefault="00F36675" w:rsidP="00375C4B">
      <w:pPr>
        <w:ind w:firstLine="708"/>
        <w:jc w:val="both"/>
      </w:pPr>
    </w:p>
    <w:p w:rsidR="00375C4B" w:rsidRPr="00BA330D" w:rsidRDefault="00375C4B" w:rsidP="00375C4B">
      <w:pPr>
        <w:ind w:firstLine="708"/>
        <w:jc w:val="both"/>
      </w:pPr>
      <w:r w:rsidRPr="00BA330D">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375C4B" w:rsidRPr="00BA330D" w:rsidRDefault="00375C4B" w:rsidP="00375C4B">
      <w:pPr>
        <w:ind w:firstLine="708"/>
        <w:jc w:val="both"/>
      </w:pPr>
      <w:r w:rsidRPr="00BA330D">
        <w:t>Настоящото решение подлежи на обжалване в 14-дневен срок от датата на съобщаването му пред Административен съд - София област по реда на АПК.</w:t>
      </w:r>
    </w:p>
    <w:p w:rsidR="00375C4B" w:rsidRPr="00BA330D" w:rsidRDefault="00375C4B" w:rsidP="00375C4B">
      <w:pPr>
        <w:jc w:val="both"/>
      </w:pPr>
    </w:p>
    <w:p w:rsidR="002B0BB1" w:rsidRPr="00BA330D" w:rsidRDefault="002B0BB1" w:rsidP="00375C4B">
      <w:pPr>
        <w:jc w:val="both"/>
      </w:pPr>
    </w:p>
    <w:p w:rsidR="002B0BB1" w:rsidRPr="00BA330D" w:rsidRDefault="002B0BB1" w:rsidP="00375C4B">
      <w:pPr>
        <w:jc w:val="both"/>
      </w:pPr>
    </w:p>
    <w:p w:rsidR="00375C4B" w:rsidRPr="00ED0A55" w:rsidRDefault="00375C4B" w:rsidP="00375C4B">
      <w:pPr>
        <w:jc w:val="both"/>
      </w:pPr>
    </w:p>
    <w:p w:rsidR="00032222" w:rsidRPr="00ED0A55" w:rsidRDefault="00032222" w:rsidP="00375C4B">
      <w:pPr>
        <w:jc w:val="both"/>
      </w:pPr>
    </w:p>
    <w:p w:rsidR="00375C4B" w:rsidRPr="00ED0A55" w:rsidRDefault="00375C4B" w:rsidP="00375C4B">
      <w:pPr>
        <w:rPr>
          <w:b/>
        </w:rPr>
      </w:pPr>
      <w:r w:rsidRPr="00ED0A55">
        <w:t xml:space="preserve">      </w:t>
      </w:r>
      <w:r w:rsidRPr="00ED0A55">
        <w:tab/>
      </w:r>
      <w:r w:rsidRPr="00ED0A55">
        <w:tab/>
        <w:t xml:space="preserve">                                          </w:t>
      </w:r>
      <w:r w:rsidRPr="00ED0A55">
        <w:rPr>
          <w:b/>
        </w:rPr>
        <w:t>ПРЕДСЕДАТЕЛ на ОбС:</w:t>
      </w:r>
    </w:p>
    <w:p w:rsidR="00121D62" w:rsidRPr="00ED0A55" w:rsidRDefault="00375C4B" w:rsidP="00375C4B">
      <w:pPr>
        <w:rPr>
          <w:b/>
          <w:lang w:val="en-US"/>
        </w:rPr>
      </w:pPr>
      <w:r w:rsidRPr="00ED0A55">
        <w:rPr>
          <w:b/>
        </w:rPr>
        <w:tab/>
      </w:r>
      <w:r w:rsidRPr="00ED0A55">
        <w:rPr>
          <w:b/>
        </w:rPr>
        <w:tab/>
      </w:r>
      <w:r w:rsidRPr="00ED0A55">
        <w:rPr>
          <w:b/>
        </w:rPr>
        <w:tab/>
      </w:r>
      <w:r w:rsidRPr="00ED0A55">
        <w:rPr>
          <w:b/>
        </w:rPr>
        <w:tab/>
      </w:r>
      <w:r w:rsidRPr="00ED0A55">
        <w:rPr>
          <w:b/>
        </w:rPr>
        <w:tab/>
      </w:r>
      <w:r w:rsidRPr="00ED0A55">
        <w:rPr>
          <w:b/>
        </w:rPr>
        <w:tab/>
      </w:r>
      <w:r w:rsidRPr="00ED0A55">
        <w:rPr>
          <w:b/>
          <w:lang w:val="en-US"/>
        </w:rPr>
        <w:t xml:space="preserve">                     </w:t>
      </w:r>
      <w:r w:rsidRPr="00ED0A55">
        <w:rPr>
          <w:b/>
        </w:rPr>
        <w:t xml:space="preserve">      </w:t>
      </w:r>
      <w:r w:rsidRPr="00ED0A55">
        <w:rPr>
          <w:b/>
          <w:lang w:val="en-US"/>
        </w:rPr>
        <w:t xml:space="preserve"> </w:t>
      </w:r>
      <w:r w:rsidR="004E2B0E" w:rsidRPr="00ED0A55">
        <w:rPr>
          <w:b/>
        </w:rPr>
        <w:t xml:space="preserve"> / Д-р Атанас Тенев </w:t>
      </w:r>
      <w:r w:rsidR="004E2B0E" w:rsidRPr="00ED0A55">
        <w:rPr>
          <w:b/>
          <w:lang w:val="en-US"/>
        </w:rPr>
        <w:t>/</w:t>
      </w:r>
    </w:p>
    <w:tbl>
      <w:tblPr>
        <w:tblW w:w="0" w:type="auto"/>
        <w:tblLook w:val="01E0" w:firstRow="1" w:lastRow="1" w:firstColumn="1" w:lastColumn="1" w:noHBand="0" w:noVBand="0"/>
      </w:tblPr>
      <w:tblGrid>
        <w:gridCol w:w="1435"/>
        <w:gridCol w:w="7638"/>
      </w:tblGrid>
      <w:tr w:rsidR="00375C4B" w:rsidRPr="00EE56F2" w:rsidTr="00B36975">
        <w:trPr>
          <w:trHeight w:val="1320"/>
        </w:trPr>
        <w:tc>
          <w:tcPr>
            <w:tcW w:w="1435" w:type="dxa"/>
            <w:shd w:val="clear" w:color="auto" w:fill="auto"/>
          </w:tcPr>
          <w:p w:rsidR="00375C4B" w:rsidRPr="00ED0A55" w:rsidRDefault="00375C4B" w:rsidP="0007644F">
            <w:pPr>
              <w:pStyle w:val="a3"/>
              <w:rPr>
                <w:b/>
                <w:lang w:val="bg-BG"/>
              </w:rPr>
            </w:pPr>
            <w:r w:rsidRPr="00ED0A55">
              <w:rPr>
                <w:b/>
                <w:noProof/>
              </w:rPr>
              <w:lastRenderedPageBreak/>
              <w:drawing>
                <wp:inline distT="0" distB="0" distL="0" distR="0" wp14:anchorId="2937DEE2" wp14:editId="5F6E473C">
                  <wp:extent cx="693420" cy="1036320"/>
                  <wp:effectExtent l="0" t="0" r="0" b="0"/>
                  <wp:docPr id="19" name="Картина 19"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375C4B" w:rsidRPr="00ED0A55" w:rsidRDefault="00375C4B" w:rsidP="0007644F">
            <w:pPr>
              <w:pStyle w:val="a3"/>
              <w:rPr>
                <w:lang w:val="bg-BG"/>
              </w:rPr>
            </w:pPr>
          </w:p>
        </w:tc>
        <w:tc>
          <w:tcPr>
            <w:tcW w:w="7638" w:type="dxa"/>
            <w:shd w:val="clear" w:color="auto" w:fill="auto"/>
          </w:tcPr>
          <w:p w:rsidR="00375C4B" w:rsidRPr="00ED0A55" w:rsidRDefault="00375C4B" w:rsidP="0007644F">
            <w:pPr>
              <w:pStyle w:val="a3"/>
              <w:jc w:val="center"/>
              <w:rPr>
                <w:b/>
                <w:sz w:val="44"/>
                <w:szCs w:val="44"/>
                <w:lang w:val="bg-BG"/>
              </w:rPr>
            </w:pPr>
            <w:r w:rsidRPr="00ED0A55">
              <w:rPr>
                <w:b/>
                <w:sz w:val="44"/>
                <w:szCs w:val="44"/>
                <w:lang w:val="bg-BG"/>
              </w:rPr>
              <w:t>О Б Щ И Н А   К О С Т И Н Б Р О Д</w:t>
            </w:r>
          </w:p>
          <w:p w:rsidR="00375C4B" w:rsidRPr="00ED0A55" w:rsidRDefault="00375C4B" w:rsidP="0007644F">
            <w:pPr>
              <w:pStyle w:val="a3"/>
              <w:jc w:val="center"/>
              <w:rPr>
                <w:sz w:val="32"/>
                <w:szCs w:val="32"/>
                <w:lang w:val="bg-BG"/>
              </w:rPr>
            </w:pPr>
            <w:r w:rsidRPr="00ED0A55">
              <w:rPr>
                <w:sz w:val="32"/>
                <w:szCs w:val="32"/>
                <w:lang w:val="bg-BG"/>
              </w:rPr>
              <w:t>ОБЩИНСКИ СЪВЕТ  КОСТИНБРОД</w:t>
            </w:r>
          </w:p>
          <w:p w:rsidR="00375C4B" w:rsidRPr="00ED0A55" w:rsidRDefault="00375C4B" w:rsidP="0007644F">
            <w:pPr>
              <w:pStyle w:val="a3"/>
              <w:jc w:val="center"/>
              <w:rPr>
                <w:sz w:val="32"/>
                <w:szCs w:val="32"/>
                <w:lang w:val="bg-BG"/>
              </w:rPr>
            </w:pPr>
            <w:r w:rsidRPr="00ED0A55">
              <w:rPr>
                <w:sz w:val="32"/>
                <w:szCs w:val="32"/>
                <w:lang w:val="bg-BG"/>
              </w:rPr>
              <w:t>СОФИЙСКА ОБЛАСТ</w:t>
            </w:r>
          </w:p>
          <w:p w:rsidR="00375C4B" w:rsidRPr="00ED0A55" w:rsidRDefault="00375C4B" w:rsidP="0007644F">
            <w:pPr>
              <w:pStyle w:val="a3"/>
              <w:jc w:val="center"/>
              <w:rPr>
                <w:b/>
                <w:sz w:val="32"/>
                <w:szCs w:val="32"/>
                <w:lang w:val="bg-BG"/>
              </w:rPr>
            </w:pPr>
          </w:p>
        </w:tc>
      </w:tr>
    </w:tbl>
    <w:p w:rsidR="00032222" w:rsidRPr="00EE56F2" w:rsidRDefault="00032222" w:rsidP="00375C4B">
      <w:pPr>
        <w:suppressAutoHyphens/>
        <w:ind w:firstLine="708"/>
        <w:jc w:val="both"/>
        <w:rPr>
          <w:highlight w:val="yellow"/>
        </w:rPr>
      </w:pPr>
    </w:p>
    <w:p w:rsidR="005D6887" w:rsidRPr="0043189B" w:rsidRDefault="0043189B" w:rsidP="005D6887">
      <w:pPr>
        <w:suppressAutoHyphens/>
        <w:ind w:firstLine="708"/>
        <w:jc w:val="both"/>
        <w:rPr>
          <w:lang w:eastAsia="ar-SA"/>
        </w:rPr>
      </w:pPr>
      <w:r w:rsidRPr="0043189B">
        <w:t>На основание чл. 21, ал.1, т.8 от ЗМСМА, чл.35, ал.1 от Закона за общинската собственост, чл. 46, ал.1, чл. 57 и чл.72, т.3, чл.73, ал.1, чл.74 от  Наредбата на Общинския съвет по чл. 8, ал. 2 от ЗОС, за реда на придобиване, управление и разпореждане с общинско имущество, приета с Решение № 993/28.03.2019 г.</w:t>
      </w:r>
      <w:r w:rsidR="00B93650" w:rsidRPr="0043189B">
        <w:rPr>
          <w:lang w:eastAsia="ar-SA"/>
        </w:rPr>
        <w:t xml:space="preserve">, </w:t>
      </w:r>
      <w:r w:rsidR="005D6887" w:rsidRPr="0043189B">
        <w:rPr>
          <w:lang w:eastAsia="ar-SA"/>
        </w:rPr>
        <w:t xml:space="preserve">Общински съвет - Костинброд на свое заседание, проведено на </w:t>
      </w:r>
      <w:r w:rsidR="00ED0A55" w:rsidRPr="0043189B">
        <w:rPr>
          <w:lang w:eastAsia="ar-SA"/>
        </w:rPr>
        <w:t>28.10.</w:t>
      </w:r>
      <w:r w:rsidR="005D6887" w:rsidRPr="0043189B">
        <w:rPr>
          <w:lang w:eastAsia="ar-SA"/>
        </w:rPr>
        <w:t>2026 година, прие</w:t>
      </w:r>
    </w:p>
    <w:p w:rsidR="005D6887" w:rsidRPr="0043189B" w:rsidRDefault="005D6887" w:rsidP="005D6887">
      <w:pPr>
        <w:suppressAutoHyphens/>
        <w:ind w:firstLine="708"/>
        <w:jc w:val="both"/>
        <w:rPr>
          <w:lang w:val="en-US" w:eastAsia="ar-SA"/>
        </w:rPr>
      </w:pPr>
    </w:p>
    <w:p w:rsidR="00375C4B" w:rsidRPr="00EE56F2" w:rsidRDefault="00375C4B" w:rsidP="00375C4B">
      <w:pPr>
        <w:suppressAutoHyphens/>
        <w:ind w:firstLine="708"/>
        <w:jc w:val="both"/>
        <w:rPr>
          <w:highlight w:val="yellow"/>
          <w:lang w:val="en-US" w:eastAsia="ar-SA"/>
        </w:rPr>
      </w:pPr>
    </w:p>
    <w:p w:rsidR="00375C4B" w:rsidRPr="00ED0A55" w:rsidRDefault="00375C4B" w:rsidP="00375C4B">
      <w:pPr>
        <w:suppressAutoHyphens/>
        <w:rPr>
          <w:b/>
          <w:lang w:eastAsia="ar-SA"/>
        </w:rPr>
      </w:pPr>
      <w:r w:rsidRPr="00ED0A55">
        <w:rPr>
          <w:color w:val="FF0000"/>
          <w:lang w:eastAsia="ar-SA"/>
        </w:rPr>
        <w:t xml:space="preserve">               </w:t>
      </w:r>
      <w:r w:rsidRPr="00ED0A55">
        <w:rPr>
          <w:color w:val="FF0000"/>
          <w:lang w:eastAsia="ar-SA"/>
        </w:rPr>
        <w:tab/>
      </w:r>
      <w:r w:rsidRPr="00ED0A55">
        <w:rPr>
          <w:color w:val="FF0000"/>
          <w:lang w:eastAsia="ar-SA"/>
        </w:rPr>
        <w:tab/>
      </w:r>
      <w:r w:rsidRPr="00ED0A55">
        <w:rPr>
          <w:color w:val="FF0000"/>
          <w:lang w:eastAsia="ar-SA"/>
        </w:rPr>
        <w:tab/>
      </w:r>
      <w:r w:rsidRPr="00ED0A55">
        <w:rPr>
          <w:b/>
          <w:lang w:eastAsia="ar-SA"/>
        </w:rPr>
        <w:t xml:space="preserve">Р Е Ш Е Н И Е  № </w:t>
      </w:r>
      <w:r w:rsidR="002403A4" w:rsidRPr="00ED0A55">
        <w:rPr>
          <w:b/>
          <w:lang w:eastAsia="ar-SA"/>
        </w:rPr>
        <w:t>1</w:t>
      </w:r>
      <w:r w:rsidR="00EE56F2" w:rsidRPr="00ED0A55">
        <w:rPr>
          <w:b/>
          <w:lang w:eastAsia="ar-SA"/>
        </w:rPr>
        <w:t>100</w:t>
      </w:r>
    </w:p>
    <w:p w:rsidR="004E2B0E" w:rsidRPr="00EE56F2" w:rsidRDefault="004E2B0E" w:rsidP="00375C4B">
      <w:pPr>
        <w:suppressAutoHyphens/>
        <w:rPr>
          <w:b/>
          <w:highlight w:val="yellow"/>
          <w:lang w:eastAsia="ar-SA"/>
        </w:rPr>
      </w:pPr>
    </w:p>
    <w:p w:rsidR="0043189B" w:rsidRPr="00ED7D77" w:rsidRDefault="0043189B" w:rsidP="0043189B">
      <w:pPr>
        <w:spacing w:line="276" w:lineRule="auto"/>
        <w:ind w:firstLine="708"/>
        <w:jc w:val="both"/>
        <w:rPr>
          <w:lang w:eastAsia="en-US"/>
        </w:rPr>
      </w:pPr>
      <w:r w:rsidRPr="00ED7D77">
        <w:rPr>
          <w:b/>
          <w:lang w:eastAsia="en-US"/>
        </w:rPr>
        <w:t xml:space="preserve">1. </w:t>
      </w:r>
      <w:r w:rsidRPr="00ED7D77">
        <w:rPr>
          <w:lang w:eastAsia="en-US"/>
        </w:rPr>
        <w:t xml:space="preserve">Дава съгласие за продажба чрез публичен търг с тайно наддаване на недвижим имот – частна общинска собственост, а именно: </w:t>
      </w:r>
      <w:r w:rsidRPr="00ED7D77">
        <w:rPr>
          <w:b/>
          <w:lang w:eastAsia="en-US"/>
        </w:rPr>
        <w:t>поземлен имот с идентификатор 15984.322.26</w:t>
      </w:r>
      <w:r w:rsidRPr="00ED7D77">
        <w:rPr>
          <w:lang w:eastAsia="en-US"/>
        </w:rPr>
        <w:t xml:space="preserve"> по кадастралната карта и кадастралните регистри на с. Голяновци, местност „Уздоровица“, община Костинброд, Софийска област, одобрени със заповед № РД-18-71/30.01.2020 г. на ИД на АГКК, последно изменение на КККР, засягащо поземления имот: няма, с адрес: с. Голяновци, с площ 58 кв.м с трайно предназначение на територията: земеделска, начин на трайно ползване: нива, категория на земята при неполивни условия: пета, предишен идентификатор: няма, номер по предходен план: 322026, при </w:t>
      </w:r>
      <w:r w:rsidRPr="00ED7D77">
        <w:rPr>
          <w:b/>
          <w:lang w:eastAsia="en-US"/>
        </w:rPr>
        <w:t>начална тръжна цена в размер на 1624</w:t>
      </w:r>
      <w:r w:rsidRPr="00ED7D77">
        <w:rPr>
          <w:b/>
          <w:lang w:val="en-US" w:eastAsia="en-US"/>
        </w:rPr>
        <w:t>.00</w:t>
      </w:r>
      <w:r w:rsidRPr="00ED7D77">
        <w:rPr>
          <w:b/>
          <w:lang w:eastAsia="en-US"/>
        </w:rPr>
        <w:t xml:space="preserve"> </w:t>
      </w:r>
      <w:r w:rsidRPr="00ED7D77">
        <w:rPr>
          <w:lang w:eastAsia="en-US"/>
        </w:rPr>
        <w:t xml:space="preserve">(хиляда шестстотин двадесет и четири евро и нула евро цента) </w:t>
      </w:r>
      <w:r w:rsidRPr="00ED7D77">
        <w:rPr>
          <w:b/>
          <w:lang w:eastAsia="en-US"/>
        </w:rPr>
        <w:t>евро, без ДДС</w:t>
      </w:r>
      <w:r w:rsidRPr="00ED7D77">
        <w:rPr>
          <w:lang w:eastAsia="en-US"/>
        </w:rPr>
        <w:t>.</w:t>
      </w:r>
    </w:p>
    <w:p w:rsidR="0043189B" w:rsidRPr="00ED7D77" w:rsidRDefault="0043189B" w:rsidP="0043189B">
      <w:pPr>
        <w:spacing w:line="276" w:lineRule="auto"/>
        <w:ind w:left="1080"/>
        <w:contextualSpacing/>
        <w:jc w:val="both"/>
        <w:rPr>
          <w:lang w:eastAsia="en-US"/>
        </w:rPr>
      </w:pPr>
    </w:p>
    <w:p w:rsidR="0043189B" w:rsidRPr="00ED7D77" w:rsidRDefault="0043189B" w:rsidP="0043189B">
      <w:pPr>
        <w:spacing w:line="276" w:lineRule="auto"/>
        <w:contextualSpacing/>
        <w:jc w:val="both"/>
        <w:rPr>
          <w:lang w:eastAsia="en-US"/>
        </w:rPr>
      </w:pPr>
      <w:r w:rsidRPr="00ED7D77">
        <w:rPr>
          <w:b/>
          <w:lang w:eastAsia="en-US"/>
        </w:rPr>
        <w:t xml:space="preserve">         2. </w:t>
      </w:r>
      <w:r w:rsidRPr="00ED7D77">
        <w:rPr>
          <w:lang w:eastAsia="en-US"/>
        </w:rPr>
        <w:t>Упълномощава кмета на община Костинброд да сключи договор за покупко-продажба с участника спечелил търга за недвижимия имот, описан подробно в т.1 от настоящото решение.</w:t>
      </w:r>
    </w:p>
    <w:p w:rsidR="007B2BD3" w:rsidRPr="00EE56F2" w:rsidRDefault="007B2BD3" w:rsidP="00E74059">
      <w:pPr>
        <w:ind w:firstLine="708"/>
        <w:jc w:val="both"/>
        <w:rPr>
          <w:highlight w:val="yellow"/>
        </w:rPr>
      </w:pPr>
    </w:p>
    <w:p w:rsidR="00375C4B" w:rsidRPr="0043189B" w:rsidRDefault="00375C4B" w:rsidP="00375C4B">
      <w:pPr>
        <w:ind w:firstLine="708"/>
        <w:jc w:val="both"/>
      </w:pPr>
      <w:r w:rsidRPr="0043189B">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375C4B" w:rsidRPr="0043189B" w:rsidRDefault="00375C4B" w:rsidP="00375C4B">
      <w:pPr>
        <w:ind w:firstLine="708"/>
        <w:jc w:val="both"/>
      </w:pPr>
      <w:r w:rsidRPr="0043189B">
        <w:t>Настоящото решение подлежи на обжалване в 14-дневен срок от датата на съобщаването му пред Административен съд - София област по реда на АПК.</w:t>
      </w:r>
    </w:p>
    <w:p w:rsidR="00375C4B" w:rsidRPr="0043189B" w:rsidRDefault="00375C4B" w:rsidP="00375C4B">
      <w:pPr>
        <w:jc w:val="both"/>
      </w:pPr>
    </w:p>
    <w:p w:rsidR="00375C4B" w:rsidRPr="0043189B" w:rsidRDefault="00375C4B" w:rsidP="00375C4B">
      <w:pPr>
        <w:jc w:val="both"/>
      </w:pPr>
    </w:p>
    <w:p w:rsidR="00C776FB" w:rsidRPr="00EE56F2" w:rsidRDefault="00C776FB" w:rsidP="00375C4B">
      <w:pPr>
        <w:jc w:val="both"/>
        <w:rPr>
          <w:highlight w:val="yellow"/>
        </w:rPr>
      </w:pPr>
    </w:p>
    <w:p w:rsidR="00032222" w:rsidRPr="00ED0A55" w:rsidRDefault="00032222" w:rsidP="00375C4B">
      <w:pPr>
        <w:jc w:val="both"/>
      </w:pPr>
    </w:p>
    <w:p w:rsidR="00375C4B" w:rsidRPr="00ED0A55" w:rsidRDefault="00375C4B" w:rsidP="00375C4B">
      <w:pPr>
        <w:rPr>
          <w:b/>
        </w:rPr>
      </w:pPr>
      <w:r w:rsidRPr="00ED0A55">
        <w:t xml:space="preserve">      </w:t>
      </w:r>
      <w:r w:rsidRPr="00ED0A55">
        <w:tab/>
      </w:r>
      <w:r w:rsidRPr="00ED0A55">
        <w:tab/>
        <w:t xml:space="preserve">                                          </w:t>
      </w:r>
      <w:r w:rsidRPr="00ED0A55">
        <w:rPr>
          <w:b/>
        </w:rPr>
        <w:t>ПРЕДСЕДАТЕЛ на ОбС:</w:t>
      </w:r>
    </w:p>
    <w:p w:rsidR="00C8538B" w:rsidRDefault="00375C4B" w:rsidP="00375C4B">
      <w:pPr>
        <w:rPr>
          <w:b/>
        </w:rPr>
      </w:pPr>
      <w:r w:rsidRPr="00ED0A55">
        <w:rPr>
          <w:b/>
        </w:rPr>
        <w:tab/>
      </w:r>
      <w:r w:rsidRPr="00ED0A55">
        <w:rPr>
          <w:b/>
        </w:rPr>
        <w:tab/>
      </w:r>
      <w:r w:rsidRPr="00ED0A55">
        <w:rPr>
          <w:b/>
        </w:rPr>
        <w:tab/>
      </w:r>
      <w:r w:rsidRPr="00ED0A55">
        <w:rPr>
          <w:b/>
        </w:rPr>
        <w:tab/>
      </w:r>
      <w:r w:rsidRPr="00ED0A55">
        <w:rPr>
          <w:b/>
        </w:rPr>
        <w:tab/>
      </w:r>
      <w:r w:rsidRPr="00ED0A55">
        <w:rPr>
          <w:b/>
        </w:rPr>
        <w:tab/>
      </w:r>
      <w:r w:rsidRPr="00ED0A55">
        <w:rPr>
          <w:b/>
          <w:lang w:val="en-US"/>
        </w:rPr>
        <w:t xml:space="preserve">                     </w:t>
      </w:r>
      <w:r w:rsidRPr="00ED0A55">
        <w:rPr>
          <w:b/>
        </w:rPr>
        <w:t xml:space="preserve">      </w:t>
      </w:r>
      <w:r w:rsidRPr="00ED0A55">
        <w:rPr>
          <w:b/>
          <w:lang w:val="en-US"/>
        </w:rPr>
        <w:t xml:space="preserve"> </w:t>
      </w:r>
      <w:r w:rsidRPr="00ED0A55">
        <w:rPr>
          <w:b/>
        </w:rPr>
        <w:t xml:space="preserve"> / Д-р Атанас Тенев /</w:t>
      </w:r>
    </w:p>
    <w:p w:rsidR="0043189B" w:rsidRDefault="0043189B" w:rsidP="00375C4B">
      <w:pPr>
        <w:rPr>
          <w:b/>
        </w:rPr>
      </w:pPr>
    </w:p>
    <w:p w:rsidR="0043189B" w:rsidRDefault="0043189B" w:rsidP="00375C4B">
      <w:pPr>
        <w:rPr>
          <w:b/>
        </w:rPr>
      </w:pPr>
    </w:p>
    <w:p w:rsidR="0043189B" w:rsidRPr="00ED0A55" w:rsidRDefault="0043189B" w:rsidP="00375C4B">
      <w:pPr>
        <w:rPr>
          <w:b/>
        </w:rPr>
      </w:pPr>
    </w:p>
    <w:tbl>
      <w:tblPr>
        <w:tblW w:w="0" w:type="auto"/>
        <w:tblLook w:val="01E0" w:firstRow="1" w:lastRow="1" w:firstColumn="1" w:lastColumn="1" w:noHBand="0" w:noVBand="0"/>
      </w:tblPr>
      <w:tblGrid>
        <w:gridCol w:w="1435"/>
        <w:gridCol w:w="7638"/>
      </w:tblGrid>
      <w:tr w:rsidR="00375C4B" w:rsidRPr="00EE56F2" w:rsidTr="00B36975">
        <w:trPr>
          <w:trHeight w:val="1895"/>
        </w:trPr>
        <w:tc>
          <w:tcPr>
            <w:tcW w:w="1435" w:type="dxa"/>
            <w:shd w:val="clear" w:color="auto" w:fill="auto"/>
          </w:tcPr>
          <w:p w:rsidR="00375C4B" w:rsidRPr="00ED0A55" w:rsidRDefault="00375C4B" w:rsidP="0007644F">
            <w:pPr>
              <w:pStyle w:val="a3"/>
              <w:rPr>
                <w:b/>
                <w:lang w:val="bg-BG"/>
              </w:rPr>
            </w:pPr>
            <w:r w:rsidRPr="00ED0A55">
              <w:rPr>
                <w:b/>
                <w:noProof/>
              </w:rPr>
              <w:lastRenderedPageBreak/>
              <w:drawing>
                <wp:inline distT="0" distB="0" distL="0" distR="0" wp14:anchorId="4AA3E569" wp14:editId="0CA4B90D">
                  <wp:extent cx="693420" cy="1036320"/>
                  <wp:effectExtent l="0" t="0" r="0" b="0"/>
                  <wp:docPr id="18" name="Картина 18"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375C4B" w:rsidRPr="00ED0A55" w:rsidRDefault="00375C4B" w:rsidP="0007644F">
            <w:pPr>
              <w:pStyle w:val="a3"/>
              <w:rPr>
                <w:lang w:val="bg-BG"/>
              </w:rPr>
            </w:pPr>
          </w:p>
        </w:tc>
        <w:tc>
          <w:tcPr>
            <w:tcW w:w="7638" w:type="dxa"/>
            <w:shd w:val="clear" w:color="auto" w:fill="auto"/>
          </w:tcPr>
          <w:p w:rsidR="00375C4B" w:rsidRPr="00ED0A55" w:rsidRDefault="00375C4B" w:rsidP="0007644F">
            <w:pPr>
              <w:pStyle w:val="a3"/>
              <w:jc w:val="center"/>
              <w:rPr>
                <w:b/>
                <w:sz w:val="44"/>
                <w:szCs w:val="44"/>
                <w:lang w:val="bg-BG"/>
              </w:rPr>
            </w:pPr>
            <w:r w:rsidRPr="00ED0A55">
              <w:rPr>
                <w:b/>
                <w:sz w:val="44"/>
                <w:szCs w:val="44"/>
                <w:lang w:val="bg-BG"/>
              </w:rPr>
              <w:t>О Б Щ И Н А   К О С Т И Н Б Р О Д</w:t>
            </w:r>
          </w:p>
          <w:p w:rsidR="00375C4B" w:rsidRPr="00ED0A55" w:rsidRDefault="00375C4B" w:rsidP="0007644F">
            <w:pPr>
              <w:pStyle w:val="a3"/>
              <w:jc w:val="center"/>
              <w:rPr>
                <w:sz w:val="32"/>
                <w:szCs w:val="32"/>
                <w:lang w:val="bg-BG"/>
              </w:rPr>
            </w:pPr>
            <w:r w:rsidRPr="00ED0A55">
              <w:rPr>
                <w:sz w:val="32"/>
                <w:szCs w:val="32"/>
                <w:lang w:val="bg-BG"/>
              </w:rPr>
              <w:t>ОБЩИНСКИ СЪВЕТ  КОСТИНБРОД</w:t>
            </w:r>
          </w:p>
          <w:p w:rsidR="00375C4B" w:rsidRPr="00ED0A55" w:rsidRDefault="00375C4B" w:rsidP="0007644F">
            <w:pPr>
              <w:pStyle w:val="a3"/>
              <w:jc w:val="center"/>
              <w:rPr>
                <w:sz w:val="32"/>
                <w:szCs w:val="32"/>
                <w:lang w:val="bg-BG"/>
              </w:rPr>
            </w:pPr>
            <w:r w:rsidRPr="00ED0A55">
              <w:rPr>
                <w:sz w:val="32"/>
                <w:szCs w:val="32"/>
                <w:lang w:val="bg-BG"/>
              </w:rPr>
              <w:t>СОФИЙСКА ОБЛАСТ</w:t>
            </w:r>
          </w:p>
          <w:p w:rsidR="00375C4B" w:rsidRPr="00ED0A55" w:rsidRDefault="00375C4B" w:rsidP="0007644F">
            <w:pPr>
              <w:pStyle w:val="a3"/>
              <w:jc w:val="center"/>
              <w:rPr>
                <w:b/>
                <w:sz w:val="32"/>
                <w:szCs w:val="32"/>
                <w:lang w:val="bg-BG"/>
              </w:rPr>
            </w:pPr>
          </w:p>
          <w:p w:rsidR="007B2BD3" w:rsidRPr="00ED0A55" w:rsidRDefault="007B2BD3" w:rsidP="0007644F">
            <w:pPr>
              <w:pStyle w:val="a3"/>
              <w:jc w:val="center"/>
              <w:rPr>
                <w:b/>
                <w:sz w:val="32"/>
                <w:szCs w:val="32"/>
                <w:lang w:val="bg-BG"/>
              </w:rPr>
            </w:pPr>
          </w:p>
          <w:p w:rsidR="007B2BD3" w:rsidRPr="00ED0A55" w:rsidRDefault="007B2BD3" w:rsidP="0007644F">
            <w:pPr>
              <w:pStyle w:val="a3"/>
              <w:jc w:val="center"/>
              <w:rPr>
                <w:b/>
                <w:sz w:val="32"/>
                <w:szCs w:val="32"/>
                <w:lang w:val="bg-BG"/>
              </w:rPr>
            </w:pPr>
          </w:p>
        </w:tc>
      </w:tr>
    </w:tbl>
    <w:p w:rsidR="00375C4B" w:rsidRPr="0043189B" w:rsidRDefault="0043189B" w:rsidP="00AE45CF">
      <w:pPr>
        <w:suppressAutoHyphens/>
        <w:ind w:firstLine="708"/>
        <w:jc w:val="both"/>
        <w:rPr>
          <w:lang w:eastAsia="ar-SA"/>
        </w:rPr>
      </w:pPr>
      <w:r w:rsidRPr="0043189B">
        <w:t>На основание чл. 21, ал.1, т.8 от ЗМСМА, чл.35, ал.1 от Закона за общинската собственост, чл. 46, ал.1, чл. 57 и чл.72, т.3, чл.73, ал.1, чл.74 от  Наредбата на Общинския съвет по чл. 8, ал. 2 от ЗОС, за реда на придобиване, управление и разпореждане с общинско имущество, приета с Решение № 993/28.03.2019 г.</w:t>
      </w:r>
      <w:r w:rsidR="00375C4B" w:rsidRPr="0043189B">
        <w:rPr>
          <w:lang w:eastAsia="ar-SA"/>
        </w:rPr>
        <w:t xml:space="preserve">, </w:t>
      </w:r>
      <w:r w:rsidR="00173DC0" w:rsidRPr="0043189B">
        <w:rPr>
          <w:lang w:eastAsia="ar-SA"/>
        </w:rPr>
        <w:t xml:space="preserve">Общински съвет - Костинброд на свое заседание, проведено на </w:t>
      </w:r>
      <w:r w:rsidR="00ED0A55" w:rsidRPr="0043189B">
        <w:rPr>
          <w:lang w:eastAsia="ar-SA"/>
        </w:rPr>
        <w:t>28.10.</w:t>
      </w:r>
      <w:r w:rsidR="00AE45CF" w:rsidRPr="0043189B">
        <w:rPr>
          <w:lang w:eastAsia="ar-SA"/>
        </w:rPr>
        <w:t>2026 година, прие</w:t>
      </w:r>
    </w:p>
    <w:p w:rsidR="005E33A5" w:rsidRPr="0043189B" w:rsidRDefault="005E33A5" w:rsidP="00375C4B">
      <w:pPr>
        <w:suppressAutoHyphens/>
        <w:ind w:firstLine="708"/>
        <w:jc w:val="both"/>
        <w:rPr>
          <w:lang w:val="en-US" w:eastAsia="ar-SA"/>
        </w:rPr>
      </w:pPr>
    </w:p>
    <w:p w:rsidR="00A45A10" w:rsidRPr="00ED0A55" w:rsidRDefault="00375C4B" w:rsidP="00375C4B">
      <w:pPr>
        <w:suppressAutoHyphens/>
        <w:rPr>
          <w:b/>
          <w:lang w:eastAsia="ar-SA"/>
        </w:rPr>
      </w:pPr>
      <w:r w:rsidRPr="0043189B">
        <w:rPr>
          <w:color w:val="FF0000"/>
          <w:lang w:eastAsia="ar-SA"/>
        </w:rPr>
        <w:t xml:space="preserve">               </w:t>
      </w:r>
      <w:r w:rsidRPr="0043189B">
        <w:rPr>
          <w:color w:val="FF0000"/>
          <w:lang w:eastAsia="ar-SA"/>
        </w:rPr>
        <w:tab/>
      </w:r>
      <w:r w:rsidRPr="0043189B">
        <w:rPr>
          <w:color w:val="FF0000"/>
          <w:lang w:eastAsia="ar-SA"/>
        </w:rPr>
        <w:tab/>
      </w:r>
      <w:r w:rsidRPr="0043189B">
        <w:rPr>
          <w:color w:val="FF0000"/>
          <w:lang w:eastAsia="ar-SA"/>
        </w:rPr>
        <w:tab/>
      </w:r>
      <w:r w:rsidR="00D8154A" w:rsidRPr="0043189B">
        <w:rPr>
          <w:b/>
          <w:lang w:eastAsia="ar-SA"/>
        </w:rPr>
        <w:t xml:space="preserve">Р Е Ш Е Н И Е  № </w:t>
      </w:r>
      <w:r w:rsidR="002403A4" w:rsidRPr="0043189B">
        <w:rPr>
          <w:b/>
          <w:lang w:eastAsia="ar-SA"/>
        </w:rPr>
        <w:t>1</w:t>
      </w:r>
      <w:r w:rsidR="00EE56F2" w:rsidRPr="0043189B">
        <w:rPr>
          <w:b/>
          <w:lang w:eastAsia="ar-SA"/>
        </w:rPr>
        <w:t>101</w:t>
      </w:r>
    </w:p>
    <w:p w:rsidR="007B2BD3" w:rsidRPr="00EE56F2" w:rsidRDefault="007B2BD3" w:rsidP="00375C4B">
      <w:pPr>
        <w:suppressAutoHyphens/>
        <w:rPr>
          <w:b/>
          <w:highlight w:val="yellow"/>
          <w:lang w:eastAsia="ar-SA"/>
        </w:rPr>
      </w:pPr>
    </w:p>
    <w:p w:rsidR="00375C4B" w:rsidRPr="00EE56F2" w:rsidRDefault="00375C4B" w:rsidP="00375C4B">
      <w:pPr>
        <w:suppressAutoHyphens/>
        <w:rPr>
          <w:b/>
          <w:highlight w:val="yellow"/>
          <w:lang w:eastAsia="ar-SA"/>
        </w:rPr>
      </w:pPr>
    </w:p>
    <w:p w:rsidR="0043189B" w:rsidRPr="0002061C" w:rsidRDefault="0043189B" w:rsidP="0043189B">
      <w:pPr>
        <w:spacing w:line="276" w:lineRule="auto"/>
        <w:ind w:firstLine="708"/>
        <w:jc w:val="both"/>
        <w:rPr>
          <w:lang w:eastAsia="en-US"/>
        </w:rPr>
      </w:pPr>
      <w:r w:rsidRPr="0002061C">
        <w:rPr>
          <w:b/>
          <w:lang w:eastAsia="en-US"/>
        </w:rPr>
        <w:t xml:space="preserve">1. </w:t>
      </w:r>
      <w:r w:rsidRPr="0002061C">
        <w:rPr>
          <w:lang w:eastAsia="en-US"/>
        </w:rPr>
        <w:t xml:space="preserve">Дава съгласие за продажба чрез публичен търг с тайно наддаване на недвижим имот – частна общинска собственост, а именно: </w:t>
      </w:r>
      <w:r w:rsidRPr="0002061C">
        <w:rPr>
          <w:b/>
          <w:lang w:eastAsia="en-US"/>
        </w:rPr>
        <w:t>поземлен имот с идентификатор 04813.29.306</w:t>
      </w:r>
      <w:r w:rsidRPr="0002061C">
        <w:rPr>
          <w:lang w:eastAsia="en-US"/>
        </w:rPr>
        <w:t xml:space="preserve"> по кадастралната карта и кадастралните регистри на с. Богьовци, община Костинброд, Софийска област, одобрени със заповед № РД-18-70/30.01.2020 г. на ИД на АГКК, последно изменение на КККР, засягащо поземления имот: Заповед №18-5197/13.05.2024 на началник на СГКК-Софийска област, с адрес: с. Богьовци, с площ 5999 кв.м с трайно предназначение на територията: земеделска, начин на трайно ползване: нива, предишен идентификатор: </w:t>
      </w:r>
      <w:r w:rsidRPr="0002061C">
        <w:rPr>
          <w:lang w:val="en-US" w:eastAsia="en-US"/>
        </w:rPr>
        <w:t>04813.</w:t>
      </w:r>
      <w:r w:rsidRPr="0002061C">
        <w:rPr>
          <w:lang w:eastAsia="en-US"/>
        </w:rPr>
        <w:t>29</w:t>
      </w:r>
      <w:r w:rsidRPr="0002061C">
        <w:rPr>
          <w:lang w:val="en-US" w:eastAsia="en-US"/>
        </w:rPr>
        <w:t>.</w:t>
      </w:r>
      <w:r w:rsidRPr="0002061C">
        <w:rPr>
          <w:lang w:eastAsia="en-US"/>
        </w:rPr>
        <w:t xml:space="preserve">94, номер по предходен план: </w:t>
      </w:r>
      <w:r w:rsidRPr="0002061C">
        <w:rPr>
          <w:lang w:val="en-US" w:eastAsia="en-US"/>
        </w:rPr>
        <w:t>0</w:t>
      </w:r>
      <w:r w:rsidRPr="0002061C">
        <w:rPr>
          <w:lang w:eastAsia="en-US"/>
        </w:rPr>
        <w:t xml:space="preserve">29094, при </w:t>
      </w:r>
      <w:r w:rsidRPr="0002061C">
        <w:rPr>
          <w:b/>
          <w:lang w:eastAsia="en-US"/>
        </w:rPr>
        <w:t>начална тръжна цена в размер на 114 832</w:t>
      </w:r>
      <w:r w:rsidRPr="0002061C">
        <w:rPr>
          <w:b/>
          <w:lang w:val="en-US" w:eastAsia="en-US"/>
        </w:rPr>
        <w:t>.00</w:t>
      </w:r>
      <w:r w:rsidRPr="0002061C">
        <w:rPr>
          <w:b/>
          <w:lang w:eastAsia="en-US"/>
        </w:rPr>
        <w:t xml:space="preserve"> </w:t>
      </w:r>
      <w:r w:rsidRPr="0002061C">
        <w:rPr>
          <w:lang w:eastAsia="en-US"/>
        </w:rPr>
        <w:t xml:space="preserve">(сто и четиринадесет хиляди осемстотин тридесет и две евро и нула евро цента) </w:t>
      </w:r>
      <w:r w:rsidRPr="0002061C">
        <w:rPr>
          <w:b/>
          <w:lang w:eastAsia="en-US"/>
        </w:rPr>
        <w:t>евро, без ДДС</w:t>
      </w:r>
      <w:r w:rsidRPr="0002061C">
        <w:rPr>
          <w:lang w:eastAsia="en-US"/>
        </w:rPr>
        <w:t>.</w:t>
      </w:r>
    </w:p>
    <w:p w:rsidR="0043189B" w:rsidRPr="0002061C" w:rsidRDefault="0043189B" w:rsidP="0043189B">
      <w:pPr>
        <w:spacing w:line="276" w:lineRule="auto"/>
        <w:ind w:left="1080"/>
        <w:contextualSpacing/>
        <w:jc w:val="both"/>
        <w:rPr>
          <w:lang w:eastAsia="en-US"/>
        </w:rPr>
      </w:pPr>
    </w:p>
    <w:p w:rsidR="0043189B" w:rsidRPr="0002061C" w:rsidRDefault="0043189B" w:rsidP="0043189B">
      <w:pPr>
        <w:spacing w:line="276" w:lineRule="auto"/>
        <w:contextualSpacing/>
        <w:jc w:val="both"/>
        <w:rPr>
          <w:lang w:eastAsia="en-US"/>
        </w:rPr>
      </w:pPr>
      <w:r w:rsidRPr="0002061C">
        <w:rPr>
          <w:b/>
          <w:lang w:eastAsia="en-US"/>
        </w:rPr>
        <w:t xml:space="preserve">         2. </w:t>
      </w:r>
      <w:r w:rsidRPr="0002061C">
        <w:rPr>
          <w:lang w:eastAsia="en-US"/>
        </w:rPr>
        <w:t>Упълномощава кмета на община Костинброд да сключи договор за покупко-продажба с участника спечелил търга за недвижимия имот, описан подробно в т.1 от настоящото решение.</w:t>
      </w:r>
    </w:p>
    <w:p w:rsidR="008442F6" w:rsidRPr="00EE56F2" w:rsidRDefault="008442F6" w:rsidP="007B6639">
      <w:pPr>
        <w:jc w:val="both"/>
        <w:rPr>
          <w:highlight w:val="yellow"/>
        </w:rPr>
      </w:pPr>
    </w:p>
    <w:p w:rsidR="008442F6" w:rsidRPr="00EE56F2" w:rsidRDefault="008442F6" w:rsidP="007B6639">
      <w:pPr>
        <w:jc w:val="both"/>
        <w:rPr>
          <w:highlight w:val="yellow"/>
        </w:rPr>
      </w:pPr>
    </w:p>
    <w:p w:rsidR="003E1148" w:rsidRPr="0043189B" w:rsidRDefault="003E1148" w:rsidP="003E1148">
      <w:pPr>
        <w:ind w:firstLine="708"/>
        <w:jc w:val="both"/>
      </w:pPr>
      <w:r w:rsidRPr="0043189B">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5035EA" w:rsidRPr="0043189B" w:rsidRDefault="005035EA" w:rsidP="003E1148">
      <w:pPr>
        <w:ind w:firstLine="708"/>
        <w:jc w:val="both"/>
      </w:pPr>
    </w:p>
    <w:p w:rsidR="003E1148" w:rsidRPr="0043189B" w:rsidRDefault="003E1148" w:rsidP="003E1148">
      <w:pPr>
        <w:ind w:firstLine="708"/>
        <w:jc w:val="both"/>
      </w:pPr>
      <w:r w:rsidRPr="0043189B">
        <w:t>Настоящото решение подлежи на обжалване в 14-дневен срок от датата на съобщаването му пред Административен съд - София област по реда на АПК.</w:t>
      </w:r>
    </w:p>
    <w:p w:rsidR="003E1148" w:rsidRPr="0043189B" w:rsidRDefault="003E1148" w:rsidP="003E1148">
      <w:pPr>
        <w:ind w:firstLine="709"/>
        <w:jc w:val="both"/>
      </w:pPr>
    </w:p>
    <w:p w:rsidR="00375C4B" w:rsidRPr="0043189B" w:rsidRDefault="00375C4B" w:rsidP="00375C4B">
      <w:pPr>
        <w:jc w:val="both"/>
      </w:pPr>
    </w:p>
    <w:p w:rsidR="005035EA" w:rsidRPr="00EE56F2" w:rsidRDefault="005035EA" w:rsidP="00375C4B">
      <w:pPr>
        <w:jc w:val="both"/>
        <w:rPr>
          <w:highlight w:val="yellow"/>
        </w:rPr>
      </w:pPr>
    </w:p>
    <w:p w:rsidR="005035EA" w:rsidRPr="00ED0A55" w:rsidRDefault="005035EA" w:rsidP="00375C4B">
      <w:pPr>
        <w:jc w:val="both"/>
      </w:pPr>
    </w:p>
    <w:p w:rsidR="00173DC0" w:rsidRPr="00ED0A55" w:rsidRDefault="00173DC0" w:rsidP="00375C4B">
      <w:pPr>
        <w:jc w:val="both"/>
      </w:pPr>
    </w:p>
    <w:p w:rsidR="00375C4B" w:rsidRPr="00ED0A55" w:rsidRDefault="00375C4B" w:rsidP="00375C4B">
      <w:pPr>
        <w:rPr>
          <w:b/>
        </w:rPr>
      </w:pPr>
      <w:r w:rsidRPr="00ED0A55">
        <w:t xml:space="preserve">      </w:t>
      </w:r>
      <w:r w:rsidRPr="00ED0A55">
        <w:tab/>
      </w:r>
      <w:r w:rsidRPr="00ED0A55">
        <w:tab/>
        <w:t xml:space="preserve">                                          </w:t>
      </w:r>
      <w:r w:rsidRPr="00ED0A55">
        <w:rPr>
          <w:b/>
        </w:rPr>
        <w:t>ПРЕДСЕДАТЕЛ на ОбС:</w:t>
      </w:r>
    </w:p>
    <w:p w:rsidR="00AB34F3" w:rsidRPr="00ED0A55" w:rsidRDefault="00375C4B" w:rsidP="00375C4B">
      <w:pPr>
        <w:rPr>
          <w:b/>
        </w:rPr>
      </w:pPr>
      <w:r w:rsidRPr="00ED0A55">
        <w:rPr>
          <w:b/>
        </w:rPr>
        <w:tab/>
      </w:r>
      <w:r w:rsidRPr="00ED0A55">
        <w:rPr>
          <w:b/>
        </w:rPr>
        <w:tab/>
      </w:r>
      <w:r w:rsidRPr="00ED0A55">
        <w:rPr>
          <w:b/>
        </w:rPr>
        <w:tab/>
      </w:r>
      <w:r w:rsidRPr="00ED0A55">
        <w:rPr>
          <w:b/>
        </w:rPr>
        <w:tab/>
      </w:r>
      <w:r w:rsidRPr="00ED0A55">
        <w:rPr>
          <w:b/>
        </w:rPr>
        <w:tab/>
      </w:r>
      <w:r w:rsidRPr="00ED0A55">
        <w:rPr>
          <w:b/>
        </w:rPr>
        <w:tab/>
      </w:r>
      <w:r w:rsidRPr="00ED0A55">
        <w:rPr>
          <w:b/>
          <w:lang w:val="en-US"/>
        </w:rPr>
        <w:t xml:space="preserve">                     </w:t>
      </w:r>
      <w:r w:rsidRPr="00ED0A55">
        <w:rPr>
          <w:b/>
        </w:rPr>
        <w:t xml:space="preserve">      </w:t>
      </w:r>
      <w:r w:rsidRPr="00ED0A55">
        <w:rPr>
          <w:b/>
          <w:lang w:val="en-US"/>
        </w:rPr>
        <w:t xml:space="preserve"> </w:t>
      </w:r>
      <w:r w:rsidR="00C776FB" w:rsidRPr="00ED0A55">
        <w:rPr>
          <w:b/>
        </w:rPr>
        <w:t xml:space="preserve"> / Д-р Атанас Тенев /</w:t>
      </w:r>
    </w:p>
    <w:p w:rsidR="005035EA" w:rsidRPr="00EE56F2" w:rsidRDefault="005035EA" w:rsidP="00375C4B">
      <w:pPr>
        <w:rPr>
          <w:b/>
          <w:highlight w:val="yellow"/>
        </w:rPr>
      </w:pPr>
    </w:p>
    <w:p w:rsidR="004D1D88" w:rsidRPr="00EE56F2" w:rsidRDefault="004D1D88" w:rsidP="00375C4B">
      <w:pPr>
        <w:rPr>
          <w:b/>
          <w:highlight w:val="yellow"/>
        </w:rPr>
      </w:pPr>
    </w:p>
    <w:p w:rsidR="004D1D88" w:rsidRPr="00EE56F2" w:rsidRDefault="004D1D88" w:rsidP="00375C4B">
      <w:pPr>
        <w:rPr>
          <w:b/>
          <w:highlight w:val="yellow"/>
        </w:rPr>
      </w:pPr>
    </w:p>
    <w:p w:rsidR="004D1D88" w:rsidRPr="00EE56F2" w:rsidRDefault="004D1D88" w:rsidP="00375C4B">
      <w:pPr>
        <w:rPr>
          <w:b/>
          <w:highlight w:val="yellow"/>
        </w:rPr>
      </w:pPr>
    </w:p>
    <w:p w:rsidR="004D1D88" w:rsidRPr="00EE56F2" w:rsidRDefault="004D1D88" w:rsidP="00375C4B">
      <w:pPr>
        <w:rPr>
          <w:b/>
          <w:highlight w:val="yellow"/>
        </w:rPr>
      </w:pPr>
    </w:p>
    <w:p w:rsidR="004D1D88" w:rsidRPr="00ED0A55" w:rsidRDefault="004D1D88" w:rsidP="00375C4B">
      <w:pPr>
        <w:rPr>
          <w:b/>
        </w:rPr>
      </w:pPr>
    </w:p>
    <w:tbl>
      <w:tblPr>
        <w:tblW w:w="0" w:type="auto"/>
        <w:tblLook w:val="01E0" w:firstRow="1" w:lastRow="1" w:firstColumn="1" w:lastColumn="1" w:noHBand="0" w:noVBand="0"/>
      </w:tblPr>
      <w:tblGrid>
        <w:gridCol w:w="1441"/>
        <w:gridCol w:w="7848"/>
      </w:tblGrid>
      <w:tr w:rsidR="00375C4B" w:rsidRPr="00ED0A55" w:rsidTr="0007644F">
        <w:trPr>
          <w:trHeight w:val="1320"/>
        </w:trPr>
        <w:tc>
          <w:tcPr>
            <w:tcW w:w="1441" w:type="dxa"/>
            <w:shd w:val="clear" w:color="auto" w:fill="auto"/>
          </w:tcPr>
          <w:p w:rsidR="00375C4B" w:rsidRPr="00ED0A55" w:rsidRDefault="00375C4B" w:rsidP="0007644F">
            <w:pPr>
              <w:pStyle w:val="a3"/>
              <w:rPr>
                <w:b/>
                <w:lang w:val="bg-BG"/>
              </w:rPr>
            </w:pPr>
            <w:r w:rsidRPr="00ED0A55">
              <w:rPr>
                <w:b/>
                <w:noProof/>
              </w:rPr>
              <w:drawing>
                <wp:inline distT="0" distB="0" distL="0" distR="0" wp14:anchorId="2227F2D0" wp14:editId="719AE25C">
                  <wp:extent cx="693420" cy="1036320"/>
                  <wp:effectExtent l="0" t="0" r="0" b="0"/>
                  <wp:docPr id="17" name="Картина 17"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375C4B" w:rsidRPr="00ED0A55" w:rsidRDefault="00375C4B" w:rsidP="0007644F">
            <w:pPr>
              <w:pStyle w:val="a3"/>
              <w:rPr>
                <w:lang w:val="bg-BG"/>
              </w:rPr>
            </w:pPr>
          </w:p>
        </w:tc>
        <w:tc>
          <w:tcPr>
            <w:tcW w:w="7869" w:type="dxa"/>
            <w:shd w:val="clear" w:color="auto" w:fill="auto"/>
          </w:tcPr>
          <w:p w:rsidR="00375C4B" w:rsidRPr="00ED0A55" w:rsidRDefault="00375C4B" w:rsidP="0007644F">
            <w:pPr>
              <w:pStyle w:val="a3"/>
              <w:jc w:val="center"/>
              <w:rPr>
                <w:b/>
                <w:sz w:val="44"/>
                <w:szCs w:val="44"/>
                <w:lang w:val="bg-BG"/>
              </w:rPr>
            </w:pPr>
            <w:r w:rsidRPr="00ED0A55">
              <w:rPr>
                <w:b/>
                <w:sz w:val="44"/>
                <w:szCs w:val="44"/>
                <w:lang w:val="bg-BG"/>
              </w:rPr>
              <w:t>О Б Щ И Н А   К О С Т И Н Б Р О Д</w:t>
            </w:r>
          </w:p>
          <w:p w:rsidR="00375C4B" w:rsidRPr="00ED0A55" w:rsidRDefault="00375C4B" w:rsidP="0007644F">
            <w:pPr>
              <w:pStyle w:val="a3"/>
              <w:jc w:val="center"/>
              <w:rPr>
                <w:sz w:val="32"/>
                <w:szCs w:val="32"/>
                <w:lang w:val="bg-BG"/>
              </w:rPr>
            </w:pPr>
            <w:r w:rsidRPr="00ED0A55">
              <w:rPr>
                <w:sz w:val="32"/>
                <w:szCs w:val="32"/>
                <w:lang w:val="bg-BG"/>
              </w:rPr>
              <w:t>ОБЩИНСКИ СЪВЕТ  КОСТИНБРОД</w:t>
            </w:r>
          </w:p>
          <w:p w:rsidR="00375C4B" w:rsidRPr="00ED0A55" w:rsidRDefault="00375C4B" w:rsidP="0007644F">
            <w:pPr>
              <w:pStyle w:val="a3"/>
              <w:jc w:val="center"/>
              <w:rPr>
                <w:sz w:val="32"/>
                <w:szCs w:val="32"/>
                <w:lang w:val="bg-BG"/>
              </w:rPr>
            </w:pPr>
            <w:r w:rsidRPr="00ED0A55">
              <w:rPr>
                <w:sz w:val="32"/>
                <w:szCs w:val="32"/>
                <w:lang w:val="bg-BG"/>
              </w:rPr>
              <w:t>СОФИЙСКА ОБЛАСТ</w:t>
            </w:r>
          </w:p>
          <w:p w:rsidR="00375C4B" w:rsidRPr="00ED0A55" w:rsidRDefault="00375C4B" w:rsidP="0007644F">
            <w:pPr>
              <w:pStyle w:val="a3"/>
              <w:jc w:val="center"/>
              <w:rPr>
                <w:b/>
                <w:sz w:val="32"/>
                <w:szCs w:val="32"/>
                <w:lang w:val="bg-BG"/>
              </w:rPr>
            </w:pPr>
          </w:p>
        </w:tc>
      </w:tr>
    </w:tbl>
    <w:p w:rsidR="00375C4B" w:rsidRPr="00EE56F2" w:rsidRDefault="00375C4B" w:rsidP="00375C4B">
      <w:pPr>
        <w:suppressAutoHyphens/>
        <w:jc w:val="both"/>
        <w:rPr>
          <w:highlight w:val="yellow"/>
          <w:lang w:eastAsia="ar-SA"/>
        </w:rPr>
      </w:pPr>
    </w:p>
    <w:p w:rsidR="00375C4B" w:rsidRPr="0043189B" w:rsidRDefault="0043189B" w:rsidP="00AE45CF">
      <w:pPr>
        <w:suppressAutoHyphens/>
        <w:ind w:firstLine="708"/>
        <w:jc w:val="both"/>
        <w:rPr>
          <w:lang w:eastAsia="ar-SA"/>
        </w:rPr>
      </w:pPr>
      <w:r w:rsidRPr="0043189B">
        <w:rPr>
          <w:lang w:bidi="en-US"/>
        </w:rPr>
        <w:t>На основание чл. 21, ал. 2, във връзка с  чл. 21, ал. 1, т. 23 от Закона за местното самоуправление и местната администрация /ЗМСМА/, чл. 198е, ал. 3 и ал. 5 от Закона за водите /ЗВ/, чл. 5, ал. 6 и ал. 7 от Правилника за организацията и Дейността на асоциациите по водоснабдяване и канализация</w:t>
      </w:r>
      <w:r w:rsidR="00375C4B" w:rsidRPr="0043189B">
        <w:rPr>
          <w:lang w:eastAsia="ar-SA"/>
        </w:rPr>
        <w:t xml:space="preserve">, </w:t>
      </w:r>
      <w:r w:rsidR="00C17243" w:rsidRPr="0043189B">
        <w:rPr>
          <w:lang w:eastAsia="ar-SA"/>
        </w:rPr>
        <w:t xml:space="preserve">Общински съвет - Костинброд на свое заседание, проведено на </w:t>
      </w:r>
      <w:r w:rsidR="00ED0A55" w:rsidRPr="0043189B">
        <w:rPr>
          <w:lang w:eastAsia="ar-SA"/>
        </w:rPr>
        <w:t>28.10.</w:t>
      </w:r>
      <w:r w:rsidR="00AE45CF" w:rsidRPr="0043189B">
        <w:rPr>
          <w:lang w:eastAsia="ar-SA"/>
        </w:rPr>
        <w:t>2026 година, прие</w:t>
      </w:r>
    </w:p>
    <w:p w:rsidR="00375C4B" w:rsidRPr="0043189B" w:rsidRDefault="00375C4B" w:rsidP="00375C4B">
      <w:pPr>
        <w:suppressAutoHyphens/>
        <w:jc w:val="both"/>
        <w:rPr>
          <w:lang w:eastAsia="ar-SA"/>
        </w:rPr>
      </w:pPr>
    </w:p>
    <w:p w:rsidR="00C17243" w:rsidRPr="0043189B" w:rsidRDefault="00C17243" w:rsidP="00375C4B">
      <w:pPr>
        <w:suppressAutoHyphens/>
        <w:jc w:val="both"/>
        <w:rPr>
          <w:lang w:eastAsia="ar-SA"/>
        </w:rPr>
      </w:pPr>
    </w:p>
    <w:p w:rsidR="00C17243" w:rsidRPr="00ED0A55" w:rsidRDefault="00375C4B" w:rsidP="00375C4B">
      <w:pPr>
        <w:suppressAutoHyphens/>
        <w:rPr>
          <w:b/>
          <w:lang w:eastAsia="ar-SA"/>
        </w:rPr>
      </w:pPr>
      <w:r w:rsidRPr="00ED0A55">
        <w:rPr>
          <w:color w:val="FF0000"/>
          <w:lang w:eastAsia="ar-SA"/>
        </w:rPr>
        <w:t xml:space="preserve">               </w:t>
      </w:r>
      <w:r w:rsidRPr="00ED0A55">
        <w:rPr>
          <w:color w:val="FF0000"/>
          <w:lang w:eastAsia="ar-SA"/>
        </w:rPr>
        <w:tab/>
      </w:r>
      <w:r w:rsidRPr="00ED0A55">
        <w:rPr>
          <w:color w:val="FF0000"/>
          <w:lang w:eastAsia="ar-SA"/>
        </w:rPr>
        <w:tab/>
      </w:r>
      <w:r w:rsidRPr="00ED0A55">
        <w:rPr>
          <w:color w:val="FF0000"/>
          <w:lang w:eastAsia="ar-SA"/>
        </w:rPr>
        <w:tab/>
      </w:r>
      <w:r w:rsidRPr="00ED0A55">
        <w:rPr>
          <w:b/>
          <w:lang w:eastAsia="ar-SA"/>
        </w:rPr>
        <w:t xml:space="preserve">Р Е Ш Е Н И Е  № </w:t>
      </w:r>
      <w:r w:rsidR="00EE56F2" w:rsidRPr="00ED0A55">
        <w:rPr>
          <w:b/>
          <w:lang w:eastAsia="ar-SA"/>
        </w:rPr>
        <w:t>1102</w:t>
      </w:r>
    </w:p>
    <w:p w:rsidR="00AB34F3" w:rsidRPr="00EE56F2" w:rsidRDefault="00AB34F3" w:rsidP="00375C4B">
      <w:pPr>
        <w:suppressAutoHyphens/>
        <w:rPr>
          <w:b/>
          <w:highlight w:val="yellow"/>
          <w:lang w:eastAsia="ar-SA"/>
        </w:rPr>
      </w:pPr>
    </w:p>
    <w:p w:rsidR="00375C4B" w:rsidRPr="00EE56F2" w:rsidRDefault="00375C4B" w:rsidP="00375C4B">
      <w:pPr>
        <w:suppressAutoHyphens/>
        <w:rPr>
          <w:b/>
          <w:highlight w:val="yellow"/>
          <w:lang w:eastAsia="ar-SA"/>
        </w:rPr>
      </w:pPr>
    </w:p>
    <w:p w:rsidR="0043189B" w:rsidRDefault="0043189B" w:rsidP="0043189B">
      <w:pPr>
        <w:pStyle w:val="a9"/>
        <w:tabs>
          <w:tab w:val="center" w:pos="4536"/>
          <w:tab w:val="right" w:pos="9072"/>
        </w:tabs>
        <w:ind w:left="0" w:right="23"/>
        <w:jc w:val="both"/>
        <w:rPr>
          <w:color w:val="000000"/>
        </w:rPr>
      </w:pPr>
      <w:r w:rsidRPr="00BE2BCD">
        <w:rPr>
          <w:lang w:val="en-US" w:bidi="en-US"/>
        </w:rPr>
        <w:t xml:space="preserve">I. </w:t>
      </w:r>
      <w:r w:rsidRPr="00BE2BCD">
        <w:rPr>
          <w:lang w:bidi="en-US"/>
        </w:rPr>
        <w:t xml:space="preserve">Общински съвет – Костинброд оправомощава Трайко Младенов да представлява Община Костинброд в Редовно присъствено заседание на Общото събрание на Асоциация по ВиК на обособена територия, обслужвана от „Водоснабдяване и канализация“ ЕООД – София, насрочено за 10.11.2026г. /вторник/ от 11:30ч. </w:t>
      </w:r>
      <w:r w:rsidRPr="00BE2BCD">
        <w:rPr>
          <w:color w:val="000000"/>
        </w:rPr>
        <w:t xml:space="preserve">в сградата на Областната администрация на Софийска област, гр. София, бул. „Витоша“ № 6, етаж 5 – заседателна зала, обслужвана от „Водоснабдяване и канализация“ ЕООД – София, като ако същото не се проведе  на първоначалната определена дата, правомощията да важат и за резервната определена такава – 11.11.2026г. /сряда/ от 11:30 ч., в сградата на Областната администрация на Софийска област, гр. София, бул. „Витоша“ № 6, етаж 5 – заседателна зала. </w:t>
      </w:r>
    </w:p>
    <w:p w:rsidR="0043189B" w:rsidRPr="00BE2BCD" w:rsidRDefault="0043189B" w:rsidP="0043189B">
      <w:pPr>
        <w:pStyle w:val="a9"/>
        <w:tabs>
          <w:tab w:val="center" w:pos="4536"/>
          <w:tab w:val="right" w:pos="9072"/>
        </w:tabs>
        <w:ind w:left="0" w:right="23"/>
        <w:jc w:val="both"/>
        <w:rPr>
          <w:lang w:val="en-US" w:bidi="en-US"/>
        </w:rPr>
      </w:pPr>
    </w:p>
    <w:p w:rsidR="0043189B" w:rsidRPr="00BE2BCD" w:rsidRDefault="0043189B" w:rsidP="0043189B">
      <w:pPr>
        <w:pStyle w:val="a9"/>
        <w:tabs>
          <w:tab w:val="center" w:pos="4536"/>
          <w:tab w:val="right" w:pos="9072"/>
        </w:tabs>
        <w:ind w:left="0" w:right="23"/>
        <w:jc w:val="both"/>
        <w:rPr>
          <w:color w:val="000000"/>
        </w:rPr>
      </w:pPr>
      <w:r w:rsidRPr="00BE2BCD">
        <w:rPr>
          <w:color w:val="000000"/>
          <w:lang w:val="en-US"/>
        </w:rPr>
        <w:t xml:space="preserve">II. </w:t>
      </w:r>
      <w:r w:rsidRPr="00BE2BCD">
        <w:rPr>
          <w:color w:val="000000"/>
        </w:rPr>
        <w:t>Оправомощава представителя на Община Костинброд да гласува по разглежданите въпроси, както следва:</w:t>
      </w:r>
    </w:p>
    <w:p w:rsidR="0043189B" w:rsidRPr="0019105C" w:rsidRDefault="0043189B" w:rsidP="0043189B">
      <w:pPr>
        <w:pStyle w:val="a9"/>
        <w:tabs>
          <w:tab w:val="center" w:pos="4536"/>
          <w:tab w:val="right" w:pos="9072"/>
        </w:tabs>
        <w:ind w:left="0" w:right="23"/>
        <w:jc w:val="both"/>
        <w:rPr>
          <w:highlight w:val="yellow"/>
          <w:lang w:val="en-US" w:bidi="en-US"/>
        </w:rPr>
      </w:pPr>
    </w:p>
    <w:p w:rsidR="0043189B" w:rsidRPr="007C2918" w:rsidRDefault="0043189B" w:rsidP="0043189B">
      <w:pPr>
        <w:tabs>
          <w:tab w:val="center" w:pos="4536"/>
          <w:tab w:val="right" w:pos="9072"/>
        </w:tabs>
        <w:ind w:right="23"/>
        <w:jc w:val="both"/>
        <w:rPr>
          <w:lang w:bidi="en-US"/>
        </w:rPr>
      </w:pPr>
      <w:r w:rsidRPr="007C2918">
        <w:rPr>
          <w:b/>
          <w:lang w:bidi="en-US"/>
        </w:rPr>
        <w:t>По т.1-ва:</w:t>
      </w:r>
      <w:r w:rsidRPr="007C2918">
        <w:rPr>
          <w:lang w:bidi="en-US"/>
        </w:rPr>
        <w:t xml:space="preserve"> „Приемане на отчет за дейността на Асоциацията по ВиК на обособената територия, обслужвана от „ВиК“ ЕООД – София за 2025г.“, да гласува по негова преценка.</w:t>
      </w:r>
    </w:p>
    <w:p w:rsidR="0043189B" w:rsidRPr="007C2918" w:rsidRDefault="0043189B" w:rsidP="0043189B">
      <w:pPr>
        <w:tabs>
          <w:tab w:val="center" w:pos="4536"/>
          <w:tab w:val="right" w:pos="9072"/>
        </w:tabs>
        <w:ind w:right="23"/>
        <w:jc w:val="both"/>
        <w:rPr>
          <w:b/>
          <w:lang w:bidi="en-US"/>
        </w:rPr>
      </w:pPr>
    </w:p>
    <w:p w:rsidR="0043189B" w:rsidRPr="007C2918" w:rsidRDefault="0043189B" w:rsidP="0043189B">
      <w:pPr>
        <w:tabs>
          <w:tab w:val="center" w:pos="4536"/>
          <w:tab w:val="right" w:pos="9072"/>
        </w:tabs>
        <w:ind w:right="23"/>
        <w:jc w:val="both"/>
        <w:rPr>
          <w:lang w:bidi="en-US"/>
        </w:rPr>
      </w:pPr>
      <w:r w:rsidRPr="007C2918">
        <w:rPr>
          <w:b/>
          <w:lang w:bidi="en-US"/>
        </w:rPr>
        <w:t xml:space="preserve">По т.2-ра: </w:t>
      </w:r>
      <w:r w:rsidRPr="007C2918">
        <w:rPr>
          <w:lang w:bidi="en-US"/>
        </w:rPr>
        <w:t xml:space="preserve">„Приемане на финансов отчет за изпълнението на бюджета на Асоциацията по ВиК на обособената територия, обслужвана от „ВиК“ ЕООД – София за 2025г.“, </w:t>
      </w:r>
    </w:p>
    <w:p w:rsidR="0043189B" w:rsidRPr="007C2918" w:rsidRDefault="0043189B" w:rsidP="0043189B">
      <w:pPr>
        <w:tabs>
          <w:tab w:val="center" w:pos="4536"/>
          <w:tab w:val="right" w:pos="9072"/>
        </w:tabs>
        <w:ind w:right="23"/>
        <w:jc w:val="both"/>
        <w:rPr>
          <w:lang w:bidi="en-US"/>
        </w:rPr>
      </w:pPr>
      <w:r w:rsidRPr="007C2918">
        <w:rPr>
          <w:lang w:bidi="en-US"/>
        </w:rPr>
        <w:t>да гласува по негова преценка.</w:t>
      </w:r>
    </w:p>
    <w:p w:rsidR="0043189B" w:rsidRPr="007C2918" w:rsidRDefault="0043189B" w:rsidP="0043189B">
      <w:pPr>
        <w:tabs>
          <w:tab w:val="center" w:pos="4536"/>
          <w:tab w:val="right" w:pos="9072"/>
        </w:tabs>
        <w:ind w:right="23"/>
        <w:jc w:val="both"/>
        <w:rPr>
          <w:lang w:bidi="en-US"/>
        </w:rPr>
      </w:pPr>
    </w:p>
    <w:p w:rsidR="0043189B" w:rsidRPr="007C2918" w:rsidRDefault="0043189B" w:rsidP="0043189B">
      <w:pPr>
        <w:tabs>
          <w:tab w:val="center" w:pos="4536"/>
          <w:tab w:val="right" w:pos="9072"/>
        </w:tabs>
        <w:ind w:right="23"/>
        <w:jc w:val="both"/>
        <w:rPr>
          <w:lang w:bidi="en-US"/>
        </w:rPr>
      </w:pPr>
      <w:r w:rsidRPr="007C2918">
        <w:rPr>
          <w:b/>
          <w:lang w:bidi="en-US"/>
        </w:rPr>
        <w:t>По т. 3-та:</w:t>
      </w:r>
      <w:r w:rsidRPr="007C2918">
        <w:rPr>
          <w:lang w:bidi="en-US"/>
        </w:rPr>
        <w:t xml:space="preserve"> „Обсъждане и приемане бюджет на Асоциацията по ВиК на обособената територия, обслужвана от „ВиК“ ЕООД – София за 2026г.“ да</w:t>
      </w:r>
      <w:r w:rsidRPr="007C2918">
        <w:rPr>
          <w:lang w:val="en-US" w:bidi="en-US"/>
        </w:rPr>
        <w:t xml:space="preserve"> </w:t>
      </w:r>
      <w:r w:rsidRPr="007C2918">
        <w:rPr>
          <w:lang w:bidi="en-US"/>
        </w:rPr>
        <w:t>гласува по негова преценка.</w:t>
      </w:r>
    </w:p>
    <w:p w:rsidR="0043189B" w:rsidRPr="007C2918" w:rsidRDefault="0043189B" w:rsidP="0043189B">
      <w:pPr>
        <w:tabs>
          <w:tab w:val="center" w:pos="4536"/>
          <w:tab w:val="right" w:pos="9072"/>
        </w:tabs>
        <w:ind w:right="23"/>
        <w:rPr>
          <w:lang w:bidi="en-US"/>
        </w:rPr>
      </w:pPr>
    </w:p>
    <w:p w:rsidR="0043189B" w:rsidRPr="007C2918" w:rsidRDefault="0043189B" w:rsidP="0043189B">
      <w:pPr>
        <w:tabs>
          <w:tab w:val="center" w:pos="4536"/>
          <w:tab w:val="right" w:pos="9072"/>
        </w:tabs>
        <w:ind w:right="23"/>
        <w:jc w:val="both"/>
        <w:rPr>
          <w:lang w:bidi="en-US"/>
        </w:rPr>
      </w:pPr>
    </w:p>
    <w:p w:rsidR="0043189B" w:rsidRPr="007C2918" w:rsidRDefault="0043189B" w:rsidP="0043189B">
      <w:pPr>
        <w:tabs>
          <w:tab w:val="center" w:pos="4536"/>
          <w:tab w:val="right" w:pos="9072"/>
        </w:tabs>
        <w:ind w:right="23"/>
        <w:jc w:val="both"/>
        <w:rPr>
          <w:lang w:bidi="en-US"/>
        </w:rPr>
      </w:pPr>
      <w:r w:rsidRPr="007C2918">
        <w:rPr>
          <w:b/>
          <w:lang w:bidi="en-US"/>
        </w:rPr>
        <w:t>По т. 4-та:</w:t>
      </w:r>
      <w:r w:rsidRPr="007C2918">
        <w:rPr>
          <w:lang w:bidi="en-US"/>
        </w:rPr>
        <w:t xml:space="preserve"> „Съгласуване /приемане/ Бизнес плана за 2027-2031г. на „Водоснабдяване и канализация“ ЕООД – София“, да гласува по негова преценка.</w:t>
      </w:r>
    </w:p>
    <w:p w:rsidR="0043189B" w:rsidRPr="007C2918" w:rsidRDefault="0043189B" w:rsidP="0043189B">
      <w:pPr>
        <w:tabs>
          <w:tab w:val="center" w:pos="4536"/>
          <w:tab w:val="right" w:pos="9072"/>
        </w:tabs>
        <w:ind w:right="23"/>
        <w:rPr>
          <w:lang w:bidi="en-US"/>
        </w:rPr>
      </w:pPr>
    </w:p>
    <w:p w:rsidR="0043189B" w:rsidRPr="007C2918" w:rsidRDefault="0043189B" w:rsidP="0043189B">
      <w:pPr>
        <w:tabs>
          <w:tab w:val="center" w:pos="4536"/>
          <w:tab w:val="right" w:pos="9072"/>
        </w:tabs>
        <w:ind w:right="23"/>
        <w:jc w:val="both"/>
        <w:rPr>
          <w:lang w:bidi="en-US"/>
        </w:rPr>
      </w:pPr>
      <w:r w:rsidRPr="007C2918">
        <w:rPr>
          <w:b/>
          <w:lang w:bidi="en-US"/>
        </w:rPr>
        <w:t>По т. 5-та:</w:t>
      </w:r>
      <w:r w:rsidRPr="007C2918">
        <w:rPr>
          <w:lang w:bidi="en-US"/>
        </w:rPr>
        <w:t xml:space="preserve"> „Други“, да гласува по негова преценка.</w:t>
      </w:r>
    </w:p>
    <w:p w:rsidR="0043189B" w:rsidRPr="007C2918" w:rsidRDefault="0043189B" w:rsidP="0043189B">
      <w:pPr>
        <w:tabs>
          <w:tab w:val="center" w:pos="4536"/>
          <w:tab w:val="right" w:pos="9072"/>
        </w:tabs>
        <w:ind w:right="23"/>
        <w:rPr>
          <w:lang w:bidi="en-US"/>
        </w:rPr>
      </w:pPr>
    </w:p>
    <w:p w:rsidR="0043189B" w:rsidRPr="007C2918" w:rsidRDefault="0043189B" w:rsidP="0043189B">
      <w:pPr>
        <w:tabs>
          <w:tab w:val="center" w:pos="4536"/>
          <w:tab w:val="right" w:pos="9072"/>
        </w:tabs>
        <w:ind w:right="23"/>
        <w:jc w:val="both"/>
        <w:rPr>
          <w:lang w:bidi="en-US"/>
        </w:rPr>
      </w:pPr>
    </w:p>
    <w:p w:rsidR="0043189B" w:rsidRPr="007C2918" w:rsidRDefault="0043189B" w:rsidP="0043189B">
      <w:pPr>
        <w:pStyle w:val="a9"/>
        <w:tabs>
          <w:tab w:val="center" w:pos="4536"/>
          <w:tab w:val="right" w:pos="9072"/>
        </w:tabs>
        <w:ind w:left="0" w:right="23"/>
        <w:jc w:val="both"/>
        <w:rPr>
          <w:lang w:bidi="en-US"/>
        </w:rPr>
      </w:pPr>
      <w:r w:rsidRPr="007C2918">
        <w:rPr>
          <w:lang w:val="en-US" w:bidi="en-US"/>
        </w:rPr>
        <w:lastRenderedPageBreak/>
        <w:t xml:space="preserve">III. </w:t>
      </w:r>
      <w:r w:rsidRPr="007C2918">
        <w:rPr>
          <w:lang w:bidi="en-US"/>
        </w:rPr>
        <w:t>В случай, че в дневния ред бъдат внесени други предложения, представителя на Община Костинброд да гласува по тях, по съвест и убеждение, ръководен от интересите на обществото и Община Костинброд.</w:t>
      </w:r>
    </w:p>
    <w:p w:rsidR="0043189B" w:rsidRPr="007C2918" w:rsidRDefault="0043189B" w:rsidP="0043189B">
      <w:pPr>
        <w:pStyle w:val="a9"/>
        <w:tabs>
          <w:tab w:val="center" w:pos="4536"/>
          <w:tab w:val="right" w:pos="9072"/>
        </w:tabs>
        <w:ind w:left="0" w:right="23"/>
        <w:jc w:val="both"/>
        <w:rPr>
          <w:lang w:val="en-US" w:bidi="en-US"/>
        </w:rPr>
      </w:pPr>
    </w:p>
    <w:p w:rsidR="0043189B" w:rsidRPr="002B396D" w:rsidRDefault="0043189B" w:rsidP="0043189B">
      <w:pPr>
        <w:pStyle w:val="a9"/>
        <w:tabs>
          <w:tab w:val="center" w:pos="4536"/>
          <w:tab w:val="right" w:pos="9072"/>
        </w:tabs>
        <w:ind w:left="0" w:right="23"/>
        <w:jc w:val="both"/>
        <w:rPr>
          <w:lang w:val="en-US" w:bidi="en-US"/>
        </w:rPr>
      </w:pPr>
      <w:r w:rsidRPr="007C2918">
        <w:rPr>
          <w:lang w:val="en-US" w:bidi="en-US"/>
        </w:rPr>
        <w:t xml:space="preserve">IV. </w:t>
      </w:r>
      <w:r w:rsidRPr="007C2918">
        <w:rPr>
          <w:lang w:bidi="en-US"/>
        </w:rPr>
        <w:t>Допуска предварително изпълнение на решението на Общински съвет – Костинброд, на основание чл. 60, ал. 1 от АПК.</w:t>
      </w:r>
    </w:p>
    <w:p w:rsidR="0043189B" w:rsidRDefault="0043189B" w:rsidP="00AB34F3">
      <w:pPr>
        <w:ind w:firstLine="709"/>
        <w:jc w:val="both"/>
        <w:rPr>
          <w:highlight w:val="yellow"/>
        </w:rPr>
      </w:pPr>
    </w:p>
    <w:p w:rsidR="0043189B" w:rsidRPr="00CC6344" w:rsidRDefault="0043189B" w:rsidP="00CC6344">
      <w:pPr>
        <w:jc w:val="both"/>
        <w:rPr>
          <w:b/>
          <w:u w:val="single"/>
        </w:rPr>
      </w:pPr>
      <w:r w:rsidRPr="00CC6344">
        <w:rPr>
          <w:b/>
          <w:u w:val="single"/>
        </w:rPr>
        <w:t>Мотиви:</w:t>
      </w:r>
    </w:p>
    <w:p w:rsidR="00CC6344" w:rsidRPr="00CC6344" w:rsidRDefault="00CC6344" w:rsidP="00CC6344">
      <w:pPr>
        <w:pStyle w:val="af0"/>
        <w:shd w:val="clear" w:color="auto" w:fill="FFFFFF"/>
        <w:spacing w:before="0" w:beforeAutospacing="0" w:after="0" w:afterAutospacing="0"/>
        <w:jc w:val="both"/>
        <w:rPr>
          <w:i/>
          <w:color w:val="000000"/>
        </w:rPr>
      </w:pPr>
      <w:r w:rsidRPr="00CC6344">
        <w:rPr>
          <w:i/>
          <w:color w:val="000000"/>
        </w:rPr>
        <w:t xml:space="preserve">        На основание чл. 60, ал. 1 и ал. 2 от Административнопроцесуалния кодекс (АПК) се допуска предварително изпълнение на настоящото решение, с оглед необходимостта от своевременно осигуряване на представителството на Община Костинброд в насроченото за 10.11.2026 г. редовно присъствено заседание на Общото събрание на Асоциацията по ВиК на обособената територия, обслужвана от „Водоснабдяване и канализация“ ЕООД – София, както и при провеждането му на резервната дата – 11.11.2026 г.</w:t>
      </w:r>
    </w:p>
    <w:p w:rsidR="00CC6344" w:rsidRPr="00CC6344" w:rsidRDefault="00CC6344" w:rsidP="00CC6344">
      <w:pPr>
        <w:pStyle w:val="af0"/>
        <w:shd w:val="clear" w:color="auto" w:fill="FFFFFF"/>
        <w:spacing w:before="0" w:beforeAutospacing="0" w:after="0" w:afterAutospacing="0"/>
        <w:jc w:val="both"/>
        <w:rPr>
          <w:i/>
          <w:color w:val="000000"/>
        </w:rPr>
      </w:pPr>
      <w:r w:rsidRPr="00CC6344">
        <w:rPr>
          <w:i/>
          <w:color w:val="000000"/>
        </w:rPr>
        <w:t xml:space="preserve">          Решението има конкретно определен предмет и действие, обусловени от предстоящото заседание на Общото събрание и необходимостта представителят на общината да разполага своевременно с надлежно предоставени правомощия за участие и гласуване по включените в дневния ред въпроси. Сред тях са приемането на отчетите за дейността и финансовото изпълнение на бюджета на Асоциацията за 2025 г., приемането на бюджета за 2026 г. и съгласуването/приемането на бизнес плана на „Водоснабдяване и канализация“ ЕООД – София за периода 2027–2031 г.</w:t>
      </w:r>
    </w:p>
    <w:p w:rsidR="00CC6344" w:rsidRPr="00CC6344" w:rsidRDefault="00CC6344" w:rsidP="00CC6344">
      <w:pPr>
        <w:pStyle w:val="af0"/>
        <w:shd w:val="clear" w:color="auto" w:fill="FFFFFF"/>
        <w:spacing w:before="0" w:beforeAutospacing="0" w:after="0" w:afterAutospacing="0"/>
        <w:jc w:val="both"/>
        <w:rPr>
          <w:i/>
          <w:color w:val="000000"/>
        </w:rPr>
      </w:pPr>
      <w:r w:rsidRPr="00CC6344">
        <w:rPr>
          <w:i/>
          <w:color w:val="000000"/>
        </w:rPr>
        <w:t xml:space="preserve">           Предвид фиксираните дати за провеждане на заседанието, отлагането на изпълнението на решението до влизането му в сила създава риск от настъпване на обстоятелства, при които предоставените с него правомощия няма да могат да бъдат своевременно упражнени за целите, за които са предоставени. При такова развитие последващото влизане в сила на решението не би могло да възстанови възможността за участие и гласуване на представителя на общината в вече проведеното заседание.</w:t>
      </w:r>
    </w:p>
    <w:p w:rsidR="00CC6344" w:rsidRPr="00CC6344" w:rsidRDefault="00CC6344" w:rsidP="00CC6344">
      <w:pPr>
        <w:pStyle w:val="af0"/>
        <w:shd w:val="clear" w:color="auto" w:fill="FFFFFF"/>
        <w:spacing w:before="0" w:beforeAutospacing="0" w:after="0" w:afterAutospacing="0"/>
        <w:jc w:val="both"/>
        <w:rPr>
          <w:i/>
          <w:color w:val="000000"/>
        </w:rPr>
      </w:pPr>
      <w:r w:rsidRPr="00CC6344">
        <w:rPr>
          <w:i/>
          <w:color w:val="000000"/>
        </w:rPr>
        <w:t>Допускането на предварително изпълнение е необходимо за защита на обществения интерес, свързан с участието на Община Костинброд в органа за управление на Асоциацията по ВиК и с възможността общината да упражни предоставените ѝ от закона права при обсъждането и решаването на въпроси, засягащи организацията, финансирането и развитието на ВиК услугите на съответната обособена територия.</w:t>
      </w:r>
    </w:p>
    <w:p w:rsidR="00CC6344" w:rsidRPr="00CC6344" w:rsidRDefault="00CC6344" w:rsidP="00CC6344">
      <w:pPr>
        <w:pStyle w:val="af0"/>
        <w:shd w:val="clear" w:color="auto" w:fill="FFFFFF"/>
        <w:spacing w:before="0" w:beforeAutospacing="0" w:after="0" w:afterAutospacing="0"/>
        <w:jc w:val="both"/>
        <w:rPr>
          <w:i/>
          <w:color w:val="000000"/>
        </w:rPr>
      </w:pPr>
      <w:r w:rsidRPr="00CC6344">
        <w:rPr>
          <w:i/>
          <w:color w:val="000000"/>
        </w:rPr>
        <w:t xml:space="preserve">           С оглед характера на решението и непосредствената връзка между неговото изпълнение и предстоящото заседание, забавянето може да доведе до пропускане на конкретна възможност за участие в работата на Общото събрание, чиито последици не биха могли да бъдат отстранени само чрез последващо изпълнение на решението. Предварителното изпълнение е насочено към своевременно реализиране на представителните правомощия на общината и осигуряване на възможност за защита на нейните интереси при вземането на решения от компетентния колективен орган.</w:t>
      </w:r>
    </w:p>
    <w:p w:rsidR="00CC6344" w:rsidRPr="00CC6344" w:rsidRDefault="00CC6344" w:rsidP="00CC6344">
      <w:pPr>
        <w:pStyle w:val="af0"/>
        <w:shd w:val="clear" w:color="auto" w:fill="FFFFFF"/>
        <w:spacing w:before="0" w:beforeAutospacing="0" w:after="0" w:afterAutospacing="0"/>
        <w:jc w:val="both"/>
        <w:rPr>
          <w:i/>
          <w:color w:val="000000"/>
        </w:rPr>
      </w:pPr>
      <w:r w:rsidRPr="00CC6344">
        <w:rPr>
          <w:i/>
          <w:color w:val="000000"/>
        </w:rPr>
        <w:t xml:space="preserve">           Предвид изложеното, на основание чл. 60, ал. 1 и ал. 2 от АПК, е налице необходимост от допускане на предварително изпълнение на решението с цел защита на обществения интерес и предотвратяване на неблагоприятните последици, които биха могли да настъпят при забавяне на неговото изпълнение.</w:t>
      </w:r>
    </w:p>
    <w:p w:rsidR="00CC6344" w:rsidRPr="002F701C" w:rsidRDefault="00CC6344" w:rsidP="00CC6344"/>
    <w:p w:rsidR="00CC6344" w:rsidRPr="0043189B" w:rsidRDefault="00CC6344" w:rsidP="00AB34F3">
      <w:pPr>
        <w:ind w:firstLine="709"/>
        <w:jc w:val="both"/>
        <w:rPr>
          <w:highlight w:val="yellow"/>
        </w:rPr>
      </w:pPr>
    </w:p>
    <w:p w:rsidR="0043189B" w:rsidRPr="00EE56F2" w:rsidRDefault="0043189B" w:rsidP="00AB34F3">
      <w:pPr>
        <w:ind w:firstLine="709"/>
        <w:jc w:val="both"/>
        <w:rPr>
          <w:highlight w:val="yellow"/>
        </w:rPr>
      </w:pPr>
    </w:p>
    <w:p w:rsidR="00375C4B" w:rsidRPr="0043189B" w:rsidRDefault="00375C4B" w:rsidP="00375C4B">
      <w:pPr>
        <w:ind w:firstLine="708"/>
        <w:jc w:val="both"/>
      </w:pPr>
      <w:r w:rsidRPr="0043189B">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5035EA" w:rsidRPr="0043189B" w:rsidRDefault="005035EA" w:rsidP="00375C4B">
      <w:pPr>
        <w:ind w:firstLine="708"/>
        <w:jc w:val="both"/>
      </w:pPr>
    </w:p>
    <w:p w:rsidR="005035EA" w:rsidRPr="0043189B" w:rsidRDefault="005035EA" w:rsidP="00375C4B">
      <w:pPr>
        <w:ind w:firstLine="708"/>
        <w:jc w:val="both"/>
      </w:pPr>
    </w:p>
    <w:p w:rsidR="00375C4B" w:rsidRPr="0043189B" w:rsidRDefault="00375C4B" w:rsidP="00375C4B">
      <w:pPr>
        <w:ind w:firstLine="708"/>
        <w:jc w:val="both"/>
      </w:pPr>
      <w:r w:rsidRPr="0043189B">
        <w:t>Настоящото решение подлежи на обжалване в 14-дневен срок от датата на съобщаването му пред Административен съд - София област по реда на АПК.</w:t>
      </w:r>
    </w:p>
    <w:p w:rsidR="00375C4B" w:rsidRPr="0043189B" w:rsidRDefault="00375C4B" w:rsidP="00375C4B">
      <w:pPr>
        <w:jc w:val="both"/>
      </w:pPr>
    </w:p>
    <w:p w:rsidR="00375C4B" w:rsidRPr="00EE56F2" w:rsidRDefault="00375C4B" w:rsidP="00375C4B">
      <w:pPr>
        <w:jc w:val="both"/>
        <w:rPr>
          <w:highlight w:val="yellow"/>
        </w:rPr>
      </w:pPr>
    </w:p>
    <w:p w:rsidR="00375C4B" w:rsidRPr="00EE56F2" w:rsidRDefault="00375C4B" w:rsidP="00375C4B">
      <w:pPr>
        <w:jc w:val="both"/>
        <w:rPr>
          <w:highlight w:val="yellow"/>
        </w:rPr>
      </w:pPr>
    </w:p>
    <w:p w:rsidR="00375C4B" w:rsidRPr="00ED0A55" w:rsidRDefault="00375C4B" w:rsidP="00375C4B">
      <w:pPr>
        <w:rPr>
          <w:b/>
        </w:rPr>
      </w:pPr>
      <w:r w:rsidRPr="00ED0A55">
        <w:t xml:space="preserve">      </w:t>
      </w:r>
      <w:r w:rsidRPr="00ED0A55">
        <w:tab/>
      </w:r>
      <w:r w:rsidRPr="00ED0A55">
        <w:tab/>
        <w:t xml:space="preserve">                                          </w:t>
      </w:r>
      <w:r w:rsidRPr="00ED0A55">
        <w:rPr>
          <w:b/>
        </w:rPr>
        <w:t>ПРЕДСЕДАТЕЛ на ОбС:</w:t>
      </w:r>
    </w:p>
    <w:p w:rsidR="00375C4B" w:rsidRPr="00ED0A55" w:rsidRDefault="00375C4B" w:rsidP="00375C4B">
      <w:pPr>
        <w:rPr>
          <w:b/>
        </w:rPr>
      </w:pPr>
      <w:r w:rsidRPr="00ED0A55">
        <w:rPr>
          <w:b/>
        </w:rPr>
        <w:tab/>
      </w:r>
      <w:r w:rsidRPr="00ED0A55">
        <w:rPr>
          <w:b/>
        </w:rPr>
        <w:tab/>
      </w:r>
      <w:r w:rsidRPr="00ED0A55">
        <w:rPr>
          <w:b/>
        </w:rPr>
        <w:tab/>
      </w:r>
      <w:r w:rsidRPr="00ED0A55">
        <w:rPr>
          <w:b/>
        </w:rPr>
        <w:tab/>
      </w:r>
      <w:r w:rsidRPr="00ED0A55">
        <w:rPr>
          <w:b/>
        </w:rPr>
        <w:tab/>
      </w:r>
      <w:r w:rsidRPr="00ED0A55">
        <w:rPr>
          <w:b/>
        </w:rPr>
        <w:tab/>
      </w:r>
      <w:r w:rsidRPr="00ED0A55">
        <w:rPr>
          <w:b/>
          <w:lang w:val="en-US"/>
        </w:rPr>
        <w:t xml:space="preserve">                     </w:t>
      </w:r>
      <w:r w:rsidRPr="00ED0A55">
        <w:rPr>
          <w:b/>
        </w:rPr>
        <w:t xml:space="preserve">      </w:t>
      </w:r>
      <w:r w:rsidRPr="00ED0A55">
        <w:rPr>
          <w:b/>
          <w:lang w:val="en-US"/>
        </w:rPr>
        <w:t xml:space="preserve"> </w:t>
      </w:r>
      <w:r w:rsidRPr="00ED0A55">
        <w:rPr>
          <w:b/>
        </w:rPr>
        <w:t xml:space="preserve"> / Д-р Атанас Тенев /</w:t>
      </w:r>
    </w:p>
    <w:p w:rsidR="007B2BD3" w:rsidRPr="00EE56F2" w:rsidRDefault="007B2BD3" w:rsidP="00375C4B">
      <w:pPr>
        <w:rPr>
          <w:b/>
          <w:highlight w:val="yellow"/>
        </w:rPr>
      </w:pPr>
    </w:p>
    <w:p w:rsidR="007B2BD3" w:rsidRPr="00EE56F2" w:rsidRDefault="007B2BD3" w:rsidP="00375C4B">
      <w:pPr>
        <w:rPr>
          <w:b/>
          <w:highlight w:val="yellow"/>
        </w:rPr>
      </w:pPr>
    </w:p>
    <w:p w:rsidR="007B2BD3" w:rsidRPr="00EE56F2" w:rsidRDefault="007B2BD3" w:rsidP="00375C4B">
      <w:pPr>
        <w:rPr>
          <w:b/>
          <w:highlight w:val="yellow"/>
        </w:rPr>
      </w:pPr>
    </w:p>
    <w:p w:rsidR="008442F6" w:rsidRPr="00EE56F2" w:rsidRDefault="008442F6" w:rsidP="00375C4B">
      <w:pPr>
        <w:rPr>
          <w:b/>
          <w:highlight w:val="yellow"/>
        </w:rPr>
      </w:pPr>
    </w:p>
    <w:p w:rsidR="008442F6" w:rsidRPr="00EE56F2" w:rsidRDefault="008442F6" w:rsidP="00375C4B">
      <w:pPr>
        <w:rPr>
          <w:b/>
          <w:highlight w:val="yellow"/>
        </w:rPr>
      </w:pPr>
    </w:p>
    <w:p w:rsidR="007B2BD3" w:rsidRPr="00EE56F2" w:rsidRDefault="007B2BD3" w:rsidP="00375C4B">
      <w:pPr>
        <w:rPr>
          <w:b/>
          <w:highlight w:val="yellow"/>
        </w:rPr>
      </w:pPr>
    </w:p>
    <w:p w:rsidR="007B2BD3" w:rsidRPr="00EE56F2" w:rsidRDefault="007B2BD3" w:rsidP="00375C4B">
      <w:pPr>
        <w:rPr>
          <w:b/>
          <w:highlight w:val="yellow"/>
        </w:rPr>
      </w:pPr>
    </w:p>
    <w:p w:rsidR="007B2BD3" w:rsidRPr="00EE56F2" w:rsidRDefault="007B2BD3" w:rsidP="00375C4B">
      <w:pPr>
        <w:rPr>
          <w:b/>
          <w:highlight w:val="yellow"/>
        </w:rPr>
      </w:pPr>
    </w:p>
    <w:p w:rsidR="007B2BD3" w:rsidRPr="00EE56F2" w:rsidRDefault="007B2BD3" w:rsidP="00375C4B">
      <w:pPr>
        <w:rPr>
          <w:b/>
          <w:highlight w:val="yellow"/>
        </w:rPr>
      </w:pPr>
    </w:p>
    <w:p w:rsidR="007B2BD3" w:rsidRPr="00EE56F2" w:rsidRDefault="007B2BD3" w:rsidP="00375C4B">
      <w:pPr>
        <w:rPr>
          <w:b/>
          <w:highlight w:val="yellow"/>
        </w:rPr>
      </w:pPr>
    </w:p>
    <w:p w:rsidR="007B2BD3" w:rsidRPr="00EE56F2" w:rsidRDefault="007B2BD3" w:rsidP="00375C4B">
      <w:pPr>
        <w:rPr>
          <w:b/>
          <w:highlight w:val="yellow"/>
        </w:rPr>
      </w:pPr>
    </w:p>
    <w:p w:rsidR="004D1D88" w:rsidRPr="00EE56F2" w:rsidRDefault="004D1D88" w:rsidP="00375C4B">
      <w:pPr>
        <w:rPr>
          <w:b/>
          <w:highlight w:val="yellow"/>
        </w:rPr>
      </w:pPr>
    </w:p>
    <w:p w:rsidR="007B2BD3" w:rsidRPr="00EE56F2" w:rsidRDefault="007B2BD3" w:rsidP="00375C4B">
      <w:pPr>
        <w:rPr>
          <w:b/>
          <w:highlight w:val="yellow"/>
        </w:rPr>
      </w:pPr>
    </w:p>
    <w:p w:rsidR="00C776FB" w:rsidRDefault="00C776FB" w:rsidP="00375C4B">
      <w:pPr>
        <w:rPr>
          <w:b/>
          <w:highlight w:val="yellow"/>
        </w:rPr>
      </w:pPr>
    </w:p>
    <w:p w:rsidR="0043189B" w:rsidRDefault="0043189B" w:rsidP="00375C4B">
      <w:pPr>
        <w:rPr>
          <w:b/>
          <w:highlight w:val="yellow"/>
        </w:rPr>
      </w:pPr>
    </w:p>
    <w:p w:rsidR="0043189B" w:rsidRDefault="0043189B" w:rsidP="00375C4B">
      <w:pPr>
        <w:rPr>
          <w:b/>
          <w:highlight w:val="yellow"/>
        </w:rPr>
      </w:pPr>
    </w:p>
    <w:p w:rsidR="0043189B" w:rsidRDefault="0043189B" w:rsidP="00375C4B">
      <w:pPr>
        <w:rPr>
          <w:b/>
          <w:highlight w:val="yellow"/>
        </w:rPr>
      </w:pPr>
    </w:p>
    <w:p w:rsidR="0043189B" w:rsidRDefault="0043189B" w:rsidP="00375C4B">
      <w:pPr>
        <w:rPr>
          <w:b/>
          <w:highlight w:val="yellow"/>
        </w:rPr>
      </w:pPr>
    </w:p>
    <w:p w:rsidR="0043189B" w:rsidRDefault="0043189B" w:rsidP="00375C4B">
      <w:pPr>
        <w:rPr>
          <w:b/>
          <w:highlight w:val="yellow"/>
        </w:rPr>
      </w:pPr>
    </w:p>
    <w:p w:rsidR="0043189B" w:rsidRDefault="0043189B" w:rsidP="00375C4B">
      <w:pPr>
        <w:rPr>
          <w:b/>
          <w:highlight w:val="yellow"/>
        </w:rPr>
      </w:pPr>
    </w:p>
    <w:p w:rsidR="0043189B" w:rsidRDefault="0043189B" w:rsidP="00375C4B">
      <w:pPr>
        <w:rPr>
          <w:b/>
          <w:highlight w:val="yellow"/>
        </w:rPr>
      </w:pPr>
    </w:p>
    <w:p w:rsidR="0043189B" w:rsidRDefault="0043189B" w:rsidP="00375C4B">
      <w:pPr>
        <w:rPr>
          <w:b/>
          <w:highlight w:val="yellow"/>
        </w:rPr>
      </w:pPr>
    </w:p>
    <w:p w:rsidR="0043189B" w:rsidRDefault="0043189B" w:rsidP="00375C4B">
      <w:pPr>
        <w:rPr>
          <w:b/>
          <w:highlight w:val="yellow"/>
        </w:rPr>
      </w:pPr>
    </w:p>
    <w:p w:rsidR="0043189B" w:rsidRDefault="0043189B" w:rsidP="00375C4B">
      <w:pPr>
        <w:rPr>
          <w:b/>
          <w:highlight w:val="yellow"/>
        </w:rPr>
      </w:pPr>
    </w:p>
    <w:p w:rsidR="0043189B" w:rsidRPr="00EE56F2" w:rsidRDefault="0043189B" w:rsidP="00375C4B">
      <w:pPr>
        <w:rPr>
          <w:b/>
          <w:highlight w:val="yellow"/>
        </w:rPr>
      </w:pPr>
    </w:p>
    <w:tbl>
      <w:tblPr>
        <w:tblW w:w="0" w:type="auto"/>
        <w:tblLook w:val="01E0" w:firstRow="1" w:lastRow="1" w:firstColumn="1" w:lastColumn="1" w:noHBand="0" w:noVBand="0"/>
      </w:tblPr>
      <w:tblGrid>
        <w:gridCol w:w="1435"/>
        <w:gridCol w:w="7638"/>
      </w:tblGrid>
      <w:tr w:rsidR="00375C4B" w:rsidRPr="00EE56F2" w:rsidTr="00501932">
        <w:trPr>
          <w:trHeight w:val="1320"/>
        </w:trPr>
        <w:tc>
          <w:tcPr>
            <w:tcW w:w="1435" w:type="dxa"/>
            <w:shd w:val="clear" w:color="auto" w:fill="auto"/>
          </w:tcPr>
          <w:p w:rsidR="00375C4B" w:rsidRPr="00ED0A55" w:rsidRDefault="00375C4B" w:rsidP="0007644F">
            <w:pPr>
              <w:pStyle w:val="a3"/>
              <w:rPr>
                <w:b/>
                <w:lang w:val="bg-BG"/>
              </w:rPr>
            </w:pPr>
            <w:r w:rsidRPr="00ED0A55">
              <w:rPr>
                <w:b/>
                <w:noProof/>
              </w:rPr>
              <w:drawing>
                <wp:inline distT="0" distB="0" distL="0" distR="0" wp14:anchorId="33C364F8" wp14:editId="6A055682">
                  <wp:extent cx="693420" cy="1036320"/>
                  <wp:effectExtent l="0" t="0" r="0" b="0"/>
                  <wp:docPr id="16" name="Картина 16"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375C4B" w:rsidRPr="00ED0A55" w:rsidRDefault="00375C4B" w:rsidP="0007644F">
            <w:pPr>
              <w:pStyle w:val="a3"/>
              <w:rPr>
                <w:lang w:val="bg-BG"/>
              </w:rPr>
            </w:pPr>
          </w:p>
        </w:tc>
        <w:tc>
          <w:tcPr>
            <w:tcW w:w="7638" w:type="dxa"/>
            <w:shd w:val="clear" w:color="auto" w:fill="auto"/>
          </w:tcPr>
          <w:p w:rsidR="00375C4B" w:rsidRPr="00ED0A55" w:rsidRDefault="00375C4B" w:rsidP="0007644F">
            <w:pPr>
              <w:pStyle w:val="a3"/>
              <w:jc w:val="center"/>
              <w:rPr>
                <w:b/>
                <w:sz w:val="44"/>
                <w:szCs w:val="44"/>
                <w:lang w:val="bg-BG"/>
              </w:rPr>
            </w:pPr>
            <w:r w:rsidRPr="00ED0A55">
              <w:rPr>
                <w:b/>
                <w:sz w:val="44"/>
                <w:szCs w:val="44"/>
                <w:lang w:val="bg-BG"/>
              </w:rPr>
              <w:t>О Б Щ И Н А   К О С Т И Н Б Р О Д</w:t>
            </w:r>
          </w:p>
          <w:p w:rsidR="00375C4B" w:rsidRPr="00ED0A55" w:rsidRDefault="00375C4B" w:rsidP="0007644F">
            <w:pPr>
              <w:pStyle w:val="a3"/>
              <w:jc w:val="center"/>
              <w:rPr>
                <w:sz w:val="32"/>
                <w:szCs w:val="32"/>
                <w:lang w:val="bg-BG"/>
              </w:rPr>
            </w:pPr>
            <w:r w:rsidRPr="00ED0A55">
              <w:rPr>
                <w:sz w:val="32"/>
                <w:szCs w:val="32"/>
                <w:lang w:val="bg-BG"/>
              </w:rPr>
              <w:t>ОБЩИНСКИ СЪВЕТ  КОСТИНБРОД</w:t>
            </w:r>
          </w:p>
          <w:p w:rsidR="00375C4B" w:rsidRPr="00ED0A55" w:rsidRDefault="001927FB" w:rsidP="001927FB">
            <w:pPr>
              <w:pStyle w:val="a3"/>
              <w:jc w:val="center"/>
              <w:rPr>
                <w:sz w:val="32"/>
                <w:szCs w:val="32"/>
                <w:lang w:val="bg-BG"/>
              </w:rPr>
            </w:pPr>
            <w:r w:rsidRPr="00ED0A55">
              <w:rPr>
                <w:sz w:val="32"/>
                <w:szCs w:val="32"/>
                <w:lang w:val="bg-BG"/>
              </w:rPr>
              <w:t>СОФИЙСКА ОБЛАСТ</w:t>
            </w:r>
          </w:p>
          <w:p w:rsidR="00375C4B" w:rsidRPr="00ED0A55" w:rsidRDefault="00375C4B" w:rsidP="0007644F">
            <w:pPr>
              <w:pStyle w:val="a3"/>
              <w:jc w:val="center"/>
              <w:rPr>
                <w:b/>
                <w:sz w:val="32"/>
                <w:szCs w:val="32"/>
                <w:lang w:val="bg-BG"/>
              </w:rPr>
            </w:pPr>
          </w:p>
        </w:tc>
      </w:tr>
    </w:tbl>
    <w:p w:rsidR="003E1148" w:rsidRPr="00EE56F2" w:rsidRDefault="003E1148" w:rsidP="003E1148">
      <w:pPr>
        <w:ind w:right="383"/>
        <w:jc w:val="both"/>
        <w:rPr>
          <w:highlight w:val="yellow"/>
        </w:rPr>
      </w:pPr>
    </w:p>
    <w:p w:rsidR="007B6639" w:rsidRPr="00EE56F2" w:rsidRDefault="007B6639" w:rsidP="007B6639">
      <w:pPr>
        <w:rPr>
          <w:highlight w:val="yellow"/>
        </w:rPr>
      </w:pPr>
    </w:p>
    <w:p w:rsidR="00375C4B" w:rsidRPr="0043189B" w:rsidRDefault="0043189B" w:rsidP="00AE45CF">
      <w:pPr>
        <w:suppressAutoHyphens/>
        <w:ind w:firstLine="708"/>
        <w:jc w:val="both"/>
        <w:rPr>
          <w:lang w:eastAsia="ar-SA"/>
        </w:rPr>
      </w:pPr>
      <w:r w:rsidRPr="0043189B">
        <w:t>На основание чл. 21, ал. 1, т.8 и ал.2 от ЗМСМА, чл. 198о от Закона за водите</w:t>
      </w:r>
      <w:r w:rsidR="00375C4B" w:rsidRPr="0043189B">
        <w:rPr>
          <w:lang w:eastAsia="ar-SA"/>
        </w:rPr>
        <w:t xml:space="preserve">, </w:t>
      </w:r>
      <w:r w:rsidR="00531164" w:rsidRPr="0043189B">
        <w:rPr>
          <w:lang w:eastAsia="ar-SA"/>
        </w:rPr>
        <w:t xml:space="preserve">Общински съвет - Костинброд на свое заседание, проведено на </w:t>
      </w:r>
      <w:r w:rsidR="00ED0A55" w:rsidRPr="0043189B">
        <w:rPr>
          <w:lang w:eastAsia="ar-SA"/>
        </w:rPr>
        <w:t>28.10.</w:t>
      </w:r>
      <w:r w:rsidR="00AE45CF" w:rsidRPr="0043189B">
        <w:rPr>
          <w:lang w:eastAsia="ar-SA"/>
        </w:rPr>
        <w:t>2026 година, прие</w:t>
      </w:r>
    </w:p>
    <w:p w:rsidR="00941EED" w:rsidRPr="00ED0A55" w:rsidRDefault="00941EED" w:rsidP="00375C4B">
      <w:pPr>
        <w:suppressAutoHyphens/>
        <w:ind w:firstLine="708"/>
        <w:jc w:val="both"/>
        <w:rPr>
          <w:lang w:val="en-US" w:eastAsia="ar-SA"/>
        </w:rPr>
      </w:pPr>
    </w:p>
    <w:p w:rsidR="008442F6" w:rsidRPr="00ED0A55" w:rsidRDefault="008442F6" w:rsidP="00375C4B">
      <w:pPr>
        <w:suppressAutoHyphens/>
        <w:ind w:firstLine="708"/>
        <w:jc w:val="both"/>
        <w:rPr>
          <w:lang w:val="en-US" w:eastAsia="ar-SA"/>
        </w:rPr>
      </w:pPr>
    </w:p>
    <w:p w:rsidR="00375C4B" w:rsidRPr="00ED0A55" w:rsidRDefault="00375C4B" w:rsidP="00375C4B">
      <w:pPr>
        <w:suppressAutoHyphens/>
        <w:rPr>
          <w:b/>
          <w:lang w:eastAsia="ar-SA"/>
        </w:rPr>
      </w:pPr>
      <w:r w:rsidRPr="00ED0A55">
        <w:rPr>
          <w:color w:val="FF0000"/>
          <w:lang w:eastAsia="ar-SA"/>
        </w:rPr>
        <w:t xml:space="preserve">               </w:t>
      </w:r>
      <w:r w:rsidRPr="00ED0A55">
        <w:rPr>
          <w:color w:val="FF0000"/>
          <w:lang w:eastAsia="ar-SA"/>
        </w:rPr>
        <w:tab/>
      </w:r>
      <w:r w:rsidRPr="00ED0A55">
        <w:rPr>
          <w:color w:val="FF0000"/>
          <w:lang w:eastAsia="ar-SA"/>
        </w:rPr>
        <w:tab/>
      </w:r>
      <w:r w:rsidRPr="00ED0A55">
        <w:rPr>
          <w:color w:val="FF0000"/>
          <w:lang w:eastAsia="ar-SA"/>
        </w:rPr>
        <w:tab/>
      </w:r>
      <w:r w:rsidR="00D8154A" w:rsidRPr="00ED0A55">
        <w:rPr>
          <w:b/>
          <w:lang w:eastAsia="ar-SA"/>
        </w:rPr>
        <w:t xml:space="preserve">Р Е Ш Е Н И Е  № </w:t>
      </w:r>
      <w:r w:rsidR="002403A4" w:rsidRPr="00ED0A55">
        <w:rPr>
          <w:b/>
          <w:lang w:eastAsia="ar-SA"/>
        </w:rPr>
        <w:t>1</w:t>
      </w:r>
      <w:r w:rsidR="00EE56F2" w:rsidRPr="00ED0A55">
        <w:rPr>
          <w:b/>
          <w:lang w:eastAsia="ar-SA"/>
        </w:rPr>
        <w:t>103</w:t>
      </w:r>
    </w:p>
    <w:p w:rsidR="005942D8" w:rsidRPr="00EE56F2" w:rsidRDefault="005942D8" w:rsidP="00375C4B">
      <w:pPr>
        <w:suppressAutoHyphens/>
        <w:rPr>
          <w:b/>
          <w:highlight w:val="yellow"/>
          <w:lang w:eastAsia="ar-SA"/>
        </w:rPr>
      </w:pPr>
    </w:p>
    <w:p w:rsidR="008442F6" w:rsidRPr="00EE56F2" w:rsidRDefault="008442F6" w:rsidP="00375C4B">
      <w:pPr>
        <w:suppressAutoHyphens/>
        <w:rPr>
          <w:b/>
          <w:highlight w:val="yellow"/>
          <w:lang w:eastAsia="ar-SA"/>
        </w:rPr>
      </w:pPr>
    </w:p>
    <w:p w:rsidR="0043189B" w:rsidRPr="00292240" w:rsidRDefault="0043189B" w:rsidP="0043189B">
      <w:pPr>
        <w:numPr>
          <w:ilvl w:val="0"/>
          <w:numId w:val="33"/>
        </w:numPr>
        <w:spacing w:before="120"/>
        <w:jc w:val="both"/>
        <w:rPr>
          <w:b/>
        </w:rPr>
      </w:pPr>
      <w:r w:rsidRPr="00023CB3">
        <w:rPr>
          <w:b/>
        </w:rPr>
        <w:t>Дава съгласие</w:t>
      </w:r>
      <w:r w:rsidRPr="00CF7665">
        <w:t xml:space="preserve"> Община Костинброд да предаде за стопанисване, поддържане и експлоатация на „Водоснабдяване и канализация“ ЕООД – София активи придобити в резу</w:t>
      </w:r>
      <w:r>
        <w:t xml:space="preserve">лтат на изпълнението на проект </w:t>
      </w:r>
      <w:r w:rsidRPr="00023CB3">
        <w:t xml:space="preserve">„Проектиране и изграждане на уличен водопровод Ф90 мм РЕНD  по ул. „Република“ [от О.Т.З7 до О.Т.З8/ </w:t>
      </w:r>
      <w:r w:rsidRPr="00023CB3">
        <w:lastRenderedPageBreak/>
        <w:t>и ул. „Панорама“ [от О.Т.З8 до О. Т.40 и СВО за УПИ Xlll-4131 / с връзка от съществуващ уличен водопровод 690 РЕНD, находящ се по ул. ”Възход”, по плана на гр. Костинброд,  общ. Костинброд, област София и улична канализация Ф 300мм РЕHD по ул. „Република“ [от О.Т.37 до О.Т.З8/ и ул. „Панорама“ /от О.Т.З8 до О.Т.4О и СВО за УПИ Xlll-4131 с връзка от същ. улична канализация 2300 РЕ, находяща се по ул. „Възход", по плана на гр. Костинброд, общ. Костинброд, област София</w:t>
      </w:r>
      <w:r>
        <w:t>“</w:t>
      </w:r>
    </w:p>
    <w:p w:rsidR="00121D62" w:rsidRPr="00EE56F2" w:rsidRDefault="00121D62" w:rsidP="00375C4B">
      <w:pPr>
        <w:ind w:firstLine="708"/>
        <w:jc w:val="both"/>
        <w:rPr>
          <w:highlight w:val="yellow"/>
        </w:rPr>
      </w:pPr>
    </w:p>
    <w:p w:rsidR="00375C4B" w:rsidRPr="0043189B" w:rsidRDefault="00375C4B" w:rsidP="00375C4B">
      <w:pPr>
        <w:ind w:firstLine="708"/>
        <w:jc w:val="both"/>
      </w:pPr>
      <w:r w:rsidRPr="0043189B">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375C4B" w:rsidRPr="0043189B" w:rsidRDefault="00375C4B" w:rsidP="00375C4B">
      <w:pPr>
        <w:ind w:firstLine="708"/>
        <w:jc w:val="both"/>
      </w:pPr>
      <w:r w:rsidRPr="0043189B">
        <w:t>Настоящото решение подлежи на обжалване в 14-дневен срок от датата на съобщаването му пред Административен съд - София област по реда на АПК.</w:t>
      </w:r>
    </w:p>
    <w:p w:rsidR="00375C4B" w:rsidRPr="00EE56F2" w:rsidRDefault="00375C4B" w:rsidP="00375C4B">
      <w:pPr>
        <w:jc w:val="both"/>
        <w:rPr>
          <w:highlight w:val="yellow"/>
        </w:rPr>
      </w:pPr>
    </w:p>
    <w:p w:rsidR="00375C4B" w:rsidRPr="00EE56F2" w:rsidRDefault="00375C4B" w:rsidP="00375C4B">
      <w:pPr>
        <w:jc w:val="both"/>
        <w:rPr>
          <w:highlight w:val="yellow"/>
        </w:rPr>
      </w:pPr>
    </w:p>
    <w:p w:rsidR="007B2BD3" w:rsidRPr="00EE56F2" w:rsidRDefault="007B2BD3" w:rsidP="00375C4B">
      <w:pPr>
        <w:jc w:val="both"/>
        <w:rPr>
          <w:highlight w:val="yellow"/>
        </w:rPr>
      </w:pPr>
    </w:p>
    <w:p w:rsidR="007B2BD3" w:rsidRPr="00ED0A55" w:rsidRDefault="007B2BD3" w:rsidP="00375C4B">
      <w:pPr>
        <w:jc w:val="both"/>
      </w:pPr>
    </w:p>
    <w:p w:rsidR="007B2BD3" w:rsidRPr="00ED0A55" w:rsidRDefault="007B2BD3" w:rsidP="00375C4B">
      <w:pPr>
        <w:jc w:val="both"/>
      </w:pPr>
    </w:p>
    <w:p w:rsidR="007B2BD3" w:rsidRPr="00ED0A55" w:rsidRDefault="007B2BD3" w:rsidP="00375C4B">
      <w:pPr>
        <w:jc w:val="both"/>
      </w:pPr>
    </w:p>
    <w:p w:rsidR="00375C4B" w:rsidRPr="00ED0A55" w:rsidRDefault="00375C4B" w:rsidP="00375C4B">
      <w:pPr>
        <w:rPr>
          <w:b/>
        </w:rPr>
      </w:pPr>
      <w:r w:rsidRPr="00ED0A55">
        <w:t xml:space="preserve">      </w:t>
      </w:r>
      <w:r w:rsidRPr="00ED0A55">
        <w:tab/>
      </w:r>
      <w:r w:rsidRPr="00ED0A55">
        <w:tab/>
        <w:t xml:space="preserve">                                          </w:t>
      </w:r>
      <w:r w:rsidRPr="00ED0A55">
        <w:rPr>
          <w:b/>
        </w:rPr>
        <w:t>ПРЕДСЕДАТЕЛ на ОбС:</w:t>
      </w:r>
    </w:p>
    <w:p w:rsidR="00121D62" w:rsidRDefault="00375C4B" w:rsidP="008442F6">
      <w:pPr>
        <w:ind w:left="4248"/>
        <w:rPr>
          <w:b/>
        </w:rPr>
      </w:pPr>
      <w:r w:rsidRPr="00ED0A55">
        <w:rPr>
          <w:b/>
          <w:lang w:val="en-US"/>
        </w:rPr>
        <w:t xml:space="preserve">                     </w:t>
      </w:r>
      <w:r w:rsidRPr="00ED0A55">
        <w:rPr>
          <w:b/>
        </w:rPr>
        <w:t xml:space="preserve">      </w:t>
      </w:r>
      <w:r w:rsidRPr="00ED0A55">
        <w:rPr>
          <w:b/>
          <w:lang w:val="en-US"/>
        </w:rPr>
        <w:t xml:space="preserve"> </w:t>
      </w:r>
      <w:r w:rsidRPr="00ED0A55">
        <w:rPr>
          <w:b/>
        </w:rPr>
        <w:t xml:space="preserve"> / Д-р Атанас Тенев /</w:t>
      </w:r>
    </w:p>
    <w:p w:rsidR="0043189B" w:rsidRDefault="0043189B" w:rsidP="008442F6">
      <w:pPr>
        <w:ind w:left="4248"/>
        <w:rPr>
          <w:b/>
        </w:rPr>
      </w:pPr>
    </w:p>
    <w:p w:rsidR="0043189B" w:rsidRDefault="0043189B" w:rsidP="008442F6">
      <w:pPr>
        <w:ind w:left="4248"/>
        <w:rPr>
          <w:b/>
        </w:rPr>
      </w:pPr>
    </w:p>
    <w:p w:rsidR="0043189B" w:rsidRDefault="0043189B" w:rsidP="008442F6">
      <w:pPr>
        <w:ind w:left="4248"/>
        <w:rPr>
          <w:b/>
        </w:rPr>
      </w:pPr>
    </w:p>
    <w:p w:rsidR="0043189B" w:rsidRDefault="0043189B" w:rsidP="008442F6">
      <w:pPr>
        <w:ind w:left="4248"/>
        <w:rPr>
          <w:b/>
        </w:rPr>
      </w:pPr>
    </w:p>
    <w:p w:rsidR="0043189B" w:rsidRDefault="0043189B" w:rsidP="008442F6">
      <w:pPr>
        <w:ind w:left="4248"/>
        <w:rPr>
          <w:b/>
        </w:rPr>
      </w:pPr>
    </w:p>
    <w:p w:rsidR="0043189B" w:rsidRDefault="0043189B" w:rsidP="008442F6">
      <w:pPr>
        <w:ind w:left="4248"/>
        <w:rPr>
          <w:b/>
        </w:rPr>
      </w:pPr>
    </w:p>
    <w:p w:rsidR="0043189B" w:rsidRDefault="0043189B" w:rsidP="008442F6">
      <w:pPr>
        <w:ind w:left="4248"/>
        <w:rPr>
          <w:b/>
        </w:rPr>
      </w:pPr>
    </w:p>
    <w:p w:rsidR="00B62D14" w:rsidRDefault="00B62D14" w:rsidP="008442F6">
      <w:pPr>
        <w:ind w:left="4248"/>
        <w:rPr>
          <w:b/>
        </w:rPr>
      </w:pPr>
    </w:p>
    <w:p w:rsidR="00B62D14" w:rsidRDefault="00B62D14" w:rsidP="008442F6">
      <w:pPr>
        <w:ind w:left="4248"/>
        <w:rPr>
          <w:b/>
        </w:rPr>
      </w:pPr>
    </w:p>
    <w:p w:rsidR="00B62D14" w:rsidRDefault="00B62D14" w:rsidP="008442F6">
      <w:pPr>
        <w:ind w:left="4248"/>
        <w:rPr>
          <w:b/>
        </w:rPr>
      </w:pPr>
    </w:p>
    <w:p w:rsidR="00B62D14" w:rsidRDefault="00B62D14" w:rsidP="008442F6">
      <w:pPr>
        <w:ind w:left="4248"/>
        <w:rPr>
          <w:b/>
        </w:rPr>
      </w:pPr>
    </w:p>
    <w:p w:rsidR="00B62D14" w:rsidRDefault="00B62D14" w:rsidP="008442F6">
      <w:pPr>
        <w:ind w:left="4248"/>
        <w:rPr>
          <w:b/>
        </w:rPr>
      </w:pPr>
    </w:p>
    <w:p w:rsidR="00B62D14" w:rsidRDefault="00B62D14" w:rsidP="008442F6">
      <w:pPr>
        <w:ind w:left="4248"/>
        <w:rPr>
          <w:b/>
        </w:rPr>
      </w:pPr>
    </w:p>
    <w:p w:rsidR="00B62D14" w:rsidRDefault="00B62D14" w:rsidP="008442F6">
      <w:pPr>
        <w:ind w:left="4248"/>
        <w:rPr>
          <w:b/>
        </w:rPr>
      </w:pPr>
    </w:p>
    <w:p w:rsidR="00B62D14" w:rsidRDefault="00B62D14" w:rsidP="008442F6">
      <w:pPr>
        <w:ind w:left="4248"/>
        <w:rPr>
          <w:b/>
        </w:rPr>
      </w:pPr>
    </w:p>
    <w:p w:rsidR="00B62D14" w:rsidRDefault="00B62D14" w:rsidP="008442F6">
      <w:pPr>
        <w:ind w:left="4248"/>
        <w:rPr>
          <w:b/>
        </w:rPr>
      </w:pPr>
    </w:p>
    <w:p w:rsidR="00B62D14" w:rsidRDefault="00B62D14" w:rsidP="008442F6">
      <w:pPr>
        <w:ind w:left="4248"/>
        <w:rPr>
          <w:b/>
        </w:rPr>
      </w:pPr>
    </w:p>
    <w:p w:rsidR="00B62D14" w:rsidRDefault="00B62D14" w:rsidP="008442F6">
      <w:pPr>
        <w:ind w:left="4248"/>
        <w:rPr>
          <w:b/>
        </w:rPr>
      </w:pPr>
    </w:p>
    <w:p w:rsidR="00B62D14" w:rsidRDefault="00B62D14" w:rsidP="008442F6">
      <w:pPr>
        <w:ind w:left="4248"/>
        <w:rPr>
          <w:b/>
        </w:rPr>
      </w:pPr>
    </w:p>
    <w:p w:rsidR="00B62D14" w:rsidRDefault="00B62D14" w:rsidP="008442F6">
      <w:pPr>
        <w:ind w:left="4248"/>
        <w:rPr>
          <w:b/>
        </w:rPr>
      </w:pPr>
    </w:p>
    <w:p w:rsidR="00B62D14" w:rsidRDefault="00B62D14" w:rsidP="008442F6">
      <w:pPr>
        <w:ind w:left="4248"/>
        <w:rPr>
          <w:b/>
        </w:rPr>
      </w:pPr>
    </w:p>
    <w:p w:rsidR="00B62D14" w:rsidRDefault="00B62D14" w:rsidP="008442F6">
      <w:pPr>
        <w:ind w:left="4248"/>
        <w:rPr>
          <w:b/>
        </w:rPr>
      </w:pPr>
    </w:p>
    <w:p w:rsidR="00B62D14" w:rsidRDefault="00B62D14" w:rsidP="008442F6">
      <w:pPr>
        <w:ind w:left="4248"/>
        <w:rPr>
          <w:b/>
        </w:rPr>
      </w:pPr>
    </w:p>
    <w:p w:rsidR="00B62D14" w:rsidRDefault="00B62D14" w:rsidP="008442F6">
      <w:pPr>
        <w:ind w:left="4248"/>
        <w:rPr>
          <w:b/>
        </w:rPr>
      </w:pPr>
    </w:p>
    <w:p w:rsidR="00B62D14" w:rsidRDefault="00B62D14" w:rsidP="008442F6">
      <w:pPr>
        <w:ind w:left="4248"/>
        <w:rPr>
          <w:b/>
        </w:rPr>
      </w:pPr>
    </w:p>
    <w:p w:rsidR="00B62D14" w:rsidRPr="00ED0A55" w:rsidRDefault="00B62D14" w:rsidP="008442F6">
      <w:pPr>
        <w:ind w:left="4248"/>
        <w:rPr>
          <w:b/>
        </w:rPr>
      </w:pPr>
    </w:p>
    <w:tbl>
      <w:tblPr>
        <w:tblW w:w="0" w:type="auto"/>
        <w:tblLook w:val="01E0" w:firstRow="1" w:lastRow="1" w:firstColumn="1" w:lastColumn="1" w:noHBand="0" w:noVBand="0"/>
      </w:tblPr>
      <w:tblGrid>
        <w:gridCol w:w="1435"/>
        <w:gridCol w:w="7638"/>
      </w:tblGrid>
      <w:tr w:rsidR="00375C4B" w:rsidRPr="00EE56F2" w:rsidTr="00BD3224">
        <w:trPr>
          <w:trHeight w:val="1985"/>
        </w:trPr>
        <w:tc>
          <w:tcPr>
            <w:tcW w:w="1435" w:type="dxa"/>
            <w:shd w:val="clear" w:color="auto" w:fill="auto"/>
          </w:tcPr>
          <w:p w:rsidR="00375C4B" w:rsidRPr="00ED0A55" w:rsidRDefault="00375C4B" w:rsidP="0007644F">
            <w:pPr>
              <w:pStyle w:val="a3"/>
              <w:rPr>
                <w:b/>
                <w:lang w:val="bg-BG"/>
              </w:rPr>
            </w:pPr>
            <w:r w:rsidRPr="00ED0A55">
              <w:rPr>
                <w:b/>
                <w:noProof/>
              </w:rPr>
              <w:lastRenderedPageBreak/>
              <w:drawing>
                <wp:inline distT="0" distB="0" distL="0" distR="0" wp14:anchorId="7C72A913" wp14:editId="55CD271A">
                  <wp:extent cx="693420" cy="1036320"/>
                  <wp:effectExtent l="0" t="0" r="0" b="0"/>
                  <wp:docPr id="15" name="Картина 15"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375C4B" w:rsidRPr="00ED0A55" w:rsidRDefault="00375C4B" w:rsidP="0007644F">
            <w:pPr>
              <w:pStyle w:val="a3"/>
              <w:rPr>
                <w:lang w:val="bg-BG"/>
              </w:rPr>
            </w:pPr>
          </w:p>
        </w:tc>
        <w:tc>
          <w:tcPr>
            <w:tcW w:w="7638" w:type="dxa"/>
            <w:shd w:val="clear" w:color="auto" w:fill="auto"/>
          </w:tcPr>
          <w:p w:rsidR="00375C4B" w:rsidRPr="00ED0A55" w:rsidRDefault="00375C4B" w:rsidP="0007644F">
            <w:pPr>
              <w:pStyle w:val="a3"/>
              <w:jc w:val="center"/>
              <w:rPr>
                <w:b/>
                <w:sz w:val="44"/>
                <w:szCs w:val="44"/>
                <w:lang w:val="bg-BG"/>
              </w:rPr>
            </w:pPr>
            <w:r w:rsidRPr="00ED0A55">
              <w:rPr>
                <w:b/>
                <w:sz w:val="44"/>
                <w:szCs w:val="44"/>
                <w:lang w:val="bg-BG"/>
              </w:rPr>
              <w:t>О Б Щ И Н А   К О С Т И Н Б Р О Д</w:t>
            </w:r>
          </w:p>
          <w:p w:rsidR="00375C4B" w:rsidRPr="00ED0A55" w:rsidRDefault="00375C4B" w:rsidP="0007644F">
            <w:pPr>
              <w:pStyle w:val="a3"/>
              <w:jc w:val="center"/>
              <w:rPr>
                <w:sz w:val="32"/>
                <w:szCs w:val="32"/>
                <w:lang w:val="bg-BG"/>
              </w:rPr>
            </w:pPr>
            <w:r w:rsidRPr="00ED0A55">
              <w:rPr>
                <w:sz w:val="32"/>
                <w:szCs w:val="32"/>
                <w:lang w:val="bg-BG"/>
              </w:rPr>
              <w:t>ОБЩИНСКИ СЪВЕТ  КОСТИНБРОД</w:t>
            </w:r>
          </w:p>
          <w:p w:rsidR="00375C4B" w:rsidRPr="00ED0A55" w:rsidRDefault="00375C4B" w:rsidP="0007644F">
            <w:pPr>
              <w:pStyle w:val="a3"/>
              <w:jc w:val="center"/>
              <w:rPr>
                <w:sz w:val="32"/>
                <w:szCs w:val="32"/>
                <w:lang w:val="bg-BG"/>
              </w:rPr>
            </w:pPr>
            <w:r w:rsidRPr="00ED0A55">
              <w:rPr>
                <w:sz w:val="32"/>
                <w:szCs w:val="32"/>
                <w:lang w:val="bg-BG"/>
              </w:rPr>
              <w:t>СОФИЙСКА ОБЛАСТ</w:t>
            </w:r>
          </w:p>
          <w:p w:rsidR="00375C4B" w:rsidRPr="00ED0A55" w:rsidRDefault="00375C4B" w:rsidP="0007644F">
            <w:pPr>
              <w:pStyle w:val="a3"/>
              <w:jc w:val="center"/>
              <w:rPr>
                <w:b/>
                <w:sz w:val="32"/>
                <w:szCs w:val="32"/>
                <w:lang w:val="bg-BG"/>
              </w:rPr>
            </w:pPr>
          </w:p>
        </w:tc>
      </w:tr>
    </w:tbl>
    <w:p w:rsidR="00B73D09" w:rsidRPr="0043189B" w:rsidRDefault="0043189B" w:rsidP="00AE45CF">
      <w:pPr>
        <w:suppressAutoHyphens/>
        <w:ind w:firstLine="708"/>
        <w:jc w:val="both"/>
        <w:rPr>
          <w:lang w:eastAsia="ar-SA"/>
        </w:rPr>
      </w:pPr>
      <w:r w:rsidRPr="00933568">
        <w:t xml:space="preserve">На </w:t>
      </w:r>
      <w:r w:rsidRPr="0043189B">
        <w:t>основание чл.21, ал.1, т.8 от ЗМСМА и чл.14, ал.1 и ал.2 от Закона за общинската собственост и във връзка с чл.22, ал.1 и ал.2 от Наредба за реда за придобиване, управление и разпореждане с общинско имущество</w:t>
      </w:r>
      <w:r w:rsidR="00375C4B" w:rsidRPr="0043189B">
        <w:rPr>
          <w:lang w:eastAsia="ar-SA"/>
        </w:rPr>
        <w:t xml:space="preserve">, Общински съвет - Костинброд на свое заседание, проведено на </w:t>
      </w:r>
      <w:r w:rsidR="00ED0A55" w:rsidRPr="0043189B">
        <w:rPr>
          <w:lang w:eastAsia="ar-SA"/>
        </w:rPr>
        <w:t>28.10.</w:t>
      </w:r>
      <w:r w:rsidR="00AE45CF" w:rsidRPr="0043189B">
        <w:rPr>
          <w:lang w:eastAsia="ar-SA"/>
        </w:rPr>
        <w:t>2026 година, прие</w:t>
      </w:r>
    </w:p>
    <w:p w:rsidR="00972084" w:rsidRPr="0043189B" w:rsidRDefault="00972084" w:rsidP="00B73D09">
      <w:pPr>
        <w:suppressAutoHyphens/>
        <w:ind w:firstLine="708"/>
        <w:jc w:val="both"/>
        <w:rPr>
          <w:color w:val="FF0000"/>
          <w:lang w:eastAsia="ar-SA"/>
        </w:rPr>
      </w:pPr>
    </w:p>
    <w:p w:rsidR="002B0BB1" w:rsidRPr="0043189B" w:rsidRDefault="002B0BB1" w:rsidP="00B73D09">
      <w:pPr>
        <w:suppressAutoHyphens/>
        <w:ind w:firstLine="708"/>
        <w:jc w:val="both"/>
        <w:rPr>
          <w:color w:val="FF0000"/>
          <w:lang w:eastAsia="ar-SA"/>
        </w:rPr>
      </w:pPr>
    </w:p>
    <w:p w:rsidR="00C17243" w:rsidRPr="00ED0A55" w:rsidRDefault="00375C4B" w:rsidP="00375C4B">
      <w:pPr>
        <w:suppressAutoHyphens/>
        <w:rPr>
          <w:b/>
          <w:lang w:eastAsia="ar-SA"/>
        </w:rPr>
      </w:pPr>
      <w:r w:rsidRPr="0043189B">
        <w:rPr>
          <w:color w:val="FF0000"/>
          <w:lang w:eastAsia="ar-SA"/>
        </w:rPr>
        <w:t xml:space="preserve">               </w:t>
      </w:r>
      <w:r w:rsidRPr="0043189B">
        <w:rPr>
          <w:color w:val="FF0000"/>
          <w:lang w:eastAsia="ar-SA"/>
        </w:rPr>
        <w:tab/>
      </w:r>
      <w:r w:rsidRPr="0043189B">
        <w:rPr>
          <w:color w:val="FF0000"/>
          <w:lang w:eastAsia="ar-SA"/>
        </w:rPr>
        <w:tab/>
      </w:r>
      <w:r w:rsidRPr="0043189B">
        <w:rPr>
          <w:color w:val="FF0000"/>
          <w:lang w:eastAsia="ar-SA"/>
        </w:rPr>
        <w:tab/>
      </w:r>
      <w:r w:rsidR="00D8154A" w:rsidRPr="0043189B">
        <w:rPr>
          <w:b/>
          <w:lang w:eastAsia="ar-SA"/>
        </w:rPr>
        <w:t xml:space="preserve">Р Е Ш Е Н И Е  № </w:t>
      </w:r>
      <w:r w:rsidR="002403A4" w:rsidRPr="0043189B">
        <w:rPr>
          <w:b/>
          <w:lang w:eastAsia="ar-SA"/>
        </w:rPr>
        <w:t>1</w:t>
      </w:r>
      <w:r w:rsidR="00EE56F2" w:rsidRPr="0043189B">
        <w:rPr>
          <w:b/>
          <w:lang w:eastAsia="ar-SA"/>
        </w:rPr>
        <w:t>104</w:t>
      </w:r>
    </w:p>
    <w:p w:rsidR="003E1148" w:rsidRPr="00EE56F2" w:rsidRDefault="003E1148" w:rsidP="00375C4B">
      <w:pPr>
        <w:suppressAutoHyphens/>
        <w:rPr>
          <w:b/>
          <w:highlight w:val="yellow"/>
          <w:lang w:val="en-US" w:eastAsia="ar-SA"/>
        </w:rPr>
      </w:pPr>
    </w:p>
    <w:p w:rsidR="00121D62" w:rsidRPr="00EE56F2" w:rsidRDefault="00121D62" w:rsidP="00375C4B">
      <w:pPr>
        <w:suppressAutoHyphens/>
        <w:rPr>
          <w:b/>
          <w:highlight w:val="yellow"/>
          <w:lang w:val="en-US" w:eastAsia="ar-SA"/>
        </w:rPr>
      </w:pPr>
    </w:p>
    <w:p w:rsidR="0043189B" w:rsidRPr="00933568" w:rsidRDefault="0043189B" w:rsidP="0043189B">
      <w:pPr>
        <w:spacing w:line="276" w:lineRule="auto"/>
        <w:ind w:firstLine="708"/>
        <w:jc w:val="both"/>
      </w:pPr>
      <w:r w:rsidRPr="00933568">
        <w:t xml:space="preserve">1. Дава съгласие да се проведе търг с тайно наддаване за отдаване под наем на недвижим имот – частна общинска собственост, а именно: помещения с обща площ 110 кв.м. в северното крило на </w:t>
      </w:r>
      <w:r w:rsidRPr="00933568">
        <w:rPr>
          <w:lang w:val="en-US"/>
        </w:rPr>
        <w:t>I</w:t>
      </w:r>
      <w:r w:rsidRPr="00933568">
        <w:t xml:space="preserve">-ви етаж от читалищна сграда, находяща се на ул.“Васил Левски“ №8, с. Петърч, общ. Костинброд, НЧ „Нов живот-1919“, построена в имот пл. №956, включен в УПИ </w:t>
      </w:r>
      <w:r w:rsidRPr="00933568">
        <w:rPr>
          <w:lang w:val="en-US"/>
        </w:rPr>
        <w:t>VII</w:t>
      </w:r>
      <w:r w:rsidRPr="00933568">
        <w:t xml:space="preserve">-„За читалище, кметство, паметник и търговски обекти“, кв.34 по плана на с. Петърч, община Костинброд, с предназначение – за търговска дейност, при начална тръжна месечна цена 320.00 /триста и двадесет евро и нула евро цента/ евро, без ДДС, за срок от 10 /десет/ години. </w:t>
      </w:r>
    </w:p>
    <w:p w:rsidR="0043189B" w:rsidRPr="00933568" w:rsidRDefault="0043189B" w:rsidP="0043189B">
      <w:pPr>
        <w:spacing w:line="276" w:lineRule="auto"/>
        <w:ind w:firstLine="708"/>
        <w:jc w:val="both"/>
      </w:pPr>
      <w:r w:rsidRPr="00933568">
        <w:t>2. Възлага на Кмета на община Костинброд да подпише договор със спечелилия търга за уреждане правата и задълженията, произтичащи от предоставянето на имота, описан в т. 1.</w:t>
      </w:r>
    </w:p>
    <w:p w:rsidR="0043189B" w:rsidRPr="00345057" w:rsidRDefault="0043189B" w:rsidP="0043189B">
      <w:pPr>
        <w:spacing w:line="276" w:lineRule="auto"/>
        <w:ind w:left="420"/>
        <w:jc w:val="both"/>
        <w:rPr>
          <w:b/>
          <w:highlight w:val="yellow"/>
        </w:rPr>
      </w:pPr>
    </w:p>
    <w:p w:rsidR="002B0BB1" w:rsidRPr="00EE56F2" w:rsidRDefault="002B0BB1" w:rsidP="00361AD9">
      <w:pPr>
        <w:ind w:firstLine="708"/>
        <w:jc w:val="both"/>
        <w:rPr>
          <w:highlight w:val="yellow"/>
        </w:rPr>
      </w:pPr>
    </w:p>
    <w:p w:rsidR="0089621C" w:rsidRPr="0043189B" w:rsidRDefault="0089621C" w:rsidP="00361AD9">
      <w:pPr>
        <w:ind w:firstLine="708"/>
        <w:jc w:val="both"/>
      </w:pPr>
    </w:p>
    <w:p w:rsidR="00BA356A" w:rsidRPr="0043189B" w:rsidRDefault="00375C4B" w:rsidP="00361AD9">
      <w:pPr>
        <w:ind w:firstLine="708"/>
        <w:jc w:val="both"/>
      </w:pPr>
      <w:r w:rsidRPr="0043189B">
        <w:t xml:space="preserve">Настоящото решение да бъде изпратено на Областен управител на Софийска област и Кмета на Община Костинброд в 7-дневен срок от приемането му, </w:t>
      </w:r>
      <w:r w:rsidR="00361AD9" w:rsidRPr="0043189B">
        <w:t>съгласно чл. 22, ал.1 от ЗМСМА.</w:t>
      </w:r>
    </w:p>
    <w:p w:rsidR="005035EA" w:rsidRPr="0043189B" w:rsidRDefault="005035EA" w:rsidP="00361AD9">
      <w:pPr>
        <w:ind w:firstLine="708"/>
        <w:jc w:val="both"/>
      </w:pPr>
    </w:p>
    <w:p w:rsidR="00375C4B" w:rsidRPr="0043189B" w:rsidRDefault="00375C4B" w:rsidP="00375C4B">
      <w:pPr>
        <w:ind w:firstLine="708"/>
        <w:jc w:val="both"/>
      </w:pPr>
      <w:r w:rsidRPr="0043189B">
        <w:t>Настоящото решение подлежи на обжалване в 14-дневен срок от датата на съобщаването му пред Административен съд - София област по реда на АПК.</w:t>
      </w:r>
    </w:p>
    <w:p w:rsidR="00375C4B" w:rsidRPr="0043189B" w:rsidRDefault="00375C4B" w:rsidP="00375C4B">
      <w:pPr>
        <w:jc w:val="both"/>
      </w:pPr>
    </w:p>
    <w:p w:rsidR="00121D62" w:rsidRPr="00EE56F2" w:rsidRDefault="00121D62" w:rsidP="00375C4B">
      <w:pPr>
        <w:jc w:val="both"/>
        <w:rPr>
          <w:highlight w:val="yellow"/>
        </w:rPr>
      </w:pPr>
    </w:p>
    <w:p w:rsidR="00121D62" w:rsidRPr="00EE56F2" w:rsidRDefault="00121D62" w:rsidP="00375C4B">
      <w:pPr>
        <w:jc w:val="both"/>
        <w:rPr>
          <w:highlight w:val="yellow"/>
        </w:rPr>
      </w:pPr>
    </w:p>
    <w:p w:rsidR="00121D62" w:rsidRPr="00EE56F2" w:rsidRDefault="00121D62" w:rsidP="00375C4B">
      <w:pPr>
        <w:jc w:val="both"/>
        <w:rPr>
          <w:highlight w:val="yellow"/>
        </w:rPr>
      </w:pPr>
    </w:p>
    <w:p w:rsidR="00375C4B" w:rsidRPr="00ED0A55" w:rsidRDefault="00375C4B" w:rsidP="00375C4B">
      <w:pPr>
        <w:jc w:val="both"/>
      </w:pPr>
    </w:p>
    <w:p w:rsidR="00375C4B" w:rsidRPr="00ED0A55" w:rsidRDefault="00375C4B" w:rsidP="00375C4B">
      <w:pPr>
        <w:rPr>
          <w:b/>
        </w:rPr>
      </w:pPr>
      <w:r w:rsidRPr="00ED0A55">
        <w:t xml:space="preserve">      </w:t>
      </w:r>
      <w:r w:rsidRPr="00ED0A55">
        <w:tab/>
      </w:r>
      <w:r w:rsidRPr="00ED0A55">
        <w:tab/>
        <w:t xml:space="preserve">                                          </w:t>
      </w:r>
      <w:r w:rsidR="00361AD9" w:rsidRPr="00ED0A55">
        <w:rPr>
          <w:b/>
        </w:rPr>
        <w:t>ПРЕДСЕДАТЕЛ на ОбС:</w:t>
      </w:r>
    </w:p>
    <w:p w:rsidR="003E1148" w:rsidRPr="00ED0A55" w:rsidRDefault="00375C4B" w:rsidP="00375C4B">
      <w:pPr>
        <w:rPr>
          <w:b/>
        </w:rPr>
      </w:pPr>
      <w:r w:rsidRPr="00ED0A55">
        <w:rPr>
          <w:b/>
        </w:rPr>
        <w:tab/>
      </w:r>
      <w:r w:rsidRPr="00ED0A55">
        <w:rPr>
          <w:b/>
        </w:rPr>
        <w:tab/>
      </w:r>
      <w:r w:rsidRPr="00ED0A55">
        <w:rPr>
          <w:b/>
        </w:rPr>
        <w:tab/>
      </w:r>
      <w:r w:rsidRPr="00ED0A55">
        <w:rPr>
          <w:b/>
        </w:rPr>
        <w:tab/>
      </w:r>
      <w:r w:rsidRPr="00ED0A55">
        <w:rPr>
          <w:b/>
        </w:rPr>
        <w:tab/>
      </w:r>
      <w:r w:rsidRPr="00ED0A55">
        <w:rPr>
          <w:b/>
        </w:rPr>
        <w:tab/>
      </w:r>
      <w:r w:rsidRPr="00ED0A55">
        <w:rPr>
          <w:b/>
          <w:lang w:val="en-US"/>
        </w:rPr>
        <w:t xml:space="preserve">                     </w:t>
      </w:r>
      <w:r w:rsidRPr="00ED0A55">
        <w:rPr>
          <w:b/>
        </w:rPr>
        <w:t xml:space="preserve">      </w:t>
      </w:r>
      <w:r w:rsidRPr="00ED0A55">
        <w:rPr>
          <w:b/>
          <w:lang w:val="en-US"/>
        </w:rPr>
        <w:t xml:space="preserve"> </w:t>
      </w:r>
      <w:r w:rsidRPr="00ED0A55">
        <w:rPr>
          <w:b/>
        </w:rPr>
        <w:t xml:space="preserve"> / Д-р Атанас Тенев /</w:t>
      </w:r>
    </w:p>
    <w:p w:rsidR="00A45A10" w:rsidRPr="00EE56F2" w:rsidRDefault="00A45A10" w:rsidP="00375C4B">
      <w:pPr>
        <w:rPr>
          <w:b/>
          <w:highlight w:val="yellow"/>
        </w:rPr>
      </w:pPr>
    </w:p>
    <w:p w:rsidR="00121D62" w:rsidRDefault="00121D62" w:rsidP="00375C4B">
      <w:pPr>
        <w:rPr>
          <w:b/>
          <w:highlight w:val="yellow"/>
        </w:rPr>
      </w:pPr>
    </w:p>
    <w:p w:rsidR="0043189B" w:rsidRDefault="0043189B" w:rsidP="00375C4B">
      <w:pPr>
        <w:rPr>
          <w:b/>
          <w:highlight w:val="yellow"/>
        </w:rPr>
      </w:pPr>
    </w:p>
    <w:p w:rsidR="0043189B" w:rsidRPr="00EE56F2" w:rsidRDefault="0043189B" w:rsidP="00375C4B">
      <w:pPr>
        <w:rPr>
          <w:b/>
          <w:highlight w:val="yellow"/>
        </w:rPr>
      </w:pPr>
    </w:p>
    <w:tbl>
      <w:tblPr>
        <w:tblW w:w="0" w:type="auto"/>
        <w:tblLook w:val="01E0" w:firstRow="1" w:lastRow="1" w:firstColumn="1" w:lastColumn="1" w:noHBand="0" w:noVBand="0"/>
      </w:tblPr>
      <w:tblGrid>
        <w:gridCol w:w="1435"/>
        <w:gridCol w:w="7638"/>
      </w:tblGrid>
      <w:tr w:rsidR="00375C4B" w:rsidRPr="00EE56F2" w:rsidTr="00196D02">
        <w:trPr>
          <w:trHeight w:val="1320"/>
        </w:trPr>
        <w:tc>
          <w:tcPr>
            <w:tcW w:w="1435" w:type="dxa"/>
            <w:shd w:val="clear" w:color="auto" w:fill="auto"/>
          </w:tcPr>
          <w:p w:rsidR="00375C4B" w:rsidRPr="00EE56F2" w:rsidRDefault="00375C4B" w:rsidP="0007644F">
            <w:pPr>
              <w:pStyle w:val="a3"/>
              <w:rPr>
                <w:b/>
                <w:highlight w:val="yellow"/>
                <w:lang w:val="bg-BG"/>
              </w:rPr>
            </w:pPr>
            <w:r w:rsidRPr="00EE56F2">
              <w:rPr>
                <w:b/>
                <w:noProof/>
                <w:highlight w:val="yellow"/>
              </w:rPr>
              <w:lastRenderedPageBreak/>
              <w:drawing>
                <wp:inline distT="0" distB="0" distL="0" distR="0" wp14:anchorId="5763D803" wp14:editId="2C62BFFC">
                  <wp:extent cx="693420" cy="1036320"/>
                  <wp:effectExtent l="0" t="0" r="0" b="0"/>
                  <wp:docPr id="14" name="Картина 14"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375C4B" w:rsidRPr="00EE56F2" w:rsidRDefault="00375C4B" w:rsidP="0007644F">
            <w:pPr>
              <w:pStyle w:val="a3"/>
              <w:rPr>
                <w:highlight w:val="yellow"/>
                <w:lang w:val="bg-BG"/>
              </w:rPr>
            </w:pPr>
          </w:p>
        </w:tc>
        <w:tc>
          <w:tcPr>
            <w:tcW w:w="7638" w:type="dxa"/>
            <w:shd w:val="clear" w:color="auto" w:fill="auto"/>
          </w:tcPr>
          <w:p w:rsidR="00375C4B" w:rsidRPr="00ED0A55" w:rsidRDefault="00375C4B" w:rsidP="0007644F">
            <w:pPr>
              <w:pStyle w:val="a3"/>
              <w:jc w:val="center"/>
              <w:rPr>
                <w:b/>
                <w:sz w:val="44"/>
                <w:szCs w:val="44"/>
                <w:lang w:val="bg-BG"/>
              </w:rPr>
            </w:pPr>
            <w:r w:rsidRPr="00ED0A55">
              <w:rPr>
                <w:b/>
                <w:sz w:val="44"/>
                <w:szCs w:val="44"/>
                <w:lang w:val="bg-BG"/>
              </w:rPr>
              <w:t>О Б Щ И Н А   К О С Т И Н Б Р О Д</w:t>
            </w:r>
          </w:p>
          <w:p w:rsidR="00375C4B" w:rsidRPr="00ED0A55" w:rsidRDefault="00375C4B" w:rsidP="0007644F">
            <w:pPr>
              <w:pStyle w:val="a3"/>
              <w:jc w:val="center"/>
              <w:rPr>
                <w:sz w:val="32"/>
                <w:szCs w:val="32"/>
                <w:lang w:val="bg-BG"/>
              </w:rPr>
            </w:pPr>
            <w:r w:rsidRPr="00ED0A55">
              <w:rPr>
                <w:sz w:val="32"/>
                <w:szCs w:val="32"/>
                <w:lang w:val="bg-BG"/>
              </w:rPr>
              <w:t>ОБЩИНСКИ СЪВЕТ  КОСТИНБРОД</w:t>
            </w:r>
          </w:p>
          <w:p w:rsidR="00375C4B" w:rsidRPr="00EE56F2" w:rsidRDefault="00375C4B" w:rsidP="0007644F">
            <w:pPr>
              <w:pStyle w:val="a3"/>
              <w:jc w:val="center"/>
              <w:rPr>
                <w:sz w:val="32"/>
                <w:szCs w:val="32"/>
                <w:highlight w:val="yellow"/>
                <w:lang w:val="bg-BG"/>
              </w:rPr>
            </w:pPr>
            <w:r w:rsidRPr="00ED0A55">
              <w:rPr>
                <w:sz w:val="32"/>
                <w:szCs w:val="32"/>
                <w:lang w:val="bg-BG"/>
              </w:rPr>
              <w:t>СОФИЙСКА ОБЛАСТ</w:t>
            </w:r>
          </w:p>
          <w:p w:rsidR="00375C4B" w:rsidRPr="00EE56F2" w:rsidRDefault="00375C4B" w:rsidP="0007644F">
            <w:pPr>
              <w:pStyle w:val="a3"/>
              <w:jc w:val="center"/>
              <w:rPr>
                <w:b/>
                <w:sz w:val="32"/>
                <w:szCs w:val="32"/>
                <w:highlight w:val="yellow"/>
                <w:lang w:val="bg-BG"/>
              </w:rPr>
            </w:pPr>
          </w:p>
          <w:p w:rsidR="00375C4B" w:rsidRPr="00EE56F2" w:rsidRDefault="00375C4B" w:rsidP="0007644F">
            <w:pPr>
              <w:pStyle w:val="a3"/>
              <w:jc w:val="center"/>
              <w:rPr>
                <w:b/>
                <w:sz w:val="32"/>
                <w:szCs w:val="32"/>
                <w:highlight w:val="yellow"/>
                <w:lang w:val="bg-BG"/>
              </w:rPr>
            </w:pPr>
          </w:p>
          <w:p w:rsidR="00375C4B" w:rsidRPr="00EE56F2" w:rsidRDefault="00375C4B" w:rsidP="0007644F">
            <w:pPr>
              <w:pStyle w:val="a3"/>
              <w:jc w:val="center"/>
              <w:rPr>
                <w:b/>
                <w:sz w:val="32"/>
                <w:szCs w:val="32"/>
                <w:highlight w:val="yellow"/>
                <w:lang w:val="bg-BG"/>
              </w:rPr>
            </w:pPr>
          </w:p>
        </w:tc>
      </w:tr>
    </w:tbl>
    <w:p w:rsidR="008442F6" w:rsidRPr="0043189B" w:rsidRDefault="0043189B" w:rsidP="008442F6">
      <w:pPr>
        <w:suppressAutoHyphens/>
        <w:ind w:firstLine="708"/>
        <w:jc w:val="both"/>
        <w:rPr>
          <w:lang w:eastAsia="ar-SA"/>
        </w:rPr>
      </w:pPr>
      <w:r w:rsidRPr="0043189B">
        <w:t>На основание чл.21, ал.1, т.8 от ЗМСМА, чл. 12, ал. 3 и ал. 4 от Закона за общинска собственост и чл. 21 от Наредбата за реда за придобиване, управление и разпореждане с общинско имущество на територията на община Костинброд</w:t>
      </w:r>
      <w:r w:rsidR="008442F6" w:rsidRPr="0043189B">
        <w:rPr>
          <w:lang w:eastAsia="ar-SA"/>
        </w:rPr>
        <w:t xml:space="preserve">, Общински съвет - Костинброд на свое заседание, проведено на </w:t>
      </w:r>
      <w:r w:rsidR="00ED0A55" w:rsidRPr="0043189B">
        <w:rPr>
          <w:lang w:eastAsia="ar-SA"/>
        </w:rPr>
        <w:t>28.10.</w:t>
      </w:r>
      <w:r w:rsidR="008442F6" w:rsidRPr="0043189B">
        <w:rPr>
          <w:lang w:eastAsia="ar-SA"/>
        </w:rPr>
        <w:t>2026 година, прие</w:t>
      </w:r>
    </w:p>
    <w:p w:rsidR="00AB34F3" w:rsidRPr="0043189B" w:rsidRDefault="00AB34F3" w:rsidP="008442F6">
      <w:pPr>
        <w:suppressAutoHyphens/>
        <w:ind w:firstLine="708"/>
        <w:jc w:val="both"/>
        <w:rPr>
          <w:lang w:val="en-US" w:eastAsia="ar-SA"/>
        </w:rPr>
      </w:pPr>
    </w:p>
    <w:p w:rsidR="008442F6" w:rsidRPr="0043189B" w:rsidRDefault="008442F6" w:rsidP="008442F6">
      <w:pPr>
        <w:suppressAutoHyphens/>
        <w:ind w:firstLine="708"/>
        <w:jc w:val="both"/>
        <w:rPr>
          <w:lang w:val="en-US" w:eastAsia="ar-SA"/>
        </w:rPr>
      </w:pPr>
    </w:p>
    <w:p w:rsidR="00375C4B" w:rsidRPr="0043189B" w:rsidRDefault="00375C4B" w:rsidP="00375C4B">
      <w:pPr>
        <w:suppressAutoHyphens/>
        <w:rPr>
          <w:b/>
          <w:lang w:eastAsia="ar-SA"/>
        </w:rPr>
      </w:pPr>
      <w:r w:rsidRPr="0043189B">
        <w:rPr>
          <w:color w:val="FF0000"/>
          <w:lang w:eastAsia="ar-SA"/>
        </w:rPr>
        <w:t xml:space="preserve">               </w:t>
      </w:r>
      <w:r w:rsidRPr="0043189B">
        <w:rPr>
          <w:color w:val="FF0000"/>
          <w:lang w:eastAsia="ar-SA"/>
        </w:rPr>
        <w:tab/>
      </w:r>
      <w:r w:rsidRPr="0043189B">
        <w:rPr>
          <w:color w:val="FF0000"/>
          <w:lang w:eastAsia="ar-SA"/>
        </w:rPr>
        <w:tab/>
      </w:r>
      <w:r w:rsidRPr="0043189B">
        <w:rPr>
          <w:color w:val="FF0000"/>
          <w:lang w:eastAsia="ar-SA"/>
        </w:rPr>
        <w:tab/>
      </w:r>
      <w:r w:rsidR="00D8154A" w:rsidRPr="0043189B">
        <w:rPr>
          <w:b/>
          <w:lang w:eastAsia="ar-SA"/>
        </w:rPr>
        <w:t xml:space="preserve">Р Е Ш Е Н И Е  № </w:t>
      </w:r>
      <w:r w:rsidR="002403A4" w:rsidRPr="0043189B">
        <w:rPr>
          <w:b/>
          <w:lang w:eastAsia="ar-SA"/>
        </w:rPr>
        <w:t>1</w:t>
      </w:r>
      <w:r w:rsidR="00EE56F2" w:rsidRPr="0043189B">
        <w:rPr>
          <w:b/>
          <w:lang w:eastAsia="ar-SA"/>
        </w:rPr>
        <w:t>105</w:t>
      </w:r>
    </w:p>
    <w:p w:rsidR="00375C4B" w:rsidRPr="0043189B" w:rsidRDefault="00375C4B" w:rsidP="00375C4B">
      <w:pPr>
        <w:suppressAutoHyphens/>
        <w:rPr>
          <w:b/>
          <w:lang w:eastAsia="ar-SA"/>
        </w:rPr>
      </w:pPr>
    </w:p>
    <w:p w:rsidR="00361AD9" w:rsidRPr="00EE56F2" w:rsidRDefault="00361AD9" w:rsidP="00361AD9">
      <w:pPr>
        <w:rPr>
          <w:b/>
          <w:highlight w:val="yellow"/>
        </w:rPr>
      </w:pPr>
    </w:p>
    <w:p w:rsidR="00121D62" w:rsidRPr="00EE56F2" w:rsidRDefault="00121D62" w:rsidP="00121D62">
      <w:pPr>
        <w:spacing w:line="276" w:lineRule="auto"/>
        <w:rPr>
          <w:b/>
          <w:highlight w:val="yellow"/>
        </w:rPr>
      </w:pPr>
    </w:p>
    <w:p w:rsidR="0043189B" w:rsidRPr="009525D7" w:rsidRDefault="0043189B" w:rsidP="0043189B">
      <w:pPr>
        <w:spacing w:line="276" w:lineRule="auto"/>
        <w:ind w:firstLine="708"/>
        <w:contextualSpacing/>
        <w:jc w:val="both"/>
      </w:pPr>
      <w:r>
        <w:t xml:space="preserve">1. </w:t>
      </w:r>
      <w:r w:rsidRPr="009525D7">
        <w:t>Да се предостави безвъзмездно за управление на Висш съдебен съвет недвижими имоти – частна общинска собственост, както следва: имот, съставляващ 25% идеални части от ПИ с идентификатор 38978.900.2721 по кадастрална карта и кадастрални регистри на гр. Костинброд, одобрени със Заповед РД-18-42/13.08.2015 г. на ИД на АГКК, целият с площ 726.00 кв.м., представляващ УПИ І-2721 от кв. 109-а по регулационния план на гр. Костинброд, ведно със съответните идеални части от сградата, находяща се в имота с идентификатор 38978.900.2721.1 по кадастрална карта и кадастрални регистри на гр. Костинброд, представляващи 117.68 кв.м. от І-ви етаж, 145.00 кв.м. от ІІ-ри етаж и 145.00 кв. м. от тавански етаж и ПИ с идентификатор 38978.900.2722 по КККР на гр. Костинброд с площ 638.00 кв.м., представляващ УПИ V-2722 „За паркинг“ от кв. 109-а по регулационния план на гр. Костинброд, за срок от 5 /пет/ години, за нуждите на Районен съд – гр. Костинброд.</w:t>
      </w:r>
    </w:p>
    <w:p w:rsidR="00121D62" w:rsidRDefault="0043189B" w:rsidP="0043189B">
      <w:pPr>
        <w:ind w:firstLine="708"/>
        <w:jc w:val="both"/>
      </w:pPr>
      <w:r w:rsidRPr="009525D7">
        <w:rPr>
          <w:b/>
        </w:rPr>
        <w:t>2.</w:t>
      </w:r>
      <w:r w:rsidRPr="009525D7">
        <w:t xml:space="preserve"> Възлага на Кмета на община Костинброд да подпише договор за уреждане правата и задълженията на страните, произтичащи от предоставянето</w:t>
      </w:r>
      <w:r>
        <w:t>.</w:t>
      </w:r>
    </w:p>
    <w:p w:rsidR="0043189B" w:rsidRDefault="0043189B" w:rsidP="0043189B">
      <w:pPr>
        <w:ind w:firstLine="708"/>
        <w:jc w:val="both"/>
      </w:pPr>
    </w:p>
    <w:p w:rsidR="0043189B" w:rsidRPr="0043189B" w:rsidRDefault="0043189B" w:rsidP="0043189B">
      <w:pPr>
        <w:ind w:firstLine="708"/>
        <w:jc w:val="both"/>
        <w:rPr>
          <w:b/>
        </w:rPr>
      </w:pPr>
    </w:p>
    <w:p w:rsidR="00375C4B" w:rsidRPr="0043189B" w:rsidRDefault="00375C4B" w:rsidP="00375C4B">
      <w:pPr>
        <w:ind w:firstLine="708"/>
        <w:jc w:val="both"/>
      </w:pPr>
      <w:r w:rsidRPr="0043189B">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BA356A" w:rsidRPr="0043189B" w:rsidRDefault="00BA356A" w:rsidP="00375C4B">
      <w:pPr>
        <w:ind w:firstLine="708"/>
        <w:jc w:val="both"/>
      </w:pPr>
    </w:p>
    <w:p w:rsidR="00375C4B" w:rsidRPr="0043189B" w:rsidRDefault="00375C4B" w:rsidP="00375C4B">
      <w:pPr>
        <w:ind w:firstLine="708"/>
        <w:jc w:val="both"/>
      </w:pPr>
      <w:r w:rsidRPr="0043189B">
        <w:t>Настоящото решение подлежи на обжалване в 14-дневен срок от датата на съобщаването му пред Административен съд - София област по реда на АПК.</w:t>
      </w:r>
    </w:p>
    <w:p w:rsidR="00375C4B" w:rsidRPr="00ED0A55" w:rsidRDefault="00375C4B" w:rsidP="00375C4B">
      <w:pPr>
        <w:jc w:val="both"/>
      </w:pPr>
    </w:p>
    <w:p w:rsidR="002B0BB1" w:rsidRPr="00ED0A55" w:rsidRDefault="002B0BB1" w:rsidP="00375C4B">
      <w:pPr>
        <w:jc w:val="both"/>
      </w:pPr>
    </w:p>
    <w:p w:rsidR="002B0BB1" w:rsidRPr="00ED0A55" w:rsidRDefault="002B0BB1" w:rsidP="00375C4B">
      <w:pPr>
        <w:jc w:val="both"/>
      </w:pPr>
    </w:p>
    <w:p w:rsidR="00375C4B" w:rsidRPr="00ED0A55" w:rsidRDefault="00375C4B" w:rsidP="00375C4B">
      <w:pPr>
        <w:jc w:val="both"/>
      </w:pPr>
    </w:p>
    <w:p w:rsidR="00196D02" w:rsidRPr="00ED0A55" w:rsidRDefault="00375C4B" w:rsidP="00375C4B">
      <w:pPr>
        <w:rPr>
          <w:b/>
        </w:rPr>
      </w:pPr>
      <w:r w:rsidRPr="00ED0A55">
        <w:t xml:space="preserve">      </w:t>
      </w:r>
      <w:r w:rsidRPr="00ED0A55">
        <w:tab/>
      </w:r>
      <w:r w:rsidRPr="00ED0A55">
        <w:tab/>
        <w:t xml:space="preserve">                                          </w:t>
      </w:r>
      <w:r w:rsidR="00196D02" w:rsidRPr="00ED0A55">
        <w:rPr>
          <w:b/>
        </w:rPr>
        <w:t>ПРЕДСЕДАТЕЛ на ОбС:</w:t>
      </w:r>
    </w:p>
    <w:p w:rsidR="00375C4B" w:rsidRPr="00ED0A55" w:rsidRDefault="00375C4B" w:rsidP="00375C4B">
      <w:pPr>
        <w:rPr>
          <w:b/>
        </w:rPr>
      </w:pPr>
      <w:r w:rsidRPr="00ED0A55">
        <w:rPr>
          <w:b/>
        </w:rPr>
        <w:tab/>
      </w:r>
      <w:r w:rsidRPr="00ED0A55">
        <w:rPr>
          <w:b/>
        </w:rPr>
        <w:tab/>
      </w:r>
      <w:r w:rsidRPr="00ED0A55">
        <w:rPr>
          <w:b/>
        </w:rPr>
        <w:tab/>
      </w:r>
      <w:r w:rsidRPr="00ED0A55">
        <w:rPr>
          <w:b/>
        </w:rPr>
        <w:tab/>
      </w:r>
      <w:r w:rsidRPr="00ED0A55">
        <w:rPr>
          <w:b/>
        </w:rPr>
        <w:tab/>
      </w:r>
      <w:r w:rsidRPr="00ED0A55">
        <w:rPr>
          <w:b/>
        </w:rPr>
        <w:tab/>
      </w:r>
      <w:r w:rsidRPr="00ED0A55">
        <w:rPr>
          <w:b/>
          <w:lang w:val="en-US"/>
        </w:rPr>
        <w:t xml:space="preserve">                     </w:t>
      </w:r>
      <w:r w:rsidRPr="00ED0A55">
        <w:rPr>
          <w:b/>
        </w:rPr>
        <w:t xml:space="preserve">      </w:t>
      </w:r>
      <w:r w:rsidRPr="00ED0A55">
        <w:rPr>
          <w:b/>
          <w:lang w:val="en-US"/>
        </w:rPr>
        <w:t xml:space="preserve"> </w:t>
      </w:r>
      <w:r w:rsidRPr="00ED0A55">
        <w:rPr>
          <w:b/>
        </w:rPr>
        <w:t xml:space="preserve"> / Д-р Атанас Тенев /</w:t>
      </w:r>
    </w:p>
    <w:p w:rsidR="003E1148" w:rsidRPr="00EE56F2" w:rsidRDefault="003E1148" w:rsidP="00375C4B">
      <w:pPr>
        <w:rPr>
          <w:b/>
          <w:highlight w:val="yellow"/>
        </w:rPr>
      </w:pPr>
    </w:p>
    <w:tbl>
      <w:tblPr>
        <w:tblW w:w="0" w:type="auto"/>
        <w:tblLook w:val="01E0" w:firstRow="1" w:lastRow="1" w:firstColumn="1" w:lastColumn="1" w:noHBand="0" w:noVBand="0"/>
      </w:tblPr>
      <w:tblGrid>
        <w:gridCol w:w="1435"/>
        <w:gridCol w:w="7638"/>
      </w:tblGrid>
      <w:tr w:rsidR="00375C4B" w:rsidRPr="00EE56F2" w:rsidTr="00CF353F">
        <w:trPr>
          <w:trHeight w:val="1856"/>
        </w:trPr>
        <w:tc>
          <w:tcPr>
            <w:tcW w:w="1435" w:type="dxa"/>
            <w:shd w:val="clear" w:color="auto" w:fill="auto"/>
          </w:tcPr>
          <w:p w:rsidR="00375C4B" w:rsidRPr="00EE56F2" w:rsidRDefault="00375C4B" w:rsidP="0007644F">
            <w:pPr>
              <w:pStyle w:val="a3"/>
              <w:rPr>
                <w:b/>
                <w:highlight w:val="yellow"/>
                <w:lang w:val="bg-BG"/>
              </w:rPr>
            </w:pPr>
            <w:r w:rsidRPr="00EE56F2">
              <w:rPr>
                <w:b/>
                <w:noProof/>
                <w:highlight w:val="yellow"/>
              </w:rPr>
              <w:lastRenderedPageBreak/>
              <w:drawing>
                <wp:inline distT="0" distB="0" distL="0" distR="0" wp14:anchorId="210A1329" wp14:editId="1A8DDF98">
                  <wp:extent cx="693420" cy="1036320"/>
                  <wp:effectExtent l="0" t="0" r="0" b="0"/>
                  <wp:docPr id="13" name="Картина 13"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375C4B" w:rsidRPr="00EE56F2" w:rsidRDefault="00375C4B" w:rsidP="0007644F">
            <w:pPr>
              <w:pStyle w:val="a3"/>
              <w:rPr>
                <w:highlight w:val="yellow"/>
                <w:lang w:val="bg-BG"/>
              </w:rPr>
            </w:pPr>
          </w:p>
        </w:tc>
        <w:tc>
          <w:tcPr>
            <w:tcW w:w="7638" w:type="dxa"/>
            <w:shd w:val="clear" w:color="auto" w:fill="auto"/>
          </w:tcPr>
          <w:p w:rsidR="00375C4B" w:rsidRPr="00ED0A55" w:rsidRDefault="00375C4B" w:rsidP="0007644F">
            <w:pPr>
              <w:pStyle w:val="a3"/>
              <w:jc w:val="center"/>
              <w:rPr>
                <w:b/>
                <w:sz w:val="44"/>
                <w:szCs w:val="44"/>
                <w:lang w:val="bg-BG"/>
              </w:rPr>
            </w:pPr>
            <w:r w:rsidRPr="00ED0A55">
              <w:rPr>
                <w:b/>
                <w:sz w:val="44"/>
                <w:szCs w:val="44"/>
                <w:lang w:val="bg-BG"/>
              </w:rPr>
              <w:t>О Б Щ И Н А   К О С Т И Н Б Р О Д</w:t>
            </w:r>
          </w:p>
          <w:p w:rsidR="00375C4B" w:rsidRPr="00ED0A55" w:rsidRDefault="00375C4B" w:rsidP="0007644F">
            <w:pPr>
              <w:pStyle w:val="a3"/>
              <w:jc w:val="center"/>
              <w:rPr>
                <w:sz w:val="32"/>
                <w:szCs w:val="32"/>
                <w:lang w:val="bg-BG"/>
              </w:rPr>
            </w:pPr>
            <w:r w:rsidRPr="00ED0A55">
              <w:rPr>
                <w:sz w:val="32"/>
                <w:szCs w:val="32"/>
                <w:lang w:val="bg-BG"/>
              </w:rPr>
              <w:t>ОБЩИНСКИ СЪВЕТ  КОСТИНБРОД</w:t>
            </w:r>
          </w:p>
          <w:p w:rsidR="00375C4B" w:rsidRPr="00ED0A55" w:rsidRDefault="00375C4B" w:rsidP="0007644F">
            <w:pPr>
              <w:pStyle w:val="a3"/>
              <w:jc w:val="center"/>
              <w:rPr>
                <w:sz w:val="32"/>
                <w:szCs w:val="32"/>
                <w:lang w:val="bg-BG"/>
              </w:rPr>
            </w:pPr>
            <w:r w:rsidRPr="00ED0A55">
              <w:rPr>
                <w:sz w:val="32"/>
                <w:szCs w:val="32"/>
                <w:lang w:val="bg-BG"/>
              </w:rPr>
              <w:t>СОФИЙСКА ОБЛАСТ</w:t>
            </w:r>
          </w:p>
          <w:p w:rsidR="00375C4B" w:rsidRPr="00EE56F2" w:rsidRDefault="00375C4B" w:rsidP="0007644F">
            <w:pPr>
              <w:pStyle w:val="a3"/>
              <w:jc w:val="center"/>
              <w:rPr>
                <w:b/>
                <w:sz w:val="32"/>
                <w:szCs w:val="32"/>
                <w:highlight w:val="yellow"/>
                <w:lang w:val="bg-BG"/>
              </w:rPr>
            </w:pPr>
          </w:p>
          <w:p w:rsidR="00375C4B" w:rsidRPr="00EE56F2" w:rsidRDefault="00375C4B" w:rsidP="0007644F">
            <w:pPr>
              <w:pStyle w:val="a3"/>
              <w:jc w:val="center"/>
              <w:rPr>
                <w:b/>
                <w:sz w:val="32"/>
                <w:szCs w:val="32"/>
                <w:highlight w:val="yellow"/>
                <w:lang w:val="bg-BG"/>
              </w:rPr>
            </w:pPr>
          </w:p>
        </w:tc>
      </w:tr>
    </w:tbl>
    <w:p w:rsidR="00FD2AD7" w:rsidRPr="0043189B" w:rsidRDefault="0043189B" w:rsidP="00FD2AD7">
      <w:pPr>
        <w:suppressAutoHyphens/>
        <w:ind w:firstLine="708"/>
        <w:jc w:val="both"/>
        <w:rPr>
          <w:lang w:eastAsia="ar-SA"/>
        </w:rPr>
      </w:pPr>
      <w:r w:rsidRPr="0043189B">
        <w:t>На основание чл.21, ал.1, т.8 от ЗМСМА и във връзка с чл.34, ал.1 и ал.3 от ЗОС</w:t>
      </w:r>
      <w:r w:rsidR="003B7A1B" w:rsidRPr="0043189B">
        <w:t xml:space="preserve">, </w:t>
      </w:r>
      <w:r w:rsidR="003B7A1B" w:rsidRPr="0043189B">
        <w:rPr>
          <w:lang w:eastAsia="ar-SA"/>
        </w:rPr>
        <w:t xml:space="preserve">Общински съвет - Костинброд на свое заседание, проведено на </w:t>
      </w:r>
      <w:r w:rsidR="00ED0A55" w:rsidRPr="0043189B">
        <w:rPr>
          <w:lang w:eastAsia="ar-SA"/>
        </w:rPr>
        <w:t>28.10.</w:t>
      </w:r>
      <w:r w:rsidR="00FD2AD7" w:rsidRPr="0043189B">
        <w:rPr>
          <w:lang w:eastAsia="ar-SA"/>
        </w:rPr>
        <w:t>2026 година, прие</w:t>
      </w:r>
    </w:p>
    <w:p w:rsidR="00375C4B" w:rsidRPr="0043189B" w:rsidRDefault="00375C4B" w:rsidP="00375C4B">
      <w:pPr>
        <w:suppressAutoHyphens/>
        <w:ind w:firstLine="708"/>
        <w:jc w:val="both"/>
        <w:rPr>
          <w:lang w:val="en-US" w:eastAsia="ar-SA"/>
        </w:rPr>
      </w:pPr>
    </w:p>
    <w:p w:rsidR="00BC2945" w:rsidRPr="0043189B" w:rsidRDefault="00BC2945" w:rsidP="00375C4B">
      <w:pPr>
        <w:suppressAutoHyphens/>
        <w:ind w:firstLine="708"/>
        <w:jc w:val="both"/>
        <w:rPr>
          <w:lang w:val="en-US" w:eastAsia="ar-SA"/>
        </w:rPr>
      </w:pPr>
    </w:p>
    <w:p w:rsidR="00375C4B" w:rsidRPr="0043189B" w:rsidRDefault="00375C4B" w:rsidP="00375C4B">
      <w:pPr>
        <w:suppressAutoHyphens/>
        <w:rPr>
          <w:b/>
          <w:lang w:eastAsia="ar-SA"/>
        </w:rPr>
      </w:pPr>
      <w:r w:rsidRPr="0043189B">
        <w:rPr>
          <w:color w:val="FF0000"/>
          <w:lang w:eastAsia="ar-SA"/>
        </w:rPr>
        <w:t xml:space="preserve">               </w:t>
      </w:r>
      <w:r w:rsidRPr="0043189B">
        <w:rPr>
          <w:color w:val="FF0000"/>
          <w:lang w:eastAsia="ar-SA"/>
        </w:rPr>
        <w:tab/>
      </w:r>
      <w:r w:rsidRPr="0043189B">
        <w:rPr>
          <w:color w:val="FF0000"/>
          <w:lang w:eastAsia="ar-SA"/>
        </w:rPr>
        <w:tab/>
      </w:r>
      <w:r w:rsidRPr="0043189B">
        <w:rPr>
          <w:color w:val="FF0000"/>
          <w:lang w:eastAsia="ar-SA"/>
        </w:rPr>
        <w:tab/>
      </w:r>
      <w:r w:rsidR="00D8154A" w:rsidRPr="0043189B">
        <w:rPr>
          <w:b/>
          <w:lang w:eastAsia="ar-SA"/>
        </w:rPr>
        <w:t xml:space="preserve">Р Е Ш Е Н И Е  № </w:t>
      </w:r>
      <w:r w:rsidR="002403A4" w:rsidRPr="0043189B">
        <w:rPr>
          <w:b/>
          <w:lang w:eastAsia="ar-SA"/>
        </w:rPr>
        <w:t>1</w:t>
      </w:r>
      <w:r w:rsidR="00EE56F2" w:rsidRPr="0043189B">
        <w:rPr>
          <w:b/>
          <w:lang w:eastAsia="ar-SA"/>
        </w:rPr>
        <w:t>106</w:t>
      </w:r>
    </w:p>
    <w:p w:rsidR="00AB34F3" w:rsidRPr="0043189B" w:rsidRDefault="00AB34F3" w:rsidP="00AB34F3">
      <w:pPr>
        <w:spacing w:line="276" w:lineRule="auto"/>
        <w:rPr>
          <w:b/>
        </w:rPr>
      </w:pPr>
    </w:p>
    <w:p w:rsidR="0043189B" w:rsidRPr="00C602EF" w:rsidRDefault="0043189B" w:rsidP="0043189B">
      <w:pPr>
        <w:jc w:val="both"/>
        <w:rPr>
          <w:bCs/>
        </w:rPr>
      </w:pPr>
      <w:r w:rsidRPr="00C602EF">
        <w:rPr>
          <w:b/>
          <w:bCs/>
        </w:rPr>
        <w:t xml:space="preserve">         1. ОБЩИНСКИ СЪВЕТ - КОСТИНБРОД дава съгласие ОБЩИНА КОСТИНБРОД </w:t>
      </w:r>
      <w:r w:rsidRPr="00C602EF">
        <w:rPr>
          <w:bCs/>
        </w:rPr>
        <w:t xml:space="preserve">да придобие безвъзмездно </w:t>
      </w:r>
      <w:r w:rsidRPr="00C602EF">
        <w:rPr>
          <w:i/>
          <w:u w:val="single"/>
        </w:rPr>
        <w:t>поземлен имот  с</w:t>
      </w:r>
      <w:r w:rsidRPr="00C602EF">
        <w:rPr>
          <w:b/>
          <w:bCs/>
          <w:i/>
          <w:color w:val="000000"/>
          <w:u w:val="single"/>
        </w:rPr>
        <w:t xml:space="preserve"> </w:t>
      </w:r>
      <w:r w:rsidRPr="00C602EF">
        <w:rPr>
          <w:bCs/>
          <w:i/>
          <w:u w:val="single"/>
        </w:rPr>
        <w:t xml:space="preserve"> </w:t>
      </w:r>
      <w:r w:rsidRPr="00C602EF">
        <w:rPr>
          <w:bCs/>
          <w:i/>
          <w:color w:val="000000"/>
          <w:u w:val="single"/>
        </w:rPr>
        <w:t>идентификатор</w:t>
      </w:r>
      <w:r w:rsidRPr="00C602EF">
        <w:rPr>
          <w:b/>
          <w:u w:val="single"/>
        </w:rPr>
        <w:t xml:space="preserve"> </w:t>
      </w:r>
      <w:r w:rsidRPr="00C602EF">
        <w:rPr>
          <w:i/>
          <w:u w:val="single"/>
        </w:rPr>
        <w:t>38978.631.1</w:t>
      </w:r>
      <w:r w:rsidRPr="00C602EF">
        <w:rPr>
          <w:bCs/>
        </w:rPr>
        <w:t xml:space="preserve"> чрез договор за дарение </w:t>
      </w:r>
      <w:r w:rsidRPr="00C602EF">
        <w:t xml:space="preserve">от Бисер </w:t>
      </w:r>
      <w:r w:rsidR="00B4447F" w:rsidRPr="00B4447F">
        <w:t>чл.6 от рег. ES679/2016</w:t>
      </w:r>
      <w:r w:rsidRPr="00C602EF">
        <w:t xml:space="preserve"> Йорданов - собственик на </w:t>
      </w:r>
      <w:r w:rsidRPr="00C602EF">
        <w:rPr>
          <w:b/>
        </w:rPr>
        <w:t>поземлен имот  с</w:t>
      </w:r>
      <w:r w:rsidRPr="00C602EF">
        <w:rPr>
          <w:b/>
          <w:bCs/>
          <w:color w:val="000000"/>
        </w:rPr>
        <w:t xml:space="preserve"> </w:t>
      </w:r>
      <w:r w:rsidRPr="00C602EF">
        <w:rPr>
          <w:b/>
          <w:bCs/>
        </w:rPr>
        <w:t xml:space="preserve"> </w:t>
      </w:r>
      <w:r w:rsidRPr="00C602EF">
        <w:rPr>
          <w:b/>
          <w:bCs/>
          <w:color w:val="000000"/>
        </w:rPr>
        <w:t>идентификатор</w:t>
      </w:r>
      <w:r w:rsidRPr="00C602EF">
        <w:rPr>
          <w:b/>
        </w:rPr>
        <w:t xml:space="preserve"> 38978.631.1</w:t>
      </w:r>
      <w:r w:rsidRPr="00C602EF">
        <w:rPr>
          <w:bCs/>
          <w:color w:val="000000"/>
        </w:rPr>
        <w:t xml:space="preserve"> по кадастралната карта и кадастралните регистри на гр. Костинброд, община Костинброд, Софийска област, одобрени със заповед № РД-18-42/13.08.2015 г. на ИД на АГКК, с последно изменение на КККР, засягащо поземления имот: няма извършено изменение на КККР със заповед, в местност „Престола“, с площ 107 кв. м., трайно предназначение на територията: Урбанизирана, начин на трайно ползване: За второстепенна улица</w:t>
      </w:r>
      <w:r w:rsidRPr="00C602EF">
        <w:t>, предишен идентификатор: 38978.631.4336, 38978.631.4339</w:t>
      </w:r>
      <w:r w:rsidRPr="00C602EF">
        <w:rPr>
          <w:bCs/>
          <w:color w:val="000000"/>
        </w:rPr>
        <w:t xml:space="preserve"> и номер по предходен план: 631.4336; 4339, квартал: 218а, </w:t>
      </w:r>
      <w:r w:rsidRPr="00C602EF">
        <w:rPr>
          <w:bCs/>
        </w:rPr>
        <w:t xml:space="preserve">представляващ  част от улица с о.т. 788а - о.т. 788б между квартали 57а и 218 по действащия регулационен план на гр. Костинброд, община Костинброд, одобрен със заповед № АБ-147/83 г., последно изменен със Заповед № РД-17-132/30.05.2022 г. на кмета на общината. </w:t>
      </w:r>
    </w:p>
    <w:p w:rsidR="0043189B" w:rsidRPr="00C602EF" w:rsidRDefault="0043189B" w:rsidP="0043189B">
      <w:pPr>
        <w:jc w:val="both"/>
        <w:rPr>
          <w:bCs/>
          <w:sz w:val="16"/>
          <w:szCs w:val="16"/>
        </w:rPr>
      </w:pPr>
      <w:r w:rsidRPr="00C602EF">
        <w:rPr>
          <w:bCs/>
          <w:color w:val="000000"/>
        </w:rPr>
        <w:t xml:space="preserve"> </w:t>
      </w:r>
    </w:p>
    <w:p w:rsidR="005035EA" w:rsidRPr="00EE56F2" w:rsidRDefault="0043189B" w:rsidP="0043189B">
      <w:pPr>
        <w:ind w:firstLine="708"/>
        <w:jc w:val="both"/>
        <w:rPr>
          <w:highlight w:val="yellow"/>
          <w:lang w:val="en-US"/>
        </w:rPr>
      </w:pPr>
      <w:r w:rsidRPr="00C602EF">
        <w:rPr>
          <w:rFonts w:eastAsia="Calibri"/>
          <w:b/>
          <w:lang w:eastAsia="en-US"/>
        </w:rPr>
        <w:t xml:space="preserve">         2. ОБЩИНСКИ СЪВЕТ КОСТИНБРОД</w:t>
      </w:r>
      <w:r w:rsidRPr="00C602EF">
        <w:rPr>
          <w:rFonts w:eastAsia="Calibri"/>
          <w:lang w:eastAsia="en-US"/>
        </w:rPr>
        <w:t xml:space="preserve"> упълномощава кмета на Община Костинброд – Трайко Младенов да сключи договор за дарение в писмена форма с</w:t>
      </w:r>
      <w:r w:rsidRPr="00C602EF">
        <w:t xml:space="preserve"> Бисер </w:t>
      </w:r>
      <w:r w:rsidR="00B4447F" w:rsidRPr="00B4447F">
        <w:t>чл.6 от рег. ES679/2016</w:t>
      </w:r>
      <w:r w:rsidRPr="00C602EF">
        <w:t xml:space="preserve"> Йорданов</w:t>
      </w:r>
      <w:r w:rsidRPr="00C602EF">
        <w:rPr>
          <w:rFonts w:eastAsia="Calibri"/>
          <w:lang w:eastAsia="en-US"/>
        </w:rPr>
        <w:t>, като всички разноски по вписване на договора се поемат от дарената страна – община Костинброд.</w:t>
      </w:r>
    </w:p>
    <w:p w:rsidR="005035EA" w:rsidRPr="00EE56F2" w:rsidRDefault="005035EA" w:rsidP="00375C4B">
      <w:pPr>
        <w:ind w:firstLine="708"/>
        <w:jc w:val="both"/>
        <w:rPr>
          <w:highlight w:val="yellow"/>
          <w:lang w:val="en-US"/>
        </w:rPr>
      </w:pPr>
    </w:p>
    <w:p w:rsidR="00375C4B" w:rsidRPr="0043189B" w:rsidRDefault="00375C4B" w:rsidP="00375C4B">
      <w:pPr>
        <w:ind w:firstLine="708"/>
        <w:jc w:val="both"/>
      </w:pPr>
      <w:r w:rsidRPr="0043189B">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5035EA" w:rsidRPr="0043189B" w:rsidRDefault="005035EA" w:rsidP="00375C4B">
      <w:pPr>
        <w:ind w:firstLine="708"/>
        <w:jc w:val="both"/>
      </w:pPr>
    </w:p>
    <w:p w:rsidR="00375C4B" w:rsidRPr="0043189B" w:rsidRDefault="00375C4B" w:rsidP="00375C4B">
      <w:pPr>
        <w:ind w:firstLine="708"/>
        <w:jc w:val="both"/>
      </w:pPr>
      <w:r w:rsidRPr="0043189B">
        <w:t>Настоящото решение подлежи на обжалване в 14-дневен срок от датата на съобщаването му пред Административен съд - София област по реда на АПК.</w:t>
      </w:r>
    </w:p>
    <w:p w:rsidR="00375C4B" w:rsidRPr="0043189B" w:rsidRDefault="00375C4B" w:rsidP="00375C4B">
      <w:pPr>
        <w:jc w:val="both"/>
      </w:pPr>
    </w:p>
    <w:p w:rsidR="00375C4B" w:rsidRPr="00EE56F2" w:rsidRDefault="00375C4B" w:rsidP="00375C4B">
      <w:pPr>
        <w:jc w:val="both"/>
        <w:rPr>
          <w:highlight w:val="yellow"/>
        </w:rPr>
      </w:pPr>
    </w:p>
    <w:p w:rsidR="00375C4B" w:rsidRPr="00ED0A55" w:rsidRDefault="00375C4B" w:rsidP="00375C4B">
      <w:pPr>
        <w:jc w:val="both"/>
      </w:pPr>
    </w:p>
    <w:p w:rsidR="005035EA" w:rsidRPr="00ED0A55" w:rsidRDefault="00375C4B" w:rsidP="00375C4B">
      <w:pPr>
        <w:rPr>
          <w:b/>
        </w:rPr>
      </w:pPr>
      <w:r w:rsidRPr="00ED0A55">
        <w:t xml:space="preserve">      </w:t>
      </w:r>
      <w:r w:rsidRPr="00ED0A55">
        <w:tab/>
      </w:r>
      <w:r w:rsidRPr="00ED0A55">
        <w:tab/>
        <w:t xml:space="preserve">                                          </w:t>
      </w:r>
      <w:r w:rsidRPr="00ED0A55">
        <w:rPr>
          <w:b/>
        </w:rPr>
        <w:t>ПРЕДСЕДАТЕЛ на ОбС:</w:t>
      </w:r>
    </w:p>
    <w:p w:rsidR="00AB34F3" w:rsidRPr="00ED0A55" w:rsidRDefault="00375C4B" w:rsidP="00375C4B">
      <w:pPr>
        <w:rPr>
          <w:b/>
        </w:rPr>
      </w:pPr>
      <w:r w:rsidRPr="00ED0A55">
        <w:rPr>
          <w:b/>
        </w:rPr>
        <w:tab/>
      </w:r>
      <w:r w:rsidRPr="00ED0A55">
        <w:rPr>
          <w:b/>
        </w:rPr>
        <w:tab/>
      </w:r>
      <w:r w:rsidRPr="00ED0A55">
        <w:rPr>
          <w:b/>
        </w:rPr>
        <w:tab/>
      </w:r>
      <w:r w:rsidRPr="00ED0A55">
        <w:rPr>
          <w:b/>
        </w:rPr>
        <w:tab/>
      </w:r>
      <w:r w:rsidRPr="00ED0A55">
        <w:rPr>
          <w:b/>
        </w:rPr>
        <w:tab/>
      </w:r>
      <w:r w:rsidRPr="00ED0A55">
        <w:rPr>
          <w:b/>
        </w:rPr>
        <w:tab/>
      </w:r>
      <w:r w:rsidRPr="00ED0A55">
        <w:rPr>
          <w:b/>
          <w:lang w:val="en-US"/>
        </w:rPr>
        <w:t xml:space="preserve">                     </w:t>
      </w:r>
      <w:r w:rsidRPr="00ED0A55">
        <w:rPr>
          <w:b/>
        </w:rPr>
        <w:t xml:space="preserve">      </w:t>
      </w:r>
      <w:r w:rsidRPr="00ED0A55">
        <w:rPr>
          <w:b/>
          <w:lang w:val="en-US"/>
        </w:rPr>
        <w:t xml:space="preserve"> </w:t>
      </w:r>
      <w:r w:rsidR="00CF353F" w:rsidRPr="00ED0A55">
        <w:rPr>
          <w:b/>
        </w:rPr>
        <w:t xml:space="preserve"> / Д-р Атанас Тенев /</w:t>
      </w:r>
    </w:p>
    <w:p w:rsidR="005035EA" w:rsidRPr="00EE56F2" w:rsidRDefault="005035EA" w:rsidP="00375C4B">
      <w:pPr>
        <w:rPr>
          <w:b/>
          <w:highlight w:val="yellow"/>
        </w:rPr>
      </w:pPr>
    </w:p>
    <w:p w:rsidR="005942D8" w:rsidRPr="00EE56F2" w:rsidRDefault="005942D8" w:rsidP="00375C4B">
      <w:pPr>
        <w:rPr>
          <w:b/>
          <w:highlight w:val="yellow"/>
        </w:rPr>
      </w:pPr>
    </w:p>
    <w:p w:rsidR="005035EA" w:rsidRDefault="005035EA" w:rsidP="00375C4B">
      <w:pPr>
        <w:rPr>
          <w:b/>
          <w:highlight w:val="yellow"/>
        </w:rPr>
      </w:pPr>
    </w:p>
    <w:p w:rsidR="0043189B" w:rsidRDefault="0043189B" w:rsidP="00375C4B">
      <w:pPr>
        <w:rPr>
          <w:b/>
          <w:highlight w:val="yellow"/>
        </w:rPr>
      </w:pPr>
    </w:p>
    <w:p w:rsidR="0043189B" w:rsidRPr="00EE56F2" w:rsidRDefault="0043189B" w:rsidP="00375C4B">
      <w:pPr>
        <w:rPr>
          <w:b/>
          <w:highlight w:val="yellow"/>
        </w:rPr>
      </w:pPr>
    </w:p>
    <w:tbl>
      <w:tblPr>
        <w:tblW w:w="0" w:type="auto"/>
        <w:tblLook w:val="01E0" w:firstRow="1" w:lastRow="1" w:firstColumn="1" w:lastColumn="1" w:noHBand="0" w:noVBand="0"/>
      </w:tblPr>
      <w:tblGrid>
        <w:gridCol w:w="1435"/>
        <w:gridCol w:w="7638"/>
      </w:tblGrid>
      <w:tr w:rsidR="00AB34F3" w:rsidRPr="00EE56F2" w:rsidTr="00047431">
        <w:trPr>
          <w:trHeight w:val="1320"/>
        </w:trPr>
        <w:tc>
          <w:tcPr>
            <w:tcW w:w="1435" w:type="dxa"/>
            <w:shd w:val="clear" w:color="auto" w:fill="auto"/>
          </w:tcPr>
          <w:p w:rsidR="00AB34F3" w:rsidRPr="00ED0A55" w:rsidRDefault="00AB34F3" w:rsidP="00047431">
            <w:pPr>
              <w:pStyle w:val="a3"/>
              <w:rPr>
                <w:b/>
                <w:lang w:val="bg-BG"/>
              </w:rPr>
            </w:pPr>
            <w:r w:rsidRPr="00ED0A55">
              <w:rPr>
                <w:b/>
                <w:noProof/>
              </w:rPr>
              <w:lastRenderedPageBreak/>
              <w:drawing>
                <wp:inline distT="0" distB="0" distL="0" distR="0" wp14:anchorId="4AC2237E" wp14:editId="14D871F1">
                  <wp:extent cx="693420" cy="1036320"/>
                  <wp:effectExtent l="0" t="0" r="0" b="0"/>
                  <wp:docPr id="44" name="Картина 44"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AB34F3" w:rsidRPr="00ED0A55" w:rsidRDefault="00AB34F3" w:rsidP="00047431">
            <w:pPr>
              <w:pStyle w:val="a3"/>
              <w:rPr>
                <w:lang w:val="bg-BG"/>
              </w:rPr>
            </w:pPr>
          </w:p>
          <w:p w:rsidR="00BC2945" w:rsidRPr="00ED0A55" w:rsidRDefault="00BC2945" w:rsidP="00047431">
            <w:pPr>
              <w:pStyle w:val="a3"/>
              <w:rPr>
                <w:lang w:val="bg-BG"/>
              </w:rPr>
            </w:pPr>
          </w:p>
        </w:tc>
        <w:tc>
          <w:tcPr>
            <w:tcW w:w="7638" w:type="dxa"/>
            <w:shd w:val="clear" w:color="auto" w:fill="auto"/>
          </w:tcPr>
          <w:p w:rsidR="00AB34F3" w:rsidRPr="00ED0A55" w:rsidRDefault="00AB34F3" w:rsidP="00047431">
            <w:pPr>
              <w:pStyle w:val="a3"/>
              <w:jc w:val="center"/>
              <w:rPr>
                <w:b/>
                <w:sz w:val="44"/>
                <w:szCs w:val="44"/>
                <w:lang w:val="bg-BG"/>
              </w:rPr>
            </w:pPr>
            <w:r w:rsidRPr="00ED0A55">
              <w:rPr>
                <w:b/>
                <w:sz w:val="44"/>
                <w:szCs w:val="44"/>
                <w:lang w:val="bg-BG"/>
              </w:rPr>
              <w:t>О Б Щ И Н А   К О С Т И Н Б Р О Д</w:t>
            </w:r>
          </w:p>
          <w:p w:rsidR="00AB34F3" w:rsidRPr="00ED0A55" w:rsidRDefault="00AB34F3" w:rsidP="00047431">
            <w:pPr>
              <w:pStyle w:val="a3"/>
              <w:jc w:val="center"/>
              <w:rPr>
                <w:sz w:val="32"/>
                <w:szCs w:val="32"/>
                <w:lang w:val="bg-BG"/>
              </w:rPr>
            </w:pPr>
            <w:r w:rsidRPr="00ED0A55">
              <w:rPr>
                <w:sz w:val="32"/>
                <w:szCs w:val="32"/>
                <w:lang w:val="bg-BG"/>
              </w:rPr>
              <w:t>ОБЩИНСКИ СЪВЕТ  КОСТИНБРОД</w:t>
            </w:r>
          </w:p>
          <w:p w:rsidR="00AB34F3" w:rsidRPr="00ED0A55" w:rsidRDefault="00AB34F3" w:rsidP="00047431">
            <w:pPr>
              <w:pStyle w:val="a3"/>
              <w:jc w:val="center"/>
              <w:rPr>
                <w:sz w:val="32"/>
                <w:szCs w:val="32"/>
                <w:lang w:val="bg-BG"/>
              </w:rPr>
            </w:pPr>
            <w:r w:rsidRPr="00ED0A55">
              <w:rPr>
                <w:sz w:val="32"/>
                <w:szCs w:val="32"/>
                <w:lang w:val="bg-BG"/>
              </w:rPr>
              <w:t>СОФИЙСКА ОБЛАСТ</w:t>
            </w:r>
          </w:p>
          <w:p w:rsidR="00AB34F3" w:rsidRPr="00ED0A55" w:rsidRDefault="00AB34F3" w:rsidP="00047431">
            <w:pPr>
              <w:pStyle w:val="a3"/>
              <w:jc w:val="center"/>
              <w:rPr>
                <w:b/>
                <w:sz w:val="32"/>
                <w:szCs w:val="32"/>
                <w:lang w:val="bg-BG"/>
              </w:rPr>
            </w:pPr>
          </w:p>
        </w:tc>
      </w:tr>
    </w:tbl>
    <w:p w:rsidR="00FD2AD7" w:rsidRPr="0043189B" w:rsidRDefault="0043189B" w:rsidP="00FD2AD7">
      <w:pPr>
        <w:suppressAutoHyphens/>
        <w:ind w:firstLine="708"/>
        <w:jc w:val="both"/>
        <w:rPr>
          <w:lang w:eastAsia="ar-SA"/>
        </w:rPr>
      </w:pPr>
      <w:r w:rsidRPr="0043189B">
        <w:rPr>
          <w:bCs/>
        </w:rPr>
        <w:t>На основание чл.21, ал.1, т.8 от ЗМСМА и във връзка с чл.34, ал.1 и ал.3 от ЗОС</w:t>
      </w:r>
      <w:r w:rsidR="00AB34F3" w:rsidRPr="0043189B">
        <w:t>,</w:t>
      </w:r>
      <w:r w:rsidR="00AB34F3" w:rsidRPr="0043189B">
        <w:rPr>
          <w:lang w:eastAsia="ar-SA"/>
        </w:rPr>
        <w:t xml:space="preserve"> Общински съвет - Костинброд на свое заседание, проведено на </w:t>
      </w:r>
      <w:r w:rsidR="00ED0A55" w:rsidRPr="0043189B">
        <w:rPr>
          <w:lang w:eastAsia="ar-SA"/>
        </w:rPr>
        <w:t>28.10.</w:t>
      </w:r>
      <w:r w:rsidR="00FD2AD7" w:rsidRPr="0043189B">
        <w:rPr>
          <w:lang w:eastAsia="ar-SA"/>
        </w:rPr>
        <w:t>2026 година, прие</w:t>
      </w:r>
    </w:p>
    <w:p w:rsidR="008710A8" w:rsidRPr="0043189B" w:rsidRDefault="008710A8" w:rsidP="00E24B30">
      <w:pPr>
        <w:suppressAutoHyphens/>
        <w:ind w:firstLine="708"/>
        <w:jc w:val="both"/>
        <w:rPr>
          <w:lang w:eastAsia="ar-SA"/>
        </w:rPr>
      </w:pPr>
    </w:p>
    <w:p w:rsidR="00AB34F3" w:rsidRPr="00ED0A55" w:rsidRDefault="00AB34F3" w:rsidP="00AB34F3">
      <w:pPr>
        <w:suppressAutoHyphens/>
        <w:ind w:firstLine="708"/>
        <w:jc w:val="both"/>
        <w:rPr>
          <w:lang w:val="en-US" w:eastAsia="ar-SA"/>
        </w:rPr>
      </w:pPr>
    </w:p>
    <w:p w:rsidR="00AB34F3" w:rsidRPr="00ED0A55" w:rsidRDefault="00AB34F3" w:rsidP="00AB34F3">
      <w:pPr>
        <w:suppressAutoHyphens/>
        <w:rPr>
          <w:b/>
          <w:lang w:eastAsia="ar-SA"/>
        </w:rPr>
      </w:pPr>
      <w:r w:rsidRPr="00ED0A55">
        <w:rPr>
          <w:color w:val="FF0000"/>
          <w:lang w:eastAsia="ar-SA"/>
        </w:rPr>
        <w:t xml:space="preserve">               </w:t>
      </w:r>
      <w:r w:rsidRPr="00ED0A55">
        <w:rPr>
          <w:color w:val="FF0000"/>
          <w:lang w:eastAsia="ar-SA"/>
        </w:rPr>
        <w:tab/>
      </w:r>
      <w:r w:rsidRPr="00ED0A55">
        <w:rPr>
          <w:color w:val="FF0000"/>
          <w:lang w:eastAsia="ar-SA"/>
        </w:rPr>
        <w:tab/>
      </w:r>
      <w:r w:rsidRPr="00ED0A55">
        <w:rPr>
          <w:color w:val="FF0000"/>
          <w:lang w:eastAsia="ar-SA"/>
        </w:rPr>
        <w:tab/>
      </w:r>
      <w:r w:rsidRPr="00ED0A55">
        <w:rPr>
          <w:b/>
          <w:lang w:eastAsia="ar-SA"/>
        </w:rPr>
        <w:t xml:space="preserve">Р Е Ш Е Н И Е  № </w:t>
      </w:r>
      <w:r w:rsidR="002403A4" w:rsidRPr="00ED0A55">
        <w:rPr>
          <w:b/>
          <w:lang w:eastAsia="ar-SA"/>
        </w:rPr>
        <w:t>1</w:t>
      </w:r>
      <w:r w:rsidR="00EE56F2" w:rsidRPr="00ED0A55">
        <w:rPr>
          <w:b/>
          <w:lang w:eastAsia="ar-SA"/>
        </w:rPr>
        <w:t>107</w:t>
      </w:r>
    </w:p>
    <w:p w:rsidR="00AB34F3" w:rsidRPr="00EE56F2" w:rsidRDefault="00AB34F3" w:rsidP="00AB34F3">
      <w:pPr>
        <w:suppressAutoHyphens/>
        <w:rPr>
          <w:b/>
          <w:highlight w:val="yellow"/>
          <w:lang w:eastAsia="ar-SA"/>
        </w:rPr>
      </w:pPr>
    </w:p>
    <w:p w:rsidR="00BC2945" w:rsidRPr="00EE56F2" w:rsidRDefault="00BC2945" w:rsidP="00BC2945">
      <w:pPr>
        <w:spacing w:line="276" w:lineRule="auto"/>
        <w:contextualSpacing/>
        <w:jc w:val="both"/>
        <w:rPr>
          <w:b/>
          <w:highlight w:val="yellow"/>
        </w:rPr>
      </w:pPr>
    </w:p>
    <w:p w:rsidR="0043189B" w:rsidRPr="00CC2EF7" w:rsidRDefault="0043189B" w:rsidP="0043189B">
      <w:pPr>
        <w:jc w:val="both"/>
        <w:rPr>
          <w:bCs/>
        </w:rPr>
      </w:pPr>
      <w:r>
        <w:rPr>
          <w:b/>
          <w:bCs/>
        </w:rPr>
        <w:t xml:space="preserve">          1. ОБЩИНСКИ СЪВЕТ - КОСТИНБРОД дава съгласие ОБЩИНА КОСТИНБРОД </w:t>
      </w:r>
      <w:r>
        <w:rPr>
          <w:bCs/>
        </w:rPr>
        <w:t xml:space="preserve">да придобие безвъзмездно </w:t>
      </w:r>
      <w:r w:rsidRPr="00A605E5">
        <w:rPr>
          <w:i/>
          <w:u w:val="single"/>
        </w:rPr>
        <w:t>поземлен имот  с</w:t>
      </w:r>
      <w:r w:rsidRPr="00A605E5">
        <w:rPr>
          <w:b/>
          <w:bCs/>
          <w:i/>
          <w:color w:val="000000"/>
          <w:u w:val="single"/>
        </w:rPr>
        <w:t xml:space="preserve"> </w:t>
      </w:r>
      <w:r w:rsidRPr="00A605E5">
        <w:rPr>
          <w:bCs/>
          <w:i/>
          <w:u w:val="single"/>
        </w:rPr>
        <w:t xml:space="preserve"> </w:t>
      </w:r>
      <w:r w:rsidRPr="00A605E5">
        <w:rPr>
          <w:bCs/>
          <w:i/>
          <w:color w:val="000000"/>
          <w:u w:val="single"/>
        </w:rPr>
        <w:t>идентификатор</w:t>
      </w:r>
      <w:r w:rsidRPr="00A605E5">
        <w:rPr>
          <w:b/>
          <w:u w:val="single"/>
        </w:rPr>
        <w:t xml:space="preserve"> </w:t>
      </w:r>
      <w:r w:rsidRPr="00A605E5">
        <w:rPr>
          <w:i/>
          <w:u w:val="single"/>
        </w:rPr>
        <w:t>38978.</w:t>
      </w:r>
      <w:r>
        <w:rPr>
          <w:i/>
          <w:u w:val="single"/>
        </w:rPr>
        <w:t>637.4143</w:t>
      </w:r>
      <w:r>
        <w:rPr>
          <w:bCs/>
        </w:rPr>
        <w:t xml:space="preserve"> чрез договор за дарение </w:t>
      </w:r>
      <w:r>
        <w:t xml:space="preserve">от Мая </w:t>
      </w:r>
      <w:r w:rsidR="00B4447F" w:rsidRPr="00B4447F">
        <w:t>чл.6 от рег. ES679/2016</w:t>
      </w:r>
      <w:r>
        <w:t xml:space="preserve"> Ранкова, Даниела </w:t>
      </w:r>
      <w:r w:rsidR="00B4447F" w:rsidRPr="00B4447F">
        <w:t>чл.6 от рег. ES679/2016</w:t>
      </w:r>
      <w:r>
        <w:t xml:space="preserve"> Найденова, Александър </w:t>
      </w:r>
      <w:r w:rsidR="00B4447F" w:rsidRPr="00B4447F">
        <w:t>чл.6 от рег. ES679/2016</w:t>
      </w:r>
      <w:r>
        <w:t xml:space="preserve"> Найденов и Ани </w:t>
      </w:r>
      <w:r w:rsidR="00B4447F" w:rsidRPr="00B4447F">
        <w:t>чл.6 от рег. ES679/2016</w:t>
      </w:r>
      <w:r>
        <w:t xml:space="preserve"> Кръстанова - собственици на </w:t>
      </w:r>
      <w:r>
        <w:rPr>
          <w:b/>
        </w:rPr>
        <w:t>поземлен имот  с</w:t>
      </w:r>
      <w:r>
        <w:rPr>
          <w:b/>
          <w:bCs/>
          <w:color w:val="000000"/>
        </w:rPr>
        <w:t xml:space="preserve"> </w:t>
      </w:r>
      <w:r>
        <w:rPr>
          <w:b/>
          <w:bCs/>
        </w:rPr>
        <w:t xml:space="preserve"> </w:t>
      </w:r>
      <w:r>
        <w:rPr>
          <w:b/>
          <w:bCs/>
          <w:color w:val="000000"/>
        </w:rPr>
        <w:t>идентификатор</w:t>
      </w:r>
      <w:r>
        <w:rPr>
          <w:b/>
        </w:rPr>
        <w:t xml:space="preserve"> 38978.637.4143</w:t>
      </w:r>
      <w:r>
        <w:rPr>
          <w:bCs/>
          <w:color w:val="000000"/>
        </w:rPr>
        <w:t xml:space="preserve"> по кадастралната карта и кадастралните регистри на гр. Костинброд, община Костинброд, Софийска област, одобрени със заповед № РД-18-42/13.08.2015 г. на ИД на АГКК, с последно изменение на КККР, засягащо поземления имот: Заповед № 18-5155-17.07.2017 г. на  началника на СГКК – Софийска област, адрес на поземления имот: гр. Костинброд, местност „Бачийте“, с площ 344 кв. м., трайно предназначение на територията: Урбанизирана, начин на трайно ползване: За второстепенна улица</w:t>
      </w:r>
      <w:r>
        <w:t>, предишен идентификатор: 38978.637.35</w:t>
      </w:r>
      <w:r>
        <w:rPr>
          <w:bCs/>
          <w:color w:val="000000"/>
        </w:rPr>
        <w:t xml:space="preserve"> и </w:t>
      </w:r>
      <w:r>
        <w:t xml:space="preserve"> </w:t>
      </w:r>
      <w:r>
        <w:rPr>
          <w:bCs/>
          <w:color w:val="000000"/>
        </w:rPr>
        <w:t xml:space="preserve">номер по предходен план: няма, </w:t>
      </w:r>
      <w:r w:rsidRPr="00237053">
        <w:rPr>
          <w:bCs/>
        </w:rPr>
        <w:t>предст</w:t>
      </w:r>
      <w:r>
        <w:rPr>
          <w:bCs/>
        </w:rPr>
        <w:t xml:space="preserve">авляващ  част от улица с о.т. 19а - </w:t>
      </w:r>
      <w:r w:rsidRPr="00237053">
        <w:rPr>
          <w:bCs/>
        </w:rPr>
        <w:t xml:space="preserve">о.т. </w:t>
      </w:r>
      <w:r>
        <w:rPr>
          <w:bCs/>
        </w:rPr>
        <w:t>19б - о.т.19в в квартал 244</w:t>
      </w:r>
      <w:r w:rsidRPr="00237053">
        <w:rPr>
          <w:bCs/>
        </w:rPr>
        <w:t xml:space="preserve"> по действащия регулационен план на гр. Костинброд, община Костинброд, одобрен със заповед № АБ-147/8</w:t>
      </w:r>
      <w:r>
        <w:rPr>
          <w:bCs/>
        </w:rPr>
        <w:t xml:space="preserve">3 г., изменен със Заповед № 533/02.07.2012 г. на кмета на общината. </w:t>
      </w:r>
    </w:p>
    <w:p w:rsidR="0043189B" w:rsidRPr="005E405B" w:rsidRDefault="0043189B" w:rsidP="0043189B">
      <w:pPr>
        <w:jc w:val="both"/>
        <w:rPr>
          <w:bCs/>
          <w:sz w:val="20"/>
          <w:szCs w:val="20"/>
        </w:rPr>
      </w:pPr>
    </w:p>
    <w:p w:rsidR="0043189B" w:rsidRDefault="0043189B" w:rsidP="0043189B">
      <w:pPr>
        <w:jc w:val="both"/>
        <w:rPr>
          <w:rFonts w:eastAsia="Calibri"/>
        </w:rPr>
      </w:pPr>
      <w:r>
        <w:rPr>
          <w:rFonts w:eastAsia="Calibri"/>
          <w:b/>
        </w:rPr>
        <w:t xml:space="preserve">         2. ОБЩИНСКИ СЪВЕТ КОСТИНБРОД</w:t>
      </w:r>
      <w:r>
        <w:rPr>
          <w:rFonts w:eastAsia="Calibri"/>
        </w:rPr>
        <w:t xml:space="preserve"> упълномощава кмета на Община Костинброд – Трайко Младенов да сключи договор за дарение в писмена форма с</w:t>
      </w:r>
      <w:r w:rsidRPr="00DA7738">
        <w:t xml:space="preserve"> </w:t>
      </w:r>
      <w:r>
        <w:t xml:space="preserve">Мая </w:t>
      </w:r>
      <w:r w:rsidR="00B4447F" w:rsidRPr="00B4447F">
        <w:t>чл.6 от рег. ES679/2016</w:t>
      </w:r>
      <w:r>
        <w:t xml:space="preserve"> Ранкова, Даниела </w:t>
      </w:r>
      <w:r w:rsidR="00B4447F" w:rsidRPr="00B4447F">
        <w:t>чл.6 от рег. ES679/2016</w:t>
      </w:r>
      <w:r>
        <w:t xml:space="preserve"> Найденова, Александър </w:t>
      </w:r>
      <w:r w:rsidR="00B4447F" w:rsidRPr="00B4447F">
        <w:t>чл.6 от рег. ES679/2016</w:t>
      </w:r>
      <w:r>
        <w:t xml:space="preserve"> Найденов и Ани </w:t>
      </w:r>
      <w:r w:rsidR="00B4447F" w:rsidRPr="00B4447F">
        <w:t>чл.6 от рег. ES679/2016</w:t>
      </w:r>
      <w:r>
        <w:t xml:space="preserve"> Кръстанова</w:t>
      </w:r>
      <w:r>
        <w:rPr>
          <w:rFonts w:eastAsia="Calibri"/>
        </w:rPr>
        <w:t xml:space="preserve">, като </w:t>
      </w:r>
      <w:r>
        <w:t>всички разноски по вписване на договора се поемат от дарената страна – община Костинброд.</w:t>
      </w:r>
    </w:p>
    <w:p w:rsidR="00121D62" w:rsidRPr="00EE56F2" w:rsidRDefault="00121D62" w:rsidP="00121D62">
      <w:pPr>
        <w:jc w:val="both"/>
        <w:rPr>
          <w:b/>
          <w:highlight w:val="yellow"/>
        </w:rPr>
      </w:pPr>
    </w:p>
    <w:p w:rsidR="008710A8" w:rsidRPr="0043189B" w:rsidRDefault="008710A8" w:rsidP="00AB34F3">
      <w:pPr>
        <w:spacing w:line="276" w:lineRule="auto"/>
        <w:ind w:firstLine="708"/>
        <w:jc w:val="both"/>
      </w:pPr>
    </w:p>
    <w:p w:rsidR="00AB34F3" w:rsidRPr="0043189B" w:rsidRDefault="00AB34F3" w:rsidP="00AB34F3">
      <w:pPr>
        <w:ind w:firstLine="708"/>
        <w:jc w:val="both"/>
      </w:pPr>
      <w:r w:rsidRPr="0043189B">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AB34F3" w:rsidRPr="0043189B" w:rsidRDefault="00AB34F3" w:rsidP="00AB34F3">
      <w:pPr>
        <w:ind w:firstLine="708"/>
        <w:jc w:val="both"/>
      </w:pPr>
    </w:p>
    <w:p w:rsidR="00AB34F3" w:rsidRPr="0043189B" w:rsidRDefault="00AB34F3" w:rsidP="00AB34F3">
      <w:pPr>
        <w:ind w:firstLine="708"/>
        <w:jc w:val="both"/>
      </w:pPr>
      <w:r w:rsidRPr="0043189B">
        <w:t>Настоящото решение подлежи на обжалване в 14-дневен срок от датата на съобщаването му пред Административен съд - София област по реда на АПК.</w:t>
      </w:r>
    </w:p>
    <w:p w:rsidR="00AB34F3" w:rsidRPr="0043189B" w:rsidRDefault="00AB34F3" w:rsidP="00AB34F3">
      <w:pPr>
        <w:jc w:val="both"/>
      </w:pPr>
    </w:p>
    <w:p w:rsidR="00AB34F3" w:rsidRPr="0043189B" w:rsidRDefault="00AB34F3" w:rsidP="00AB34F3">
      <w:pPr>
        <w:jc w:val="both"/>
      </w:pPr>
    </w:p>
    <w:p w:rsidR="005942D8" w:rsidRPr="0043189B" w:rsidRDefault="005942D8" w:rsidP="00AB34F3">
      <w:pPr>
        <w:jc w:val="both"/>
      </w:pPr>
    </w:p>
    <w:p w:rsidR="005942D8" w:rsidRPr="00ED0A55" w:rsidRDefault="005942D8" w:rsidP="00AB34F3">
      <w:pPr>
        <w:jc w:val="both"/>
      </w:pPr>
    </w:p>
    <w:p w:rsidR="005942D8" w:rsidRPr="00ED0A55" w:rsidRDefault="005942D8" w:rsidP="00AB34F3">
      <w:pPr>
        <w:jc w:val="both"/>
      </w:pPr>
    </w:p>
    <w:p w:rsidR="00AB34F3" w:rsidRPr="00ED0A55" w:rsidRDefault="00AB34F3" w:rsidP="00AB34F3">
      <w:pPr>
        <w:rPr>
          <w:b/>
        </w:rPr>
      </w:pPr>
      <w:r w:rsidRPr="00ED0A55">
        <w:t xml:space="preserve">      </w:t>
      </w:r>
      <w:r w:rsidRPr="00ED0A55">
        <w:tab/>
      </w:r>
      <w:r w:rsidRPr="00ED0A55">
        <w:tab/>
        <w:t xml:space="preserve">                                          </w:t>
      </w:r>
      <w:r w:rsidRPr="00ED0A55">
        <w:rPr>
          <w:b/>
        </w:rPr>
        <w:t>ПРЕДСЕДАТЕЛ на ОбС:</w:t>
      </w:r>
    </w:p>
    <w:p w:rsidR="00AB34F3" w:rsidRPr="00ED0A55" w:rsidRDefault="00AB34F3" w:rsidP="00AB34F3">
      <w:pPr>
        <w:rPr>
          <w:b/>
        </w:rPr>
      </w:pPr>
      <w:r w:rsidRPr="00ED0A55">
        <w:rPr>
          <w:b/>
        </w:rPr>
        <w:tab/>
      </w:r>
      <w:r w:rsidRPr="00ED0A55">
        <w:rPr>
          <w:b/>
        </w:rPr>
        <w:tab/>
      </w:r>
      <w:r w:rsidRPr="00ED0A55">
        <w:rPr>
          <w:b/>
        </w:rPr>
        <w:tab/>
      </w:r>
      <w:r w:rsidRPr="00ED0A55">
        <w:rPr>
          <w:b/>
        </w:rPr>
        <w:tab/>
      </w:r>
      <w:r w:rsidRPr="00ED0A55">
        <w:rPr>
          <w:b/>
        </w:rPr>
        <w:tab/>
      </w:r>
      <w:r w:rsidRPr="00ED0A55">
        <w:rPr>
          <w:b/>
        </w:rPr>
        <w:tab/>
      </w:r>
      <w:r w:rsidRPr="00ED0A55">
        <w:rPr>
          <w:b/>
          <w:lang w:val="en-US"/>
        </w:rPr>
        <w:t xml:space="preserve">                     </w:t>
      </w:r>
      <w:r w:rsidRPr="00ED0A55">
        <w:rPr>
          <w:b/>
        </w:rPr>
        <w:t xml:space="preserve">      </w:t>
      </w:r>
      <w:r w:rsidRPr="00ED0A55">
        <w:rPr>
          <w:b/>
          <w:lang w:val="en-US"/>
        </w:rPr>
        <w:t xml:space="preserve"> </w:t>
      </w:r>
      <w:r w:rsidRPr="00ED0A55">
        <w:rPr>
          <w:b/>
        </w:rPr>
        <w:t xml:space="preserve"> / Д-р Атанас Тенев /</w:t>
      </w:r>
    </w:p>
    <w:p w:rsidR="004B2618" w:rsidRPr="00EE56F2" w:rsidRDefault="004B2618" w:rsidP="00375C4B">
      <w:pPr>
        <w:rPr>
          <w:b/>
          <w:highlight w:val="yellow"/>
        </w:rPr>
      </w:pPr>
    </w:p>
    <w:tbl>
      <w:tblPr>
        <w:tblW w:w="0" w:type="auto"/>
        <w:tblLook w:val="01E0" w:firstRow="1" w:lastRow="1" w:firstColumn="1" w:lastColumn="1" w:noHBand="0" w:noVBand="0"/>
      </w:tblPr>
      <w:tblGrid>
        <w:gridCol w:w="1435"/>
        <w:gridCol w:w="7638"/>
      </w:tblGrid>
      <w:tr w:rsidR="00375C4B" w:rsidRPr="00EE56F2" w:rsidTr="008710A8">
        <w:trPr>
          <w:trHeight w:val="1985"/>
        </w:trPr>
        <w:tc>
          <w:tcPr>
            <w:tcW w:w="1435" w:type="dxa"/>
            <w:shd w:val="clear" w:color="auto" w:fill="auto"/>
          </w:tcPr>
          <w:p w:rsidR="00375C4B" w:rsidRPr="00EE56F2" w:rsidRDefault="00375C4B" w:rsidP="0007644F">
            <w:pPr>
              <w:pStyle w:val="a3"/>
              <w:rPr>
                <w:b/>
                <w:highlight w:val="yellow"/>
                <w:lang w:val="bg-BG"/>
              </w:rPr>
            </w:pPr>
            <w:r w:rsidRPr="00EE56F2">
              <w:rPr>
                <w:b/>
                <w:noProof/>
                <w:highlight w:val="yellow"/>
              </w:rPr>
              <w:drawing>
                <wp:inline distT="0" distB="0" distL="0" distR="0" wp14:anchorId="033C5CC2" wp14:editId="3DBF3147">
                  <wp:extent cx="693420" cy="1036320"/>
                  <wp:effectExtent l="0" t="0" r="0" b="0"/>
                  <wp:docPr id="12" name="Картина 12"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375C4B" w:rsidRPr="00EE56F2" w:rsidRDefault="00375C4B" w:rsidP="0007644F">
            <w:pPr>
              <w:pStyle w:val="a3"/>
              <w:rPr>
                <w:highlight w:val="yellow"/>
                <w:lang w:val="bg-BG"/>
              </w:rPr>
            </w:pPr>
          </w:p>
        </w:tc>
        <w:tc>
          <w:tcPr>
            <w:tcW w:w="7638" w:type="dxa"/>
            <w:shd w:val="clear" w:color="auto" w:fill="auto"/>
          </w:tcPr>
          <w:p w:rsidR="00375C4B" w:rsidRPr="00ED0A55" w:rsidRDefault="00375C4B" w:rsidP="0007644F">
            <w:pPr>
              <w:pStyle w:val="a3"/>
              <w:jc w:val="center"/>
              <w:rPr>
                <w:b/>
                <w:sz w:val="44"/>
                <w:szCs w:val="44"/>
                <w:lang w:val="bg-BG"/>
              </w:rPr>
            </w:pPr>
            <w:r w:rsidRPr="00ED0A55">
              <w:rPr>
                <w:b/>
                <w:sz w:val="44"/>
                <w:szCs w:val="44"/>
                <w:lang w:val="bg-BG"/>
              </w:rPr>
              <w:t>О Б Щ И Н А   К О С Т И Н Б Р О Д</w:t>
            </w:r>
          </w:p>
          <w:p w:rsidR="00375C4B" w:rsidRPr="00ED0A55" w:rsidRDefault="00375C4B" w:rsidP="0007644F">
            <w:pPr>
              <w:pStyle w:val="a3"/>
              <w:jc w:val="center"/>
              <w:rPr>
                <w:sz w:val="32"/>
                <w:szCs w:val="32"/>
                <w:lang w:val="bg-BG"/>
              </w:rPr>
            </w:pPr>
            <w:r w:rsidRPr="00ED0A55">
              <w:rPr>
                <w:sz w:val="32"/>
                <w:szCs w:val="32"/>
                <w:lang w:val="bg-BG"/>
              </w:rPr>
              <w:t>ОБЩИНСКИ СЪВЕТ  КОСТИНБРОД</w:t>
            </w:r>
          </w:p>
          <w:p w:rsidR="00375C4B" w:rsidRPr="00ED0A55" w:rsidRDefault="00375C4B" w:rsidP="0007644F">
            <w:pPr>
              <w:pStyle w:val="a3"/>
              <w:jc w:val="center"/>
              <w:rPr>
                <w:sz w:val="32"/>
                <w:szCs w:val="32"/>
                <w:lang w:val="bg-BG"/>
              </w:rPr>
            </w:pPr>
            <w:r w:rsidRPr="00ED0A55">
              <w:rPr>
                <w:sz w:val="32"/>
                <w:szCs w:val="32"/>
                <w:lang w:val="bg-BG"/>
              </w:rPr>
              <w:t>СОФИЙСКА ОБЛАСТ</w:t>
            </w:r>
          </w:p>
          <w:p w:rsidR="00375C4B" w:rsidRPr="00EE56F2" w:rsidRDefault="00375C4B" w:rsidP="0007644F">
            <w:pPr>
              <w:pStyle w:val="a3"/>
              <w:jc w:val="center"/>
              <w:rPr>
                <w:b/>
                <w:sz w:val="32"/>
                <w:szCs w:val="32"/>
                <w:highlight w:val="yellow"/>
                <w:lang w:val="bg-BG"/>
              </w:rPr>
            </w:pPr>
          </w:p>
        </w:tc>
      </w:tr>
    </w:tbl>
    <w:p w:rsidR="00375C4B" w:rsidRPr="0043189B" w:rsidRDefault="0043189B" w:rsidP="00FD2AD7">
      <w:pPr>
        <w:suppressAutoHyphens/>
        <w:ind w:firstLine="708"/>
        <w:jc w:val="both"/>
        <w:rPr>
          <w:lang w:eastAsia="ar-SA"/>
        </w:rPr>
      </w:pPr>
      <w:r w:rsidRPr="0043189B">
        <w:t>На основание чл.21, ал.1, т.8 от ЗМСМА, чл. 6, ал. 1, чл.8, ал.1 и чл.34, ал.4 от Закона за общинската собственост и чл.34а, ал.5 от Закона за държавната собственост</w:t>
      </w:r>
      <w:r w:rsidR="00375C4B" w:rsidRPr="0043189B">
        <w:rPr>
          <w:lang w:eastAsia="ar-SA"/>
        </w:rPr>
        <w:t xml:space="preserve">, проведено на </w:t>
      </w:r>
      <w:r w:rsidR="00ED0A55" w:rsidRPr="0043189B">
        <w:rPr>
          <w:lang w:eastAsia="ar-SA"/>
        </w:rPr>
        <w:t>28.10.</w:t>
      </w:r>
      <w:r w:rsidR="00FD2AD7" w:rsidRPr="0043189B">
        <w:rPr>
          <w:lang w:eastAsia="ar-SA"/>
        </w:rPr>
        <w:t>2026 година, прие</w:t>
      </w:r>
    </w:p>
    <w:p w:rsidR="00375C4B" w:rsidRPr="0043189B" w:rsidRDefault="00375C4B" w:rsidP="00375C4B">
      <w:pPr>
        <w:suppressAutoHyphens/>
        <w:ind w:firstLine="708"/>
        <w:jc w:val="both"/>
        <w:rPr>
          <w:lang w:val="en-US" w:eastAsia="ar-SA"/>
        </w:rPr>
      </w:pPr>
    </w:p>
    <w:p w:rsidR="00BC2945" w:rsidRPr="00ED0A55" w:rsidRDefault="00BC2945" w:rsidP="00375C4B">
      <w:pPr>
        <w:suppressAutoHyphens/>
        <w:ind w:firstLine="708"/>
        <w:jc w:val="both"/>
        <w:rPr>
          <w:lang w:val="en-US" w:eastAsia="ar-SA"/>
        </w:rPr>
      </w:pPr>
    </w:p>
    <w:p w:rsidR="00375C4B" w:rsidRPr="00ED0A55" w:rsidRDefault="00375C4B" w:rsidP="00375C4B">
      <w:pPr>
        <w:suppressAutoHyphens/>
        <w:rPr>
          <w:b/>
          <w:lang w:eastAsia="ar-SA"/>
        </w:rPr>
      </w:pPr>
      <w:r w:rsidRPr="00ED0A55">
        <w:rPr>
          <w:color w:val="FF0000"/>
          <w:lang w:eastAsia="ar-SA"/>
        </w:rPr>
        <w:t xml:space="preserve">               </w:t>
      </w:r>
      <w:r w:rsidRPr="00ED0A55">
        <w:rPr>
          <w:color w:val="FF0000"/>
          <w:lang w:eastAsia="ar-SA"/>
        </w:rPr>
        <w:tab/>
      </w:r>
      <w:r w:rsidRPr="00ED0A55">
        <w:rPr>
          <w:color w:val="FF0000"/>
          <w:lang w:eastAsia="ar-SA"/>
        </w:rPr>
        <w:tab/>
      </w:r>
      <w:r w:rsidRPr="00ED0A55">
        <w:rPr>
          <w:color w:val="FF0000"/>
          <w:lang w:eastAsia="ar-SA"/>
        </w:rPr>
        <w:tab/>
      </w:r>
      <w:r w:rsidR="00D8154A" w:rsidRPr="00ED0A55">
        <w:rPr>
          <w:b/>
          <w:lang w:eastAsia="ar-SA"/>
        </w:rPr>
        <w:t xml:space="preserve">Р Е Ш Е Н И Е  № </w:t>
      </w:r>
      <w:r w:rsidR="002403A4" w:rsidRPr="00ED0A55">
        <w:rPr>
          <w:b/>
          <w:lang w:eastAsia="ar-SA"/>
        </w:rPr>
        <w:t>1</w:t>
      </w:r>
      <w:r w:rsidR="00EE56F2" w:rsidRPr="00ED0A55">
        <w:rPr>
          <w:b/>
          <w:lang w:eastAsia="ar-SA"/>
        </w:rPr>
        <w:t>108</w:t>
      </w:r>
    </w:p>
    <w:p w:rsidR="00375C4B" w:rsidRPr="00EE56F2" w:rsidRDefault="00375C4B" w:rsidP="00375C4B">
      <w:pPr>
        <w:suppressAutoHyphens/>
        <w:rPr>
          <w:b/>
          <w:highlight w:val="yellow"/>
          <w:lang w:eastAsia="ar-SA"/>
        </w:rPr>
      </w:pPr>
    </w:p>
    <w:p w:rsidR="00BC2945" w:rsidRPr="00EE56F2" w:rsidRDefault="00BC2945" w:rsidP="00375C4B">
      <w:pPr>
        <w:suppressAutoHyphens/>
        <w:rPr>
          <w:b/>
          <w:highlight w:val="yellow"/>
          <w:lang w:eastAsia="ar-SA"/>
        </w:rPr>
      </w:pPr>
    </w:p>
    <w:p w:rsidR="0043189B" w:rsidRPr="00583A3B" w:rsidRDefault="0043189B" w:rsidP="0043189B">
      <w:pPr>
        <w:pStyle w:val="a9"/>
        <w:numPr>
          <w:ilvl w:val="0"/>
          <w:numId w:val="34"/>
        </w:numPr>
        <w:spacing w:line="276" w:lineRule="auto"/>
        <w:jc w:val="both"/>
        <w:rPr>
          <w:i/>
        </w:rPr>
      </w:pPr>
      <w:r w:rsidRPr="00435F40">
        <w:rPr>
          <w:rFonts w:eastAsia="Calibri"/>
        </w:rPr>
        <w:t xml:space="preserve">Дава съгласие за промяна от публична общинска собственост в частна общинска собственост на общински имоти, попадащи в обхвата на проект: </w:t>
      </w:r>
      <w:r w:rsidRPr="00435F40">
        <w:t>„Модернизация на железопътната линия София-Драгоман-Сръбска граница: жп участък Волуяк-Драгоман“ за изграждане на обект</w:t>
      </w:r>
      <w:r>
        <w:t>:</w:t>
      </w:r>
      <w:r w:rsidRPr="00435F40">
        <w:t xml:space="preserve"> „</w:t>
      </w:r>
      <w:r>
        <w:t>Пътен подлез на км 21+233 на железопътна линия София – Драгоман в землището на с. Петърч, община Костинброд, Софийска област</w:t>
      </w:r>
      <w:r w:rsidRPr="00435F40">
        <w:t xml:space="preserve">“, </w:t>
      </w:r>
      <w:r w:rsidRPr="00435F40">
        <w:rPr>
          <w:rFonts w:eastAsia="Calibri"/>
        </w:rPr>
        <w:t xml:space="preserve">в съответствие с </w:t>
      </w:r>
      <w:r w:rsidRPr="00435F40">
        <w:t>одобрен Подробен устройствен план – парце</w:t>
      </w:r>
      <w:r>
        <w:t xml:space="preserve">ларен план (ПУП-ПП) със заповед № РД-02-15-82/06.01.2026 г. </w:t>
      </w:r>
      <w:r w:rsidRPr="00435F40">
        <w:t>на министъра на регионалното развитие и благоустройство</w:t>
      </w:r>
      <w:r w:rsidRPr="00435F40">
        <w:rPr>
          <w:rFonts w:eastAsia="Calibri"/>
        </w:rPr>
        <w:t xml:space="preserve">, </w:t>
      </w:r>
      <w:r>
        <w:t xml:space="preserve"> влязла в сила на 04.02.2026 г., </w:t>
      </w:r>
      <w:r w:rsidRPr="00435F40">
        <w:rPr>
          <w:rFonts w:eastAsia="Calibri"/>
        </w:rPr>
        <w:t>както следва:</w:t>
      </w:r>
    </w:p>
    <w:p w:rsidR="0043189B" w:rsidRPr="00435F40" w:rsidRDefault="0043189B" w:rsidP="0043189B">
      <w:pPr>
        <w:pStyle w:val="a9"/>
        <w:spacing w:line="276" w:lineRule="auto"/>
        <w:ind w:left="1080"/>
        <w:jc w:val="both"/>
        <w:rPr>
          <w:i/>
        </w:rPr>
      </w:pPr>
    </w:p>
    <w:p w:rsidR="0043189B" w:rsidRPr="00FB4DAB" w:rsidRDefault="0043189B" w:rsidP="0043189B">
      <w:pPr>
        <w:pStyle w:val="a9"/>
        <w:numPr>
          <w:ilvl w:val="0"/>
          <w:numId w:val="36"/>
        </w:numPr>
        <w:spacing w:after="160" w:line="276" w:lineRule="auto"/>
        <w:jc w:val="both"/>
      </w:pPr>
      <w:r w:rsidRPr="00FB4DAB">
        <w:rPr>
          <w:b/>
        </w:rPr>
        <w:t>Поземлен имот с идентификатор 56215.40.660</w:t>
      </w:r>
      <w:r w:rsidRPr="00FB4DAB">
        <w:t xml:space="preserve"> по КККР на с. Петърч, община Костинброд, одобрени със Заповед № РД-18-77/30.01.2020 г. на ИД на АГКК, адрес на поземления имот: с. Петърч, с площ от 1266 кв. м., трайно предназначение на територията: Територия на транспорта, начин на трайно ползване: За местен път, предишен идентификатор: 56215.40.100; 56215.40.567 и номер по предходен план: 000660, 000567;</w:t>
      </w:r>
    </w:p>
    <w:p w:rsidR="0043189B" w:rsidRPr="00FB4DAB" w:rsidRDefault="0043189B" w:rsidP="0043189B">
      <w:pPr>
        <w:pStyle w:val="a9"/>
        <w:numPr>
          <w:ilvl w:val="0"/>
          <w:numId w:val="36"/>
        </w:numPr>
        <w:spacing w:after="160" w:line="276" w:lineRule="auto"/>
        <w:jc w:val="both"/>
      </w:pPr>
      <w:r w:rsidRPr="00FB4DAB">
        <w:rPr>
          <w:b/>
        </w:rPr>
        <w:t>Поземлен имот с идентификатор 56215.40.207</w:t>
      </w:r>
      <w:r w:rsidRPr="00FB4DAB">
        <w:t xml:space="preserve"> по КККР на с. Петърч, община Костинброд, одобрени със Заповед № РД-18-77/30.01.2020 г. на ИД на АГКК, адрес на поземления имот: с. Петърч, с площ от 3147 кв. м., трайно предназначение на територията: Територия на транспорта, начин на трайно ползване: За местен път, предишен идентификатор: 56215.40.597 и номер по предходен план: 000648, 000595;</w:t>
      </w:r>
    </w:p>
    <w:p w:rsidR="0043189B" w:rsidRPr="00FB4DAB" w:rsidRDefault="0043189B" w:rsidP="0043189B">
      <w:pPr>
        <w:pStyle w:val="a9"/>
        <w:numPr>
          <w:ilvl w:val="0"/>
          <w:numId w:val="35"/>
        </w:numPr>
        <w:spacing w:after="160" w:line="276" w:lineRule="auto"/>
        <w:jc w:val="both"/>
      </w:pPr>
      <w:r w:rsidRPr="00FB4DAB">
        <w:rPr>
          <w:b/>
        </w:rPr>
        <w:t>Поземлен имот с идентификатор 56215.40.201</w:t>
      </w:r>
      <w:r w:rsidRPr="00FB4DAB">
        <w:t xml:space="preserve"> по КККР на с. Петърч, община Костинброд, одобрени със Заповед № РД-18-77/30.01.2020 г. на ИД на АГКК, адрес на поземления имот: с. Петърч, с площ от 566 кв. м., трайно предназначение на територията: Територия на транспорта, начин на трайно ползване: За местен път, предишен идентификатор: 56215.40.598 и номер по предходен план: 000570;</w:t>
      </w:r>
    </w:p>
    <w:p w:rsidR="0043189B" w:rsidRDefault="0043189B" w:rsidP="0043189B">
      <w:pPr>
        <w:pStyle w:val="a9"/>
        <w:numPr>
          <w:ilvl w:val="0"/>
          <w:numId w:val="35"/>
        </w:numPr>
        <w:spacing w:after="160" w:line="276" w:lineRule="auto"/>
        <w:jc w:val="both"/>
      </w:pPr>
      <w:r w:rsidRPr="004053AA">
        <w:rPr>
          <w:b/>
        </w:rPr>
        <w:t>Поземлен имот с идентификатор 5</w:t>
      </w:r>
      <w:r>
        <w:rPr>
          <w:b/>
        </w:rPr>
        <w:t>6215.40.184</w:t>
      </w:r>
      <w:r w:rsidRPr="004F5B03">
        <w:t xml:space="preserve"> по КККР на </w:t>
      </w:r>
      <w:r>
        <w:t>с. Петърч, община Костинброд</w:t>
      </w:r>
      <w:r w:rsidRPr="004F5B03">
        <w:t>, одобрени със Заповед № РД-18-</w:t>
      </w:r>
      <w:r>
        <w:t>560/16.08.2019</w:t>
      </w:r>
      <w:r w:rsidRPr="004F5B03">
        <w:t xml:space="preserve"> г. на ИД на АГКК, </w:t>
      </w:r>
      <w:r>
        <w:t xml:space="preserve">адрес на поземления имот: с. Петърч, </w:t>
      </w:r>
      <w:r w:rsidRPr="004F5B03">
        <w:t xml:space="preserve">с площ от </w:t>
      </w:r>
      <w:r>
        <w:t>1251</w:t>
      </w:r>
      <w:r w:rsidRPr="004F5B03">
        <w:t xml:space="preserve"> кв.</w:t>
      </w:r>
      <w:r>
        <w:t xml:space="preserve"> </w:t>
      </w:r>
      <w:r w:rsidRPr="004F5B03">
        <w:t xml:space="preserve">м., трайно предназначение на територията: </w:t>
      </w:r>
      <w:r>
        <w:t>Територия на транспорта</w:t>
      </w:r>
      <w:r w:rsidRPr="004F5B03">
        <w:t xml:space="preserve">, начин на трайно </w:t>
      </w:r>
      <w:r w:rsidRPr="004F5B03">
        <w:lastRenderedPageBreak/>
        <w:t xml:space="preserve">ползване: </w:t>
      </w:r>
      <w:r>
        <w:t>За местен път</w:t>
      </w:r>
      <w:r w:rsidRPr="004F5B03">
        <w:t xml:space="preserve">, предишен идентификатор: </w:t>
      </w:r>
      <w:r>
        <w:t xml:space="preserve">56215.40.756 </w:t>
      </w:r>
      <w:r w:rsidRPr="004F5B03">
        <w:t xml:space="preserve">и номер по предходен план: </w:t>
      </w:r>
      <w:r>
        <w:t>000083, 000053-част;</w:t>
      </w:r>
    </w:p>
    <w:p w:rsidR="0043189B" w:rsidRDefault="0043189B" w:rsidP="0043189B">
      <w:pPr>
        <w:pStyle w:val="a9"/>
        <w:numPr>
          <w:ilvl w:val="0"/>
          <w:numId w:val="35"/>
        </w:numPr>
        <w:spacing w:after="160" w:line="276" w:lineRule="auto"/>
        <w:jc w:val="both"/>
      </w:pPr>
      <w:r w:rsidRPr="004053AA">
        <w:rPr>
          <w:b/>
        </w:rPr>
        <w:t>Поземлен имот с идентификатор 5</w:t>
      </w:r>
      <w:r>
        <w:rPr>
          <w:b/>
        </w:rPr>
        <w:t>6215.40.182</w:t>
      </w:r>
      <w:r w:rsidRPr="004F5B03">
        <w:t xml:space="preserve"> по КККР на </w:t>
      </w:r>
      <w:r>
        <w:t>с. Петърч, община Костинброд</w:t>
      </w:r>
      <w:r w:rsidRPr="004F5B03">
        <w:t>, одобрени със Заповед № РД-18-</w:t>
      </w:r>
      <w:r>
        <w:t>560</w:t>
      </w:r>
      <w:r w:rsidRPr="004F5B03">
        <w:t>/</w:t>
      </w:r>
      <w:r>
        <w:t>16.08.2019</w:t>
      </w:r>
      <w:r w:rsidRPr="004F5B03">
        <w:t xml:space="preserve"> г. на ИД на АГКК, </w:t>
      </w:r>
      <w:r>
        <w:t xml:space="preserve">адрес на поземления имот: с. Петърч, </w:t>
      </w:r>
      <w:r w:rsidRPr="004F5B03">
        <w:t xml:space="preserve">с площ от </w:t>
      </w:r>
      <w:r>
        <w:t>909</w:t>
      </w:r>
      <w:r w:rsidRPr="004F5B03">
        <w:t xml:space="preserve"> кв.</w:t>
      </w:r>
      <w:r>
        <w:t xml:space="preserve"> </w:t>
      </w:r>
      <w:r w:rsidRPr="004F5B03">
        <w:t xml:space="preserve">м., трайно предназначение на територията: </w:t>
      </w:r>
      <w:r>
        <w:t>Територия на транспорта</w:t>
      </w:r>
      <w:r w:rsidRPr="004F5B03">
        <w:t xml:space="preserve">, начин на трайно ползване: </w:t>
      </w:r>
      <w:r>
        <w:t>За местен път</w:t>
      </w:r>
      <w:r w:rsidRPr="004F5B03">
        <w:t xml:space="preserve">, предишен идентификатор: </w:t>
      </w:r>
      <w:r>
        <w:t xml:space="preserve">56215.40.756 </w:t>
      </w:r>
      <w:r w:rsidRPr="004F5B03">
        <w:t xml:space="preserve">и номер по предходен план: </w:t>
      </w:r>
      <w:r>
        <w:t>няма;</w:t>
      </w:r>
    </w:p>
    <w:p w:rsidR="0043189B" w:rsidRPr="00086D7B" w:rsidRDefault="0043189B" w:rsidP="0043189B">
      <w:pPr>
        <w:pStyle w:val="a9"/>
        <w:numPr>
          <w:ilvl w:val="0"/>
          <w:numId w:val="35"/>
        </w:numPr>
        <w:spacing w:after="160" w:line="276" w:lineRule="auto"/>
        <w:jc w:val="both"/>
      </w:pPr>
      <w:r w:rsidRPr="004053AA">
        <w:rPr>
          <w:b/>
        </w:rPr>
        <w:t>Поземлен имот с идентификатор 5</w:t>
      </w:r>
      <w:r>
        <w:rPr>
          <w:b/>
        </w:rPr>
        <w:t>6215.40.181</w:t>
      </w:r>
      <w:r w:rsidRPr="004F5B03">
        <w:t xml:space="preserve"> по КККР на </w:t>
      </w:r>
      <w:r>
        <w:t>с. Петърч, община Костинброд</w:t>
      </w:r>
      <w:r w:rsidRPr="004F5B03">
        <w:t>, одобрени със Заповед № РД-18-</w:t>
      </w:r>
      <w:r>
        <w:t>77</w:t>
      </w:r>
      <w:r w:rsidRPr="004F5B03">
        <w:t>/</w:t>
      </w:r>
      <w:r>
        <w:t>30.01.2020</w:t>
      </w:r>
      <w:r w:rsidRPr="004F5B03">
        <w:t xml:space="preserve"> г. на ИД на АГКК, </w:t>
      </w:r>
      <w:r>
        <w:t xml:space="preserve">адрес на поземления имот: с. Петърч, </w:t>
      </w:r>
      <w:r w:rsidRPr="004F5B03">
        <w:t xml:space="preserve">с площ от </w:t>
      </w:r>
      <w:r>
        <w:t>113</w:t>
      </w:r>
      <w:r w:rsidRPr="004F5B03">
        <w:t xml:space="preserve"> кв.</w:t>
      </w:r>
      <w:r>
        <w:t xml:space="preserve"> </w:t>
      </w:r>
      <w:r w:rsidRPr="004F5B03">
        <w:t xml:space="preserve">м., трайно предназначение на територията: </w:t>
      </w:r>
      <w:r>
        <w:t>Територия на транспорта</w:t>
      </w:r>
      <w:r w:rsidRPr="004F5B03">
        <w:t xml:space="preserve">, начин на трайно ползване: </w:t>
      </w:r>
      <w:r>
        <w:t>За местен път</w:t>
      </w:r>
      <w:r w:rsidRPr="004F5B03">
        <w:t xml:space="preserve">, предишен идентификатор: </w:t>
      </w:r>
      <w:r>
        <w:t xml:space="preserve">56215.40.753 </w:t>
      </w:r>
      <w:r w:rsidRPr="004F5B03">
        <w:t xml:space="preserve">и номер по предходен план: </w:t>
      </w:r>
      <w:r>
        <w:t>000752, 000753;</w:t>
      </w:r>
    </w:p>
    <w:p w:rsidR="0043189B" w:rsidRPr="00EF1EB2" w:rsidRDefault="0043189B" w:rsidP="0043189B">
      <w:pPr>
        <w:pStyle w:val="a9"/>
        <w:numPr>
          <w:ilvl w:val="0"/>
          <w:numId w:val="35"/>
        </w:numPr>
        <w:spacing w:after="160" w:line="276" w:lineRule="auto"/>
        <w:jc w:val="both"/>
      </w:pPr>
      <w:r w:rsidRPr="004053AA">
        <w:rPr>
          <w:b/>
        </w:rPr>
        <w:t>Поземлен имот с идентификатор 5</w:t>
      </w:r>
      <w:r>
        <w:rPr>
          <w:b/>
        </w:rPr>
        <w:t>6215.37.168</w:t>
      </w:r>
      <w:r w:rsidRPr="004F5B03">
        <w:t xml:space="preserve"> по КККР на </w:t>
      </w:r>
      <w:r>
        <w:t>с. Петърч, община Костинброд</w:t>
      </w:r>
      <w:r w:rsidRPr="004F5B03">
        <w:t>, одобрени със Заповед № РД-18-</w:t>
      </w:r>
      <w:r>
        <w:t>77</w:t>
      </w:r>
      <w:r w:rsidRPr="004F5B03">
        <w:t>/</w:t>
      </w:r>
      <w:r>
        <w:t>30.01.2020</w:t>
      </w:r>
      <w:r w:rsidRPr="004F5B03">
        <w:t xml:space="preserve"> г. на ИД на АГКК, </w:t>
      </w:r>
      <w:r>
        <w:t xml:space="preserve">адрес на поземления имот: с. Петърч, местност „Горуалтъ“, </w:t>
      </w:r>
      <w:r w:rsidRPr="004F5B03">
        <w:t xml:space="preserve">с площ от </w:t>
      </w:r>
      <w:r>
        <w:t>167</w:t>
      </w:r>
      <w:r w:rsidRPr="004F5B03">
        <w:t xml:space="preserve"> кв.</w:t>
      </w:r>
      <w:r>
        <w:t xml:space="preserve"> </w:t>
      </w:r>
      <w:r w:rsidRPr="004F5B03">
        <w:t xml:space="preserve">м., трайно предназначение на територията: </w:t>
      </w:r>
      <w:r>
        <w:t>Територия на транспорта</w:t>
      </w:r>
      <w:r w:rsidRPr="004F5B03">
        <w:t xml:space="preserve">, начин на трайно ползване: </w:t>
      </w:r>
      <w:r>
        <w:t>За местен път</w:t>
      </w:r>
      <w:r w:rsidRPr="004F5B03">
        <w:t xml:space="preserve">, предишен идентификатор: </w:t>
      </w:r>
      <w:r>
        <w:t xml:space="preserve">56215.37.593 </w:t>
      </w:r>
      <w:r w:rsidRPr="004F5B03">
        <w:t xml:space="preserve">и номер по предходен план: </w:t>
      </w:r>
      <w:r>
        <w:t>000589;</w:t>
      </w:r>
    </w:p>
    <w:p w:rsidR="0043189B" w:rsidRPr="00086D7B" w:rsidRDefault="0043189B" w:rsidP="0043189B">
      <w:pPr>
        <w:pStyle w:val="a9"/>
        <w:numPr>
          <w:ilvl w:val="0"/>
          <w:numId w:val="35"/>
        </w:numPr>
        <w:spacing w:after="160" w:line="276" w:lineRule="auto"/>
        <w:jc w:val="both"/>
      </w:pPr>
      <w:r w:rsidRPr="004053AA">
        <w:rPr>
          <w:b/>
        </w:rPr>
        <w:t>Поземлен имот с идентификатор 5</w:t>
      </w:r>
      <w:r>
        <w:rPr>
          <w:b/>
        </w:rPr>
        <w:t>6215.37.167</w:t>
      </w:r>
      <w:r w:rsidRPr="004F5B03">
        <w:t xml:space="preserve"> по КККР на </w:t>
      </w:r>
      <w:r>
        <w:t>с. Петърч, община Костинброд</w:t>
      </w:r>
      <w:r w:rsidRPr="004F5B03">
        <w:t>, одобрени със Заповед № РД-18-</w:t>
      </w:r>
      <w:r>
        <w:t>77</w:t>
      </w:r>
      <w:r w:rsidRPr="004F5B03">
        <w:t>/</w:t>
      </w:r>
      <w:r>
        <w:t>30.01.2020</w:t>
      </w:r>
      <w:r w:rsidRPr="004F5B03">
        <w:t xml:space="preserve"> г. на ИД на АГКК, </w:t>
      </w:r>
      <w:r>
        <w:t xml:space="preserve">адрес на поземления имот: с. Петърч, </w:t>
      </w:r>
      <w:r w:rsidRPr="004F5B03">
        <w:t xml:space="preserve">с площ от </w:t>
      </w:r>
      <w:r>
        <w:t>202</w:t>
      </w:r>
      <w:r w:rsidRPr="004F5B03">
        <w:t xml:space="preserve"> кв.</w:t>
      </w:r>
      <w:r>
        <w:t xml:space="preserve"> </w:t>
      </w:r>
      <w:r w:rsidRPr="004F5B03">
        <w:t xml:space="preserve">м., трайно предназначение на територията: </w:t>
      </w:r>
      <w:r>
        <w:t>Територия на транспорта</w:t>
      </w:r>
      <w:r w:rsidRPr="004F5B03">
        <w:t xml:space="preserve">, начин на трайно ползване: </w:t>
      </w:r>
      <w:r>
        <w:t>За местен път</w:t>
      </w:r>
      <w:r w:rsidRPr="004F5B03">
        <w:t xml:space="preserve">, предишен идентификатор: </w:t>
      </w:r>
      <w:r>
        <w:t xml:space="preserve">56215.37.582 </w:t>
      </w:r>
      <w:r w:rsidRPr="004F5B03">
        <w:t xml:space="preserve">и номер по предходен план: </w:t>
      </w:r>
      <w:r>
        <w:t>000582;</w:t>
      </w:r>
    </w:p>
    <w:p w:rsidR="0043189B" w:rsidRPr="00086D7B" w:rsidRDefault="0043189B" w:rsidP="0043189B">
      <w:pPr>
        <w:pStyle w:val="a9"/>
        <w:numPr>
          <w:ilvl w:val="0"/>
          <w:numId w:val="35"/>
        </w:numPr>
        <w:spacing w:after="160" w:line="276" w:lineRule="auto"/>
        <w:jc w:val="both"/>
      </w:pPr>
      <w:r w:rsidRPr="004053AA">
        <w:rPr>
          <w:b/>
        </w:rPr>
        <w:t>Поземлен имот с идентификатор 5</w:t>
      </w:r>
      <w:r>
        <w:rPr>
          <w:b/>
        </w:rPr>
        <w:t>6215.37.163</w:t>
      </w:r>
      <w:r w:rsidRPr="004F5B03">
        <w:t xml:space="preserve"> по КККР на </w:t>
      </w:r>
      <w:r>
        <w:t>с. Петърч, община Костинброд</w:t>
      </w:r>
      <w:r w:rsidRPr="004F5B03">
        <w:t>, одобрени със Заповед № РД-18-</w:t>
      </w:r>
      <w:r>
        <w:t>77</w:t>
      </w:r>
      <w:r w:rsidRPr="004F5B03">
        <w:t>/</w:t>
      </w:r>
      <w:r>
        <w:t>30.01.2020</w:t>
      </w:r>
      <w:r w:rsidRPr="004F5B03">
        <w:t xml:space="preserve"> г. на ИД на АГКК, </w:t>
      </w:r>
      <w:r>
        <w:t xml:space="preserve">адрес на поземления имот: с. Петърч, </w:t>
      </w:r>
      <w:r w:rsidRPr="004F5B03">
        <w:t xml:space="preserve">с площ от </w:t>
      </w:r>
      <w:r>
        <w:t>643</w:t>
      </w:r>
      <w:r w:rsidRPr="004F5B03">
        <w:t xml:space="preserve"> кв.</w:t>
      </w:r>
      <w:r>
        <w:t xml:space="preserve"> </w:t>
      </w:r>
      <w:r w:rsidRPr="004F5B03">
        <w:t xml:space="preserve">м., трайно предназначение на територията: </w:t>
      </w:r>
      <w:r>
        <w:t>Територия на транспорта</w:t>
      </w:r>
      <w:r w:rsidRPr="004F5B03">
        <w:t xml:space="preserve">, начин на трайно ползване: </w:t>
      </w:r>
      <w:r>
        <w:t>За местен път</w:t>
      </w:r>
      <w:r w:rsidRPr="004F5B03">
        <w:t xml:space="preserve">, предишен идентификатор: </w:t>
      </w:r>
      <w:r>
        <w:t xml:space="preserve">56215.37.595 </w:t>
      </w:r>
      <w:r w:rsidRPr="004F5B03">
        <w:t xml:space="preserve">и номер по предходен план: </w:t>
      </w:r>
      <w:r>
        <w:t>000587;</w:t>
      </w:r>
    </w:p>
    <w:p w:rsidR="0043189B" w:rsidRPr="00086D7B" w:rsidRDefault="0043189B" w:rsidP="0043189B">
      <w:pPr>
        <w:pStyle w:val="a9"/>
        <w:numPr>
          <w:ilvl w:val="0"/>
          <w:numId w:val="35"/>
        </w:numPr>
        <w:spacing w:after="160" w:line="276" w:lineRule="auto"/>
        <w:jc w:val="both"/>
      </w:pPr>
      <w:r w:rsidRPr="004053AA">
        <w:rPr>
          <w:b/>
        </w:rPr>
        <w:t>Поземлен имот с идентификатор 5</w:t>
      </w:r>
      <w:r>
        <w:rPr>
          <w:b/>
        </w:rPr>
        <w:t>6215.36.123</w:t>
      </w:r>
      <w:r w:rsidRPr="004F5B03">
        <w:t xml:space="preserve"> по КККР на </w:t>
      </w:r>
      <w:r>
        <w:t>с. Петърч, община Костинброд</w:t>
      </w:r>
      <w:r w:rsidRPr="004F5B03">
        <w:t>, одобрени със Заповед № РД-18-</w:t>
      </w:r>
      <w:r>
        <w:t>77</w:t>
      </w:r>
      <w:r w:rsidRPr="004F5B03">
        <w:t>/</w:t>
      </w:r>
      <w:r>
        <w:t>30.01.2020</w:t>
      </w:r>
      <w:r w:rsidRPr="004F5B03">
        <w:t xml:space="preserve"> г. на ИД на АГКК, </w:t>
      </w:r>
      <w:r>
        <w:t xml:space="preserve">адрес на поземления имот: с. Петърч, </w:t>
      </w:r>
      <w:r w:rsidRPr="004F5B03">
        <w:t xml:space="preserve">с площ от </w:t>
      </w:r>
      <w:r>
        <w:t>36</w:t>
      </w:r>
      <w:r w:rsidRPr="004F5B03">
        <w:t xml:space="preserve"> кв.</w:t>
      </w:r>
      <w:r>
        <w:t xml:space="preserve"> </w:t>
      </w:r>
      <w:r w:rsidRPr="004F5B03">
        <w:t xml:space="preserve">м., трайно предназначение на територията: </w:t>
      </w:r>
      <w:r>
        <w:t>Територия на транспорта</w:t>
      </w:r>
      <w:r w:rsidRPr="004F5B03">
        <w:t xml:space="preserve">, начин на трайно ползване: </w:t>
      </w:r>
      <w:r>
        <w:t>За местен път</w:t>
      </w:r>
      <w:r w:rsidRPr="004F5B03">
        <w:t xml:space="preserve">, предишен идентификатор: </w:t>
      </w:r>
      <w:r>
        <w:t xml:space="preserve">56215.36.117 </w:t>
      </w:r>
      <w:r w:rsidRPr="004F5B03">
        <w:t xml:space="preserve">и номер по предходен план: </w:t>
      </w:r>
      <w:r>
        <w:t>000054;</w:t>
      </w:r>
    </w:p>
    <w:p w:rsidR="0043189B" w:rsidRPr="00086D7B" w:rsidRDefault="0043189B" w:rsidP="0043189B">
      <w:pPr>
        <w:pStyle w:val="a9"/>
        <w:numPr>
          <w:ilvl w:val="0"/>
          <w:numId w:val="35"/>
        </w:numPr>
        <w:spacing w:after="160" w:line="276" w:lineRule="auto"/>
        <w:jc w:val="both"/>
      </w:pPr>
      <w:r w:rsidRPr="004053AA">
        <w:rPr>
          <w:b/>
        </w:rPr>
        <w:t>Поземлен имот с идентификатор 5</w:t>
      </w:r>
      <w:r>
        <w:rPr>
          <w:b/>
        </w:rPr>
        <w:t>6215.35.134</w:t>
      </w:r>
      <w:r w:rsidRPr="004F5B03">
        <w:t xml:space="preserve"> по КККР на </w:t>
      </w:r>
      <w:r>
        <w:t>с. Петърч, община Костинброд</w:t>
      </w:r>
      <w:r w:rsidRPr="004F5B03">
        <w:t>, одобрени със Заповед № РД-18-</w:t>
      </w:r>
      <w:r>
        <w:t>77</w:t>
      </w:r>
      <w:r w:rsidRPr="004F5B03">
        <w:t>/</w:t>
      </w:r>
      <w:r>
        <w:t>30.01.2020</w:t>
      </w:r>
      <w:r w:rsidRPr="004F5B03">
        <w:t xml:space="preserve"> г. на ИД на АГКК, </w:t>
      </w:r>
      <w:r>
        <w:t xml:space="preserve">адрес на поземления имот: с. Петърч, </w:t>
      </w:r>
      <w:r w:rsidRPr="004F5B03">
        <w:t xml:space="preserve">с площ от </w:t>
      </w:r>
      <w:r>
        <w:t>187</w:t>
      </w:r>
      <w:r w:rsidRPr="004F5B03">
        <w:t xml:space="preserve"> кв.</w:t>
      </w:r>
      <w:r>
        <w:t xml:space="preserve"> </w:t>
      </w:r>
      <w:r w:rsidRPr="004F5B03">
        <w:t xml:space="preserve">м., трайно предназначение на територията: </w:t>
      </w:r>
      <w:r>
        <w:t>Територия на транспорта</w:t>
      </w:r>
      <w:r w:rsidRPr="004F5B03">
        <w:t xml:space="preserve">, начин на трайно ползване: </w:t>
      </w:r>
      <w:r>
        <w:t>За местен път</w:t>
      </w:r>
      <w:r w:rsidRPr="004F5B03">
        <w:t xml:space="preserve">, предишен идентификатор: </w:t>
      </w:r>
      <w:r>
        <w:t xml:space="preserve">56215.35.701 </w:t>
      </w:r>
      <w:r w:rsidRPr="004F5B03">
        <w:t xml:space="preserve">и номер по предходен план: </w:t>
      </w:r>
      <w:r>
        <w:t>000596;</w:t>
      </w:r>
    </w:p>
    <w:p w:rsidR="0043189B" w:rsidRPr="00D218AD" w:rsidRDefault="0043189B" w:rsidP="0043189B">
      <w:pPr>
        <w:pStyle w:val="a9"/>
        <w:numPr>
          <w:ilvl w:val="0"/>
          <w:numId w:val="35"/>
        </w:numPr>
        <w:spacing w:after="160" w:line="276" w:lineRule="auto"/>
        <w:jc w:val="both"/>
      </w:pPr>
      <w:r w:rsidRPr="004053AA">
        <w:rPr>
          <w:b/>
        </w:rPr>
        <w:t>Поземлен имот с идентификатор 5</w:t>
      </w:r>
      <w:r>
        <w:rPr>
          <w:b/>
        </w:rPr>
        <w:t>6215.35.126</w:t>
      </w:r>
      <w:r w:rsidRPr="004F5B03">
        <w:t xml:space="preserve"> по КККР на </w:t>
      </w:r>
      <w:r>
        <w:t>с. Петърч, община Костинброд</w:t>
      </w:r>
      <w:r w:rsidRPr="004F5B03">
        <w:t>, одобрени със Заповед № РД-18-</w:t>
      </w:r>
      <w:r>
        <w:t>77</w:t>
      </w:r>
      <w:r w:rsidRPr="004F5B03">
        <w:t>/</w:t>
      </w:r>
      <w:r>
        <w:t>30.01.2020</w:t>
      </w:r>
      <w:r w:rsidRPr="004F5B03">
        <w:t xml:space="preserve"> г. на ИД на АГКК, </w:t>
      </w:r>
      <w:r>
        <w:lastRenderedPageBreak/>
        <w:t xml:space="preserve">адрес на поземления имот: с. Петърч, </w:t>
      </w:r>
      <w:r w:rsidRPr="004F5B03">
        <w:t xml:space="preserve">с площ от </w:t>
      </w:r>
      <w:r>
        <w:t>381</w:t>
      </w:r>
      <w:r w:rsidRPr="004F5B03">
        <w:t xml:space="preserve"> кв.</w:t>
      </w:r>
      <w:r>
        <w:t xml:space="preserve"> </w:t>
      </w:r>
      <w:r w:rsidRPr="004F5B03">
        <w:t xml:space="preserve">м., трайно предназначение на територията: </w:t>
      </w:r>
      <w:r>
        <w:t>Територия на транспорта</w:t>
      </w:r>
      <w:r w:rsidRPr="004F5B03">
        <w:t xml:space="preserve">, начин на трайно ползване: </w:t>
      </w:r>
      <w:r>
        <w:t>За местен път</w:t>
      </w:r>
      <w:r w:rsidRPr="004F5B03">
        <w:t xml:space="preserve">, предишен идентификатор: </w:t>
      </w:r>
      <w:r>
        <w:t xml:space="preserve">56215.35.701 </w:t>
      </w:r>
      <w:r w:rsidRPr="004F5B03">
        <w:t xml:space="preserve">и номер по предходен план: </w:t>
      </w:r>
      <w:r>
        <w:t>000596;</w:t>
      </w:r>
    </w:p>
    <w:p w:rsidR="0043189B" w:rsidRPr="0010084D" w:rsidRDefault="0043189B" w:rsidP="0043189B">
      <w:pPr>
        <w:pStyle w:val="a9"/>
        <w:spacing w:line="276" w:lineRule="auto"/>
        <w:ind w:left="1380"/>
        <w:jc w:val="both"/>
        <w:rPr>
          <w:rFonts w:eastAsia="Calibri"/>
          <w:color w:val="FF0000"/>
          <w:sz w:val="16"/>
          <w:szCs w:val="16"/>
        </w:rPr>
      </w:pPr>
    </w:p>
    <w:p w:rsidR="0043189B" w:rsidRPr="00583A3B" w:rsidRDefault="0043189B" w:rsidP="0043189B">
      <w:pPr>
        <w:pStyle w:val="a9"/>
        <w:numPr>
          <w:ilvl w:val="0"/>
          <w:numId w:val="34"/>
        </w:numPr>
        <w:spacing w:line="276" w:lineRule="auto"/>
        <w:jc w:val="both"/>
        <w:rPr>
          <w:rFonts w:eastAsia="Calibri"/>
        </w:rPr>
      </w:pPr>
      <w:r w:rsidRPr="00583A3B">
        <w:rPr>
          <w:rFonts w:eastAsia="Calibri"/>
        </w:rPr>
        <w:t xml:space="preserve">Общински съвет Костинброд, дава съгласие за безвъзмездно прехвърляне на собствеността в полза на Министерство на транспорта и съобщенията чрез дарение на общинските имоти, описани в т. </w:t>
      </w:r>
      <w:r w:rsidRPr="00583A3B">
        <w:rPr>
          <w:rFonts w:eastAsia="Calibri"/>
          <w:lang w:val="en-US"/>
        </w:rPr>
        <w:t>I</w:t>
      </w:r>
      <w:r w:rsidRPr="00583A3B">
        <w:rPr>
          <w:rFonts w:eastAsia="Calibri"/>
        </w:rPr>
        <w:t xml:space="preserve"> от настоящото </w:t>
      </w:r>
      <w:r>
        <w:rPr>
          <w:rFonts w:eastAsia="Calibri"/>
        </w:rPr>
        <w:t>решение, след актуването им за</w:t>
      </w:r>
      <w:r w:rsidRPr="00583A3B">
        <w:rPr>
          <w:rFonts w:eastAsia="Calibri"/>
        </w:rPr>
        <w:t xml:space="preserve"> частна общинска собственост.</w:t>
      </w:r>
    </w:p>
    <w:p w:rsidR="0043189B" w:rsidRPr="0010084D" w:rsidRDefault="0043189B" w:rsidP="0043189B">
      <w:pPr>
        <w:spacing w:line="276" w:lineRule="auto"/>
        <w:ind w:left="1170"/>
        <w:contextualSpacing/>
        <w:jc w:val="both"/>
        <w:rPr>
          <w:rFonts w:eastAsia="Calibri"/>
          <w:sz w:val="16"/>
          <w:szCs w:val="16"/>
        </w:rPr>
      </w:pPr>
    </w:p>
    <w:p w:rsidR="0043189B" w:rsidRPr="00583A3B" w:rsidRDefault="0043189B" w:rsidP="0043189B">
      <w:pPr>
        <w:pStyle w:val="a9"/>
        <w:numPr>
          <w:ilvl w:val="0"/>
          <w:numId w:val="34"/>
        </w:numPr>
        <w:spacing w:line="276" w:lineRule="auto"/>
        <w:jc w:val="both"/>
        <w:rPr>
          <w:rFonts w:eastAsia="Calibri"/>
        </w:rPr>
      </w:pPr>
      <w:r w:rsidRPr="00583A3B">
        <w:rPr>
          <w:rFonts w:eastAsia="Calibri"/>
        </w:rPr>
        <w:t xml:space="preserve">Възлага на кмета на община Костинброд да предприеме всички необходими правни и фактически действия по безвъзмездното прехвърляне на собствеността в полза на Министерство на транспорта и съобщенията чрез договор за дарение на общинските имоти, съгласно т. </w:t>
      </w:r>
      <w:r w:rsidRPr="00583A3B">
        <w:rPr>
          <w:rFonts w:eastAsia="Calibri"/>
          <w:lang w:val="en-US"/>
        </w:rPr>
        <w:t xml:space="preserve">I </w:t>
      </w:r>
      <w:r w:rsidRPr="00583A3B">
        <w:rPr>
          <w:rFonts w:eastAsia="Calibri"/>
        </w:rPr>
        <w:t xml:space="preserve">и т. </w:t>
      </w:r>
      <w:r w:rsidRPr="00583A3B">
        <w:rPr>
          <w:rFonts w:eastAsia="Calibri"/>
          <w:lang w:val="en-US"/>
        </w:rPr>
        <w:t xml:space="preserve">II </w:t>
      </w:r>
      <w:r w:rsidRPr="00583A3B">
        <w:rPr>
          <w:rFonts w:eastAsia="Calibri"/>
        </w:rPr>
        <w:t>от настоящото решение.</w:t>
      </w:r>
    </w:p>
    <w:p w:rsidR="005942D8" w:rsidRPr="00EE56F2" w:rsidRDefault="005942D8" w:rsidP="00375C4B">
      <w:pPr>
        <w:ind w:firstLine="708"/>
        <w:jc w:val="both"/>
        <w:rPr>
          <w:highlight w:val="yellow"/>
        </w:rPr>
      </w:pPr>
    </w:p>
    <w:p w:rsidR="005942D8" w:rsidRPr="00EE56F2" w:rsidRDefault="005942D8" w:rsidP="00375C4B">
      <w:pPr>
        <w:ind w:firstLine="708"/>
        <w:jc w:val="both"/>
        <w:rPr>
          <w:highlight w:val="yellow"/>
        </w:rPr>
      </w:pPr>
    </w:p>
    <w:p w:rsidR="00375C4B" w:rsidRPr="0043189B" w:rsidRDefault="00375C4B" w:rsidP="00375C4B">
      <w:pPr>
        <w:ind w:firstLine="708"/>
        <w:jc w:val="both"/>
      </w:pPr>
      <w:r w:rsidRPr="0043189B">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B50553" w:rsidRPr="0043189B" w:rsidRDefault="00B50553" w:rsidP="00375C4B">
      <w:pPr>
        <w:ind w:firstLine="708"/>
        <w:jc w:val="both"/>
      </w:pPr>
    </w:p>
    <w:p w:rsidR="00375C4B" w:rsidRPr="0043189B" w:rsidRDefault="00375C4B" w:rsidP="00375C4B">
      <w:pPr>
        <w:ind w:firstLine="708"/>
        <w:jc w:val="both"/>
      </w:pPr>
      <w:r w:rsidRPr="0043189B">
        <w:t>Настоящото решение подлежи на обжалване в 14-дневен срок от датата на съобщаването му пред Административен съд - София област по реда на АПК.</w:t>
      </w:r>
    </w:p>
    <w:p w:rsidR="00375C4B" w:rsidRPr="0043189B" w:rsidRDefault="00375C4B" w:rsidP="00375C4B">
      <w:pPr>
        <w:jc w:val="both"/>
      </w:pPr>
    </w:p>
    <w:p w:rsidR="00B50553" w:rsidRPr="00EE56F2" w:rsidRDefault="00B50553" w:rsidP="00375C4B">
      <w:pPr>
        <w:jc w:val="both"/>
        <w:rPr>
          <w:highlight w:val="yellow"/>
        </w:rPr>
      </w:pPr>
    </w:p>
    <w:p w:rsidR="00754AA7" w:rsidRPr="00EE56F2" w:rsidRDefault="00754AA7" w:rsidP="00375C4B">
      <w:pPr>
        <w:jc w:val="both"/>
        <w:rPr>
          <w:highlight w:val="yellow"/>
        </w:rPr>
      </w:pPr>
    </w:p>
    <w:p w:rsidR="00754AA7" w:rsidRPr="00EE56F2" w:rsidRDefault="00754AA7" w:rsidP="00375C4B">
      <w:pPr>
        <w:jc w:val="both"/>
        <w:rPr>
          <w:highlight w:val="yellow"/>
        </w:rPr>
      </w:pPr>
    </w:p>
    <w:p w:rsidR="00754AA7" w:rsidRPr="00EE56F2" w:rsidRDefault="00754AA7" w:rsidP="00375C4B">
      <w:pPr>
        <w:jc w:val="both"/>
        <w:rPr>
          <w:highlight w:val="yellow"/>
        </w:rPr>
      </w:pPr>
    </w:p>
    <w:p w:rsidR="00754AA7" w:rsidRPr="00EE56F2" w:rsidRDefault="00754AA7" w:rsidP="00375C4B">
      <w:pPr>
        <w:jc w:val="both"/>
        <w:rPr>
          <w:highlight w:val="yellow"/>
        </w:rPr>
      </w:pPr>
    </w:p>
    <w:p w:rsidR="00375C4B" w:rsidRPr="00ED0A55" w:rsidRDefault="00375C4B" w:rsidP="00375C4B">
      <w:pPr>
        <w:jc w:val="both"/>
      </w:pPr>
    </w:p>
    <w:p w:rsidR="00375C4B" w:rsidRPr="00ED0A55" w:rsidRDefault="00375C4B" w:rsidP="00375C4B">
      <w:pPr>
        <w:rPr>
          <w:b/>
        </w:rPr>
      </w:pPr>
      <w:r w:rsidRPr="00ED0A55">
        <w:t xml:space="preserve">      </w:t>
      </w:r>
      <w:r w:rsidRPr="00ED0A55">
        <w:tab/>
      </w:r>
      <w:r w:rsidRPr="00ED0A55">
        <w:tab/>
        <w:t xml:space="preserve">                                          </w:t>
      </w:r>
      <w:r w:rsidRPr="00ED0A55">
        <w:rPr>
          <w:b/>
        </w:rPr>
        <w:t>ПРЕДСЕДАТЕЛ на ОбС:</w:t>
      </w:r>
    </w:p>
    <w:p w:rsidR="00754AA7" w:rsidRPr="00ED0A55" w:rsidRDefault="00375C4B" w:rsidP="00375C4B">
      <w:pPr>
        <w:rPr>
          <w:b/>
        </w:rPr>
      </w:pPr>
      <w:r w:rsidRPr="00ED0A55">
        <w:rPr>
          <w:b/>
        </w:rPr>
        <w:tab/>
      </w:r>
      <w:r w:rsidRPr="00ED0A55">
        <w:rPr>
          <w:b/>
        </w:rPr>
        <w:tab/>
      </w:r>
      <w:r w:rsidRPr="00ED0A55">
        <w:rPr>
          <w:b/>
        </w:rPr>
        <w:tab/>
      </w:r>
      <w:r w:rsidRPr="00ED0A55">
        <w:rPr>
          <w:b/>
        </w:rPr>
        <w:tab/>
      </w:r>
      <w:r w:rsidRPr="00ED0A55">
        <w:rPr>
          <w:b/>
        </w:rPr>
        <w:tab/>
      </w:r>
      <w:r w:rsidRPr="00ED0A55">
        <w:rPr>
          <w:b/>
        </w:rPr>
        <w:tab/>
      </w:r>
      <w:r w:rsidRPr="00ED0A55">
        <w:rPr>
          <w:b/>
          <w:lang w:val="en-US"/>
        </w:rPr>
        <w:t xml:space="preserve">                     </w:t>
      </w:r>
      <w:r w:rsidRPr="00ED0A55">
        <w:rPr>
          <w:b/>
        </w:rPr>
        <w:t xml:space="preserve">      </w:t>
      </w:r>
      <w:r w:rsidRPr="00ED0A55">
        <w:rPr>
          <w:b/>
          <w:lang w:val="en-US"/>
        </w:rPr>
        <w:t xml:space="preserve"> </w:t>
      </w:r>
      <w:r w:rsidR="008B5FE7" w:rsidRPr="00ED0A55">
        <w:rPr>
          <w:b/>
        </w:rPr>
        <w:t xml:space="preserve"> / Д-р Атанас Тенев</w:t>
      </w:r>
      <w:r w:rsidR="00204E91" w:rsidRPr="00ED0A55">
        <w:rPr>
          <w:b/>
        </w:rPr>
        <w:t>/</w:t>
      </w:r>
    </w:p>
    <w:p w:rsidR="005942D8" w:rsidRDefault="005942D8" w:rsidP="00375C4B">
      <w:pPr>
        <w:rPr>
          <w:b/>
          <w:highlight w:val="yellow"/>
        </w:rPr>
      </w:pPr>
    </w:p>
    <w:p w:rsidR="0043189B" w:rsidRDefault="0043189B" w:rsidP="00375C4B">
      <w:pPr>
        <w:rPr>
          <w:b/>
          <w:highlight w:val="yellow"/>
        </w:rPr>
      </w:pPr>
    </w:p>
    <w:p w:rsidR="0043189B" w:rsidRDefault="0043189B" w:rsidP="00375C4B">
      <w:pPr>
        <w:rPr>
          <w:b/>
          <w:highlight w:val="yellow"/>
        </w:rPr>
      </w:pPr>
    </w:p>
    <w:p w:rsidR="0043189B" w:rsidRDefault="0043189B" w:rsidP="00375C4B">
      <w:pPr>
        <w:rPr>
          <w:b/>
          <w:highlight w:val="yellow"/>
        </w:rPr>
      </w:pPr>
    </w:p>
    <w:p w:rsidR="0043189B" w:rsidRDefault="0043189B" w:rsidP="00375C4B">
      <w:pPr>
        <w:rPr>
          <w:b/>
          <w:highlight w:val="yellow"/>
        </w:rPr>
      </w:pPr>
    </w:p>
    <w:p w:rsidR="0043189B" w:rsidRDefault="0043189B" w:rsidP="00375C4B">
      <w:pPr>
        <w:rPr>
          <w:b/>
          <w:highlight w:val="yellow"/>
        </w:rPr>
      </w:pPr>
    </w:p>
    <w:p w:rsidR="0043189B" w:rsidRDefault="0043189B" w:rsidP="00375C4B">
      <w:pPr>
        <w:rPr>
          <w:b/>
          <w:highlight w:val="yellow"/>
        </w:rPr>
      </w:pPr>
    </w:p>
    <w:p w:rsidR="0043189B" w:rsidRDefault="0043189B" w:rsidP="00375C4B">
      <w:pPr>
        <w:rPr>
          <w:b/>
          <w:highlight w:val="yellow"/>
        </w:rPr>
      </w:pPr>
    </w:p>
    <w:p w:rsidR="0043189B" w:rsidRDefault="0043189B" w:rsidP="00375C4B">
      <w:pPr>
        <w:rPr>
          <w:b/>
          <w:highlight w:val="yellow"/>
        </w:rPr>
      </w:pPr>
    </w:p>
    <w:p w:rsidR="0043189B" w:rsidRDefault="0043189B" w:rsidP="00375C4B">
      <w:pPr>
        <w:rPr>
          <w:b/>
          <w:highlight w:val="yellow"/>
        </w:rPr>
      </w:pPr>
    </w:p>
    <w:p w:rsidR="0043189B" w:rsidRDefault="0043189B" w:rsidP="00375C4B">
      <w:pPr>
        <w:rPr>
          <w:b/>
          <w:highlight w:val="yellow"/>
        </w:rPr>
      </w:pPr>
    </w:p>
    <w:p w:rsidR="0043189B" w:rsidRDefault="0043189B" w:rsidP="00375C4B">
      <w:pPr>
        <w:rPr>
          <w:b/>
          <w:highlight w:val="yellow"/>
        </w:rPr>
      </w:pPr>
    </w:p>
    <w:p w:rsidR="0043189B" w:rsidRPr="00EE56F2" w:rsidRDefault="0043189B" w:rsidP="00375C4B">
      <w:pPr>
        <w:rPr>
          <w:b/>
          <w:highlight w:val="yellow"/>
        </w:rPr>
      </w:pPr>
    </w:p>
    <w:p w:rsidR="00121D62" w:rsidRPr="00EE56F2" w:rsidRDefault="00121D62" w:rsidP="00375C4B">
      <w:pPr>
        <w:rPr>
          <w:b/>
          <w:highlight w:val="yellow"/>
        </w:rPr>
      </w:pPr>
    </w:p>
    <w:tbl>
      <w:tblPr>
        <w:tblW w:w="0" w:type="auto"/>
        <w:tblLook w:val="01E0" w:firstRow="1" w:lastRow="1" w:firstColumn="1" w:lastColumn="1" w:noHBand="0" w:noVBand="0"/>
      </w:tblPr>
      <w:tblGrid>
        <w:gridCol w:w="1435"/>
        <w:gridCol w:w="7638"/>
      </w:tblGrid>
      <w:tr w:rsidR="00375C4B" w:rsidRPr="00EE56F2" w:rsidTr="00C17EB5">
        <w:trPr>
          <w:trHeight w:val="1985"/>
        </w:trPr>
        <w:tc>
          <w:tcPr>
            <w:tcW w:w="1435" w:type="dxa"/>
            <w:shd w:val="clear" w:color="auto" w:fill="auto"/>
          </w:tcPr>
          <w:p w:rsidR="00375C4B" w:rsidRPr="00ED0A55" w:rsidRDefault="00375C4B" w:rsidP="0007644F">
            <w:pPr>
              <w:pStyle w:val="a3"/>
              <w:rPr>
                <w:b/>
                <w:lang w:val="bg-BG"/>
              </w:rPr>
            </w:pPr>
            <w:r w:rsidRPr="00ED0A55">
              <w:rPr>
                <w:b/>
                <w:noProof/>
              </w:rPr>
              <w:lastRenderedPageBreak/>
              <w:drawing>
                <wp:inline distT="0" distB="0" distL="0" distR="0" wp14:anchorId="07538335" wp14:editId="29DD3643">
                  <wp:extent cx="693420" cy="1036320"/>
                  <wp:effectExtent l="0" t="0" r="0" b="0"/>
                  <wp:docPr id="10" name="Картина 10"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375C4B" w:rsidRPr="00ED0A55" w:rsidRDefault="00375C4B" w:rsidP="0007644F">
            <w:pPr>
              <w:pStyle w:val="a3"/>
              <w:rPr>
                <w:lang w:val="bg-BG"/>
              </w:rPr>
            </w:pPr>
          </w:p>
        </w:tc>
        <w:tc>
          <w:tcPr>
            <w:tcW w:w="7638" w:type="dxa"/>
            <w:shd w:val="clear" w:color="auto" w:fill="auto"/>
          </w:tcPr>
          <w:p w:rsidR="00375C4B" w:rsidRPr="00ED0A55" w:rsidRDefault="00375C4B" w:rsidP="0007644F">
            <w:pPr>
              <w:pStyle w:val="a3"/>
              <w:jc w:val="center"/>
              <w:rPr>
                <w:b/>
                <w:sz w:val="44"/>
                <w:szCs w:val="44"/>
                <w:lang w:val="bg-BG"/>
              </w:rPr>
            </w:pPr>
            <w:r w:rsidRPr="00ED0A55">
              <w:rPr>
                <w:b/>
                <w:sz w:val="44"/>
                <w:szCs w:val="44"/>
                <w:lang w:val="bg-BG"/>
              </w:rPr>
              <w:t>О Б Щ И Н А   К О С Т И Н Б Р О Д</w:t>
            </w:r>
          </w:p>
          <w:p w:rsidR="00375C4B" w:rsidRPr="00ED0A55" w:rsidRDefault="00375C4B" w:rsidP="0007644F">
            <w:pPr>
              <w:pStyle w:val="a3"/>
              <w:jc w:val="center"/>
              <w:rPr>
                <w:sz w:val="32"/>
                <w:szCs w:val="32"/>
                <w:lang w:val="bg-BG"/>
              </w:rPr>
            </w:pPr>
            <w:r w:rsidRPr="00ED0A55">
              <w:rPr>
                <w:sz w:val="32"/>
                <w:szCs w:val="32"/>
                <w:lang w:val="bg-BG"/>
              </w:rPr>
              <w:t>ОБЩИНСКИ СЪВЕТ  КОСТИНБРОД</w:t>
            </w:r>
          </w:p>
          <w:p w:rsidR="00375C4B" w:rsidRPr="00ED0A55" w:rsidRDefault="00375C4B" w:rsidP="0007644F">
            <w:pPr>
              <w:pStyle w:val="a3"/>
              <w:jc w:val="center"/>
              <w:rPr>
                <w:sz w:val="32"/>
                <w:szCs w:val="32"/>
                <w:lang w:val="bg-BG"/>
              </w:rPr>
            </w:pPr>
            <w:r w:rsidRPr="00ED0A55">
              <w:rPr>
                <w:sz w:val="32"/>
                <w:szCs w:val="32"/>
                <w:lang w:val="bg-BG"/>
              </w:rPr>
              <w:t>СОФИЙСКА ОБЛАСТ</w:t>
            </w:r>
          </w:p>
          <w:p w:rsidR="00375C4B" w:rsidRPr="00ED0A55" w:rsidRDefault="00375C4B" w:rsidP="0007644F">
            <w:pPr>
              <w:pStyle w:val="a3"/>
              <w:jc w:val="center"/>
              <w:rPr>
                <w:b/>
                <w:sz w:val="32"/>
                <w:szCs w:val="32"/>
                <w:lang w:val="bg-BG"/>
              </w:rPr>
            </w:pPr>
          </w:p>
        </w:tc>
      </w:tr>
    </w:tbl>
    <w:p w:rsidR="00E3754D" w:rsidRPr="00EE56F2" w:rsidRDefault="00E3754D" w:rsidP="00E24B30">
      <w:pPr>
        <w:suppressAutoHyphens/>
        <w:ind w:firstLine="708"/>
        <w:jc w:val="both"/>
        <w:rPr>
          <w:highlight w:val="yellow"/>
        </w:rPr>
      </w:pPr>
    </w:p>
    <w:p w:rsidR="00E3754D" w:rsidRPr="00EE56F2" w:rsidRDefault="00E3754D" w:rsidP="00E24B30">
      <w:pPr>
        <w:suppressAutoHyphens/>
        <w:ind w:firstLine="708"/>
        <w:jc w:val="both"/>
        <w:rPr>
          <w:highlight w:val="yellow"/>
        </w:rPr>
      </w:pPr>
    </w:p>
    <w:p w:rsidR="00375C4B" w:rsidRPr="00DC6A72" w:rsidRDefault="00DC6A72" w:rsidP="00E24B30">
      <w:pPr>
        <w:suppressAutoHyphens/>
        <w:ind w:firstLine="708"/>
        <w:jc w:val="both"/>
        <w:rPr>
          <w:lang w:eastAsia="ar-SA"/>
        </w:rPr>
      </w:pPr>
      <w:r w:rsidRPr="00DC6A72">
        <w:t>На основание чл. 21, ал.1, т.8 от ЗМСМА, чл.35, ал.1 от Закона за общинската собственост, чл. 46, ал.1, чл. 57 и чл.72, т.3, чл.73, ал.1, чл.74 от  Наредбата на Общинския съвет по чл. 8, ал. 2 от ЗОС, за реда на придобиване, управление и разпореждане с общинско имущество, приета с Решение № 993/28.03.2019 г.</w:t>
      </w:r>
      <w:r w:rsidR="00E3754D" w:rsidRPr="00DC6A72">
        <w:rPr>
          <w:lang w:eastAsia="ar-SA"/>
        </w:rPr>
        <w:t>,</w:t>
      </w:r>
      <w:r w:rsidR="00BC2945" w:rsidRPr="00DC6A72">
        <w:rPr>
          <w:lang w:eastAsia="ar-SA"/>
        </w:rPr>
        <w:t xml:space="preserve"> </w:t>
      </w:r>
      <w:r w:rsidR="00375C4B" w:rsidRPr="00DC6A72">
        <w:rPr>
          <w:lang w:eastAsia="ar-SA"/>
        </w:rPr>
        <w:t xml:space="preserve">Общински съвет - Костинброд на свое заседание, проведено на </w:t>
      </w:r>
      <w:r w:rsidR="00ED0A55" w:rsidRPr="00DC6A72">
        <w:rPr>
          <w:lang w:eastAsia="ar-SA"/>
        </w:rPr>
        <w:t>28.10.</w:t>
      </w:r>
      <w:r w:rsidR="00110296" w:rsidRPr="00DC6A72">
        <w:rPr>
          <w:lang w:eastAsia="ar-SA"/>
        </w:rPr>
        <w:t>2026 година, прие</w:t>
      </w:r>
    </w:p>
    <w:p w:rsidR="00375C4B" w:rsidRPr="00DC6A72" w:rsidRDefault="00375C4B" w:rsidP="00375C4B">
      <w:pPr>
        <w:suppressAutoHyphens/>
        <w:ind w:firstLine="708"/>
        <w:jc w:val="both"/>
        <w:rPr>
          <w:lang w:val="en-US" w:eastAsia="ar-SA"/>
        </w:rPr>
      </w:pPr>
    </w:p>
    <w:p w:rsidR="00375C4B" w:rsidRPr="00ED0A55" w:rsidRDefault="00375C4B" w:rsidP="00375C4B">
      <w:pPr>
        <w:suppressAutoHyphens/>
        <w:ind w:firstLine="708"/>
        <w:jc w:val="both"/>
        <w:rPr>
          <w:lang w:val="en-US" w:eastAsia="ar-SA"/>
        </w:rPr>
      </w:pPr>
    </w:p>
    <w:p w:rsidR="00375C4B" w:rsidRPr="00ED0A55" w:rsidRDefault="00375C4B" w:rsidP="00375C4B">
      <w:pPr>
        <w:suppressAutoHyphens/>
        <w:rPr>
          <w:b/>
          <w:lang w:eastAsia="ar-SA"/>
        </w:rPr>
      </w:pPr>
      <w:r w:rsidRPr="00ED0A55">
        <w:rPr>
          <w:color w:val="FF0000"/>
          <w:lang w:eastAsia="ar-SA"/>
        </w:rPr>
        <w:t xml:space="preserve">               </w:t>
      </w:r>
      <w:r w:rsidRPr="00ED0A55">
        <w:rPr>
          <w:color w:val="FF0000"/>
          <w:lang w:eastAsia="ar-SA"/>
        </w:rPr>
        <w:tab/>
      </w:r>
      <w:r w:rsidRPr="00ED0A55">
        <w:rPr>
          <w:color w:val="FF0000"/>
          <w:lang w:eastAsia="ar-SA"/>
        </w:rPr>
        <w:tab/>
      </w:r>
      <w:r w:rsidRPr="00ED0A55">
        <w:rPr>
          <w:color w:val="FF0000"/>
          <w:lang w:eastAsia="ar-SA"/>
        </w:rPr>
        <w:tab/>
      </w:r>
      <w:r w:rsidR="00D8154A" w:rsidRPr="00ED0A55">
        <w:rPr>
          <w:b/>
          <w:lang w:eastAsia="ar-SA"/>
        </w:rPr>
        <w:t xml:space="preserve">Р Е Ш Е Н И Е  № </w:t>
      </w:r>
      <w:r w:rsidR="002403A4" w:rsidRPr="00ED0A55">
        <w:rPr>
          <w:b/>
          <w:lang w:eastAsia="ar-SA"/>
        </w:rPr>
        <w:t>1</w:t>
      </w:r>
      <w:r w:rsidR="00EE56F2" w:rsidRPr="00ED0A55">
        <w:rPr>
          <w:b/>
          <w:lang w:eastAsia="ar-SA"/>
        </w:rPr>
        <w:t>109</w:t>
      </w:r>
    </w:p>
    <w:p w:rsidR="00EB2B02" w:rsidRPr="00EE56F2" w:rsidRDefault="00EB2B02" w:rsidP="00375C4B">
      <w:pPr>
        <w:suppressAutoHyphens/>
        <w:rPr>
          <w:b/>
          <w:highlight w:val="yellow"/>
          <w:lang w:eastAsia="ar-SA"/>
        </w:rPr>
      </w:pPr>
    </w:p>
    <w:p w:rsidR="00375C4B" w:rsidRPr="00EE56F2" w:rsidRDefault="00375C4B" w:rsidP="00375C4B">
      <w:pPr>
        <w:suppressAutoHyphens/>
        <w:rPr>
          <w:b/>
          <w:highlight w:val="yellow"/>
          <w:lang w:eastAsia="ar-SA"/>
        </w:rPr>
      </w:pPr>
    </w:p>
    <w:p w:rsidR="00DC6A72" w:rsidRPr="008371BF" w:rsidRDefault="00DC6A72" w:rsidP="00DC6A72">
      <w:pPr>
        <w:spacing w:line="276" w:lineRule="auto"/>
        <w:ind w:firstLine="708"/>
        <w:jc w:val="both"/>
      </w:pPr>
      <w:r w:rsidRPr="008371BF">
        <w:rPr>
          <w:b/>
        </w:rPr>
        <w:t>1.</w:t>
      </w:r>
      <w:r>
        <w:rPr>
          <w:b/>
        </w:rPr>
        <w:t xml:space="preserve"> </w:t>
      </w:r>
      <w:r w:rsidRPr="008C7FC5">
        <w:t xml:space="preserve">Дава съгласие за продажба чрез публичен търг с тайно наддаване на недвижим имот – частна общинска собственост, а именно: </w:t>
      </w:r>
      <w:r w:rsidRPr="008C7FC5">
        <w:rPr>
          <w:b/>
        </w:rPr>
        <w:t xml:space="preserve">поземлен имот с идентификатор </w:t>
      </w:r>
      <w:r>
        <w:rPr>
          <w:b/>
        </w:rPr>
        <w:t>23844.82.2</w:t>
      </w:r>
      <w:r>
        <w:t xml:space="preserve"> по кадастралната карта и кадастралните регистри на с. Дръмша, община Костинброд, Софийска област, одобрени със заповед № РД-18-75/30.01.2020 г. на ИД на АГКК, последно изменение на КККР, засягащо поземления имот: няма, с адрес: с. Дръмша, с площ 349 кв.м с трайно предназначение на територията: урбанизирана, начин на трайно ползване: ниско застрояване </w:t>
      </w:r>
      <w:r>
        <w:rPr>
          <w:lang w:val="en-US"/>
        </w:rPr>
        <w:t>(</w:t>
      </w:r>
      <w:r>
        <w:t>до 10м</w:t>
      </w:r>
      <w:r>
        <w:rPr>
          <w:lang w:val="en-US"/>
        </w:rPr>
        <w:t>)</w:t>
      </w:r>
      <w:r>
        <w:t>, предишен идентификатор: 23844.29.404, 23844.23.364, 23844.23.15, номер по предходен план: 103, квартал: 0</w:t>
      </w:r>
      <w:r w:rsidRPr="008371BF">
        <w:t xml:space="preserve">, при </w:t>
      </w:r>
      <w:r w:rsidRPr="008371BF">
        <w:rPr>
          <w:b/>
        </w:rPr>
        <w:t xml:space="preserve">начална тръжна цена в размер на </w:t>
      </w:r>
      <w:r>
        <w:rPr>
          <w:b/>
        </w:rPr>
        <w:t>10 561</w:t>
      </w:r>
      <w:r>
        <w:rPr>
          <w:b/>
          <w:lang w:val="en-US"/>
        </w:rPr>
        <w:t>.22</w:t>
      </w:r>
      <w:r w:rsidRPr="008371BF">
        <w:rPr>
          <w:b/>
        </w:rPr>
        <w:t xml:space="preserve"> </w:t>
      </w:r>
      <w:r w:rsidRPr="008371BF">
        <w:t>(</w:t>
      </w:r>
      <w:r>
        <w:t>десет хиляди</w:t>
      </w:r>
      <w:r w:rsidRPr="008371BF">
        <w:t xml:space="preserve"> </w:t>
      </w:r>
      <w:r>
        <w:t>петстотин шест</w:t>
      </w:r>
      <w:r w:rsidRPr="008371BF">
        <w:t xml:space="preserve">десет и </w:t>
      </w:r>
      <w:r>
        <w:t xml:space="preserve">едно </w:t>
      </w:r>
      <w:r w:rsidRPr="008371BF">
        <w:t xml:space="preserve">евро и </w:t>
      </w:r>
      <w:r>
        <w:t>двадесет и два</w:t>
      </w:r>
      <w:r w:rsidRPr="008371BF">
        <w:t xml:space="preserve"> евро</w:t>
      </w:r>
      <w:r>
        <w:t xml:space="preserve"> </w:t>
      </w:r>
      <w:r w:rsidRPr="008371BF">
        <w:t xml:space="preserve">цента) </w:t>
      </w:r>
      <w:r w:rsidRPr="008371BF">
        <w:rPr>
          <w:b/>
        </w:rPr>
        <w:t>евро, без ДДС</w:t>
      </w:r>
      <w:r w:rsidRPr="008371BF">
        <w:t>.</w:t>
      </w:r>
    </w:p>
    <w:p w:rsidR="00DC6A72" w:rsidRDefault="00DC6A72" w:rsidP="00DC6A72">
      <w:pPr>
        <w:spacing w:line="276" w:lineRule="auto"/>
        <w:ind w:left="1080"/>
        <w:contextualSpacing/>
        <w:jc w:val="both"/>
      </w:pPr>
    </w:p>
    <w:p w:rsidR="00DC6A72" w:rsidRDefault="00DC6A72" w:rsidP="00DC6A72">
      <w:pPr>
        <w:spacing w:line="276" w:lineRule="auto"/>
        <w:contextualSpacing/>
        <w:jc w:val="both"/>
      </w:pPr>
      <w:r w:rsidRPr="008371BF">
        <w:rPr>
          <w:b/>
        </w:rPr>
        <w:t xml:space="preserve">         2.</w:t>
      </w:r>
      <w:r>
        <w:rPr>
          <w:b/>
        </w:rPr>
        <w:t xml:space="preserve"> </w:t>
      </w:r>
      <w:r>
        <w:t>Упълномощава кмета на община Костинброд да сключи договор за покупко-продажба с участника спечелил търга за недвижимия имот, описан подробно в т.1 от настоящото решение.</w:t>
      </w:r>
    </w:p>
    <w:p w:rsidR="00BC2945" w:rsidRPr="00EE56F2" w:rsidRDefault="00BC2945" w:rsidP="00C17EB5">
      <w:pPr>
        <w:ind w:firstLine="708"/>
        <w:jc w:val="both"/>
        <w:rPr>
          <w:highlight w:val="yellow"/>
          <w:lang w:val="en-US"/>
        </w:rPr>
      </w:pPr>
    </w:p>
    <w:p w:rsidR="00BC2945" w:rsidRPr="00EE56F2" w:rsidRDefault="00BC2945" w:rsidP="00C17EB5">
      <w:pPr>
        <w:ind w:firstLine="708"/>
        <w:jc w:val="both"/>
        <w:rPr>
          <w:highlight w:val="yellow"/>
        </w:rPr>
      </w:pPr>
    </w:p>
    <w:p w:rsidR="00375C4B" w:rsidRPr="00DC6A72" w:rsidRDefault="00375C4B" w:rsidP="00375C4B">
      <w:pPr>
        <w:ind w:firstLine="708"/>
        <w:jc w:val="both"/>
      </w:pPr>
      <w:r w:rsidRPr="00DC6A72">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404870" w:rsidRPr="00DC6A72" w:rsidRDefault="00404870" w:rsidP="00375C4B">
      <w:pPr>
        <w:ind w:firstLine="708"/>
        <w:jc w:val="both"/>
      </w:pPr>
    </w:p>
    <w:p w:rsidR="00375C4B" w:rsidRPr="00DC6A72" w:rsidRDefault="00375C4B" w:rsidP="00375C4B">
      <w:pPr>
        <w:ind w:firstLine="708"/>
        <w:jc w:val="both"/>
      </w:pPr>
      <w:r w:rsidRPr="00DC6A72">
        <w:t>Настоящото решение подлежи на обжалване в 14-дневен срок от датата на съобщаването му пред Административен съд - София област по реда на АПК.</w:t>
      </w:r>
    </w:p>
    <w:p w:rsidR="00375C4B" w:rsidRPr="00DC6A72" w:rsidRDefault="00375C4B" w:rsidP="00375C4B">
      <w:pPr>
        <w:jc w:val="both"/>
      </w:pPr>
    </w:p>
    <w:p w:rsidR="00375C4B" w:rsidRPr="00EE56F2" w:rsidRDefault="00375C4B" w:rsidP="00375C4B">
      <w:pPr>
        <w:jc w:val="both"/>
        <w:rPr>
          <w:highlight w:val="yellow"/>
        </w:rPr>
      </w:pPr>
    </w:p>
    <w:p w:rsidR="00E3754D" w:rsidRPr="00ED0A55" w:rsidRDefault="00E3754D" w:rsidP="00375C4B">
      <w:pPr>
        <w:jc w:val="both"/>
      </w:pPr>
    </w:p>
    <w:p w:rsidR="00E3754D" w:rsidRPr="00ED0A55" w:rsidRDefault="00E3754D" w:rsidP="00375C4B">
      <w:pPr>
        <w:jc w:val="both"/>
      </w:pPr>
    </w:p>
    <w:p w:rsidR="00375C4B" w:rsidRPr="00ED0A55" w:rsidRDefault="00375C4B" w:rsidP="00375C4B">
      <w:pPr>
        <w:rPr>
          <w:b/>
        </w:rPr>
      </w:pPr>
      <w:r w:rsidRPr="00ED0A55">
        <w:t xml:space="preserve">      </w:t>
      </w:r>
      <w:r w:rsidRPr="00ED0A55">
        <w:tab/>
      </w:r>
      <w:r w:rsidRPr="00ED0A55">
        <w:tab/>
        <w:t xml:space="preserve">                                          </w:t>
      </w:r>
      <w:r w:rsidRPr="00ED0A55">
        <w:rPr>
          <w:b/>
        </w:rPr>
        <w:t>ПРЕДСЕДАТЕЛ на ОбС:</w:t>
      </w:r>
    </w:p>
    <w:p w:rsidR="00375C4B" w:rsidRPr="00ED0A55" w:rsidRDefault="00375C4B" w:rsidP="00375C4B">
      <w:pPr>
        <w:rPr>
          <w:b/>
        </w:rPr>
      </w:pPr>
      <w:r w:rsidRPr="00ED0A55">
        <w:rPr>
          <w:b/>
        </w:rPr>
        <w:tab/>
      </w:r>
      <w:r w:rsidRPr="00ED0A55">
        <w:rPr>
          <w:b/>
        </w:rPr>
        <w:tab/>
      </w:r>
      <w:r w:rsidRPr="00ED0A55">
        <w:rPr>
          <w:b/>
        </w:rPr>
        <w:tab/>
      </w:r>
      <w:r w:rsidRPr="00ED0A55">
        <w:rPr>
          <w:b/>
        </w:rPr>
        <w:tab/>
      </w:r>
      <w:r w:rsidRPr="00ED0A55">
        <w:rPr>
          <w:b/>
        </w:rPr>
        <w:tab/>
      </w:r>
      <w:r w:rsidRPr="00ED0A55">
        <w:rPr>
          <w:b/>
        </w:rPr>
        <w:tab/>
      </w:r>
      <w:r w:rsidRPr="00ED0A55">
        <w:rPr>
          <w:b/>
          <w:lang w:val="en-US"/>
        </w:rPr>
        <w:t xml:space="preserve">                     </w:t>
      </w:r>
      <w:r w:rsidRPr="00ED0A55">
        <w:rPr>
          <w:b/>
        </w:rPr>
        <w:t xml:space="preserve">      </w:t>
      </w:r>
      <w:r w:rsidRPr="00ED0A55">
        <w:rPr>
          <w:b/>
          <w:lang w:val="en-US"/>
        </w:rPr>
        <w:t xml:space="preserve"> </w:t>
      </w:r>
      <w:r w:rsidRPr="00ED0A55">
        <w:rPr>
          <w:b/>
        </w:rPr>
        <w:t xml:space="preserve"> / Д-р Атанас Тенев /</w:t>
      </w:r>
    </w:p>
    <w:p w:rsidR="00375C4B" w:rsidRPr="00EE56F2" w:rsidRDefault="00375C4B" w:rsidP="00375C4B">
      <w:pPr>
        <w:rPr>
          <w:b/>
          <w:highlight w:val="yellow"/>
        </w:rPr>
      </w:pPr>
    </w:p>
    <w:p w:rsidR="00375C4B" w:rsidRPr="00EE56F2" w:rsidRDefault="00375C4B" w:rsidP="00375C4B">
      <w:pPr>
        <w:rPr>
          <w:b/>
          <w:highlight w:val="yellow"/>
        </w:rPr>
      </w:pPr>
    </w:p>
    <w:p w:rsidR="00375C4B" w:rsidRPr="00EE56F2" w:rsidRDefault="00375C4B" w:rsidP="00375C4B">
      <w:pPr>
        <w:rPr>
          <w:b/>
          <w:highlight w:val="yellow"/>
        </w:rPr>
      </w:pPr>
    </w:p>
    <w:p w:rsidR="00121D62" w:rsidRPr="00EE56F2" w:rsidRDefault="00121D62" w:rsidP="00375C4B">
      <w:pPr>
        <w:rPr>
          <w:b/>
          <w:highlight w:val="yellow"/>
        </w:rPr>
      </w:pPr>
    </w:p>
    <w:tbl>
      <w:tblPr>
        <w:tblW w:w="0" w:type="auto"/>
        <w:tblLook w:val="01E0" w:firstRow="1" w:lastRow="1" w:firstColumn="1" w:lastColumn="1" w:noHBand="0" w:noVBand="0"/>
      </w:tblPr>
      <w:tblGrid>
        <w:gridCol w:w="1435"/>
        <w:gridCol w:w="7638"/>
      </w:tblGrid>
      <w:tr w:rsidR="009F1EC0" w:rsidRPr="00EE56F2" w:rsidTr="008E3324">
        <w:trPr>
          <w:trHeight w:val="1985"/>
        </w:trPr>
        <w:tc>
          <w:tcPr>
            <w:tcW w:w="1435" w:type="dxa"/>
            <w:shd w:val="clear" w:color="auto" w:fill="auto"/>
          </w:tcPr>
          <w:p w:rsidR="009F1EC0" w:rsidRPr="00ED0A55" w:rsidRDefault="009F1EC0" w:rsidP="008E3324">
            <w:pPr>
              <w:pStyle w:val="a3"/>
              <w:rPr>
                <w:b/>
                <w:lang w:val="bg-BG"/>
              </w:rPr>
            </w:pPr>
            <w:r w:rsidRPr="00ED0A55">
              <w:rPr>
                <w:b/>
                <w:noProof/>
              </w:rPr>
              <w:lastRenderedPageBreak/>
              <w:drawing>
                <wp:inline distT="0" distB="0" distL="0" distR="0" wp14:anchorId="60F2FEDA" wp14:editId="6527E316">
                  <wp:extent cx="693420" cy="1036320"/>
                  <wp:effectExtent l="0" t="0" r="0" b="0"/>
                  <wp:docPr id="1" name="Картина 1"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9F1EC0" w:rsidRPr="00ED0A55" w:rsidRDefault="009F1EC0" w:rsidP="008E3324">
            <w:pPr>
              <w:pStyle w:val="a3"/>
              <w:rPr>
                <w:lang w:val="bg-BG"/>
              </w:rPr>
            </w:pPr>
          </w:p>
        </w:tc>
        <w:tc>
          <w:tcPr>
            <w:tcW w:w="7638" w:type="dxa"/>
            <w:shd w:val="clear" w:color="auto" w:fill="auto"/>
          </w:tcPr>
          <w:p w:rsidR="009F1EC0" w:rsidRPr="00ED0A55" w:rsidRDefault="009F1EC0" w:rsidP="008E3324">
            <w:pPr>
              <w:pStyle w:val="a3"/>
              <w:jc w:val="center"/>
              <w:rPr>
                <w:b/>
                <w:sz w:val="44"/>
                <w:szCs w:val="44"/>
                <w:lang w:val="bg-BG"/>
              </w:rPr>
            </w:pPr>
            <w:r w:rsidRPr="00ED0A55">
              <w:rPr>
                <w:b/>
                <w:sz w:val="44"/>
                <w:szCs w:val="44"/>
                <w:lang w:val="bg-BG"/>
              </w:rPr>
              <w:t>О Б Щ И Н А   К О С Т И Н Б Р О Д</w:t>
            </w:r>
          </w:p>
          <w:p w:rsidR="009F1EC0" w:rsidRPr="00ED0A55" w:rsidRDefault="009F1EC0" w:rsidP="008E3324">
            <w:pPr>
              <w:pStyle w:val="a3"/>
              <w:jc w:val="center"/>
              <w:rPr>
                <w:sz w:val="32"/>
                <w:szCs w:val="32"/>
                <w:lang w:val="bg-BG"/>
              </w:rPr>
            </w:pPr>
            <w:r w:rsidRPr="00ED0A55">
              <w:rPr>
                <w:sz w:val="32"/>
                <w:szCs w:val="32"/>
                <w:lang w:val="bg-BG"/>
              </w:rPr>
              <w:t>ОБЩИНСКИ СЪВЕТ  КОСТИНБРОД</w:t>
            </w:r>
          </w:p>
          <w:p w:rsidR="009F1EC0" w:rsidRPr="00ED0A55" w:rsidRDefault="009F1EC0" w:rsidP="008E3324">
            <w:pPr>
              <w:pStyle w:val="a3"/>
              <w:jc w:val="center"/>
              <w:rPr>
                <w:sz w:val="32"/>
                <w:szCs w:val="32"/>
                <w:lang w:val="bg-BG"/>
              </w:rPr>
            </w:pPr>
            <w:r w:rsidRPr="00ED0A55">
              <w:rPr>
                <w:sz w:val="32"/>
                <w:szCs w:val="32"/>
                <w:lang w:val="bg-BG"/>
              </w:rPr>
              <w:t>СОФИЙСКА ОБЛАСТ</w:t>
            </w:r>
          </w:p>
          <w:p w:rsidR="009F1EC0" w:rsidRPr="00ED0A55" w:rsidRDefault="009F1EC0" w:rsidP="008E3324">
            <w:pPr>
              <w:pStyle w:val="a3"/>
              <w:jc w:val="center"/>
              <w:rPr>
                <w:b/>
                <w:sz w:val="32"/>
                <w:szCs w:val="32"/>
                <w:lang w:val="bg-BG"/>
              </w:rPr>
            </w:pPr>
          </w:p>
        </w:tc>
      </w:tr>
    </w:tbl>
    <w:p w:rsidR="009F1EC0" w:rsidRPr="00DC6A72" w:rsidRDefault="00DC6A72" w:rsidP="009F1EC0">
      <w:pPr>
        <w:suppressAutoHyphens/>
        <w:ind w:firstLine="708"/>
        <w:jc w:val="both"/>
        <w:rPr>
          <w:lang w:eastAsia="ar-SA"/>
        </w:rPr>
      </w:pPr>
      <w:r w:rsidRPr="00DC6A72">
        <w:t>На основание чл. 21, ал.1, т.8 от ЗМСМА, чл.35, ал.1 от Закона за общинската собственост, чл. 46, ал.1, чл. 57 и чл.72, т.3, чл.73, ал.1, чл.74 от  Наредбата на Общинския съвет по чл. 8, ал. 2 от ЗОС, за реда на придобиване, управление и разпореждане с общинско имущество, приета с Решение № 993/28.03.2019 г.</w:t>
      </w:r>
      <w:r w:rsidR="009F1EC0" w:rsidRPr="00DC6A72">
        <w:rPr>
          <w:color w:val="000000"/>
          <w:lang w:val="en-US" w:eastAsia="ar-SA"/>
        </w:rPr>
        <w:t>,</w:t>
      </w:r>
      <w:r w:rsidR="009F1EC0" w:rsidRPr="00DC6A72">
        <w:rPr>
          <w:color w:val="000000"/>
          <w:lang w:eastAsia="ar-SA"/>
        </w:rPr>
        <w:t xml:space="preserve"> </w:t>
      </w:r>
      <w:r w:rsidR="009F1EC0" w:rsidRPr="00DC6A72">
        <w:rPr>
          <w:lang w:eastAsia="ar-SA"/>
        </w:rPr>
        <w:t xml:space="preserve">Общински съвет - Костинброд на свое заседание, проведено на </w:t>
      </w:r>
      <w:r w:rsidR="002403A4" w:rsidRPr="00DC6A72">
        <w:rPr>
          <w:lang w:eastAsia="ar-SA"/>
        </w:rPr>
        <w:t>30.09</w:t>
      </w:r>
      <w:r w:rsidR="009F1EC0" w:rsidRPr="00DC6A72">
        <w:rPr>
          <w:lang w:eastAsia="ar-SA"/>
        </w:rPr>
        <w:t>.2026 година, прие</w:t>
      </w:r>
    </w:p>
    <w:p w:rsidR="009F1EC0" w:rsidRPr="00DC6A72" w:rsidRDefault="009F1EC0" w:rsidP="009F1EC0">
      <w:pPr>
        <w:suppressAutoHyphens/>
        <w:ind w:firstLine="708"/>
        <w:jc w:val="both"/>
        <w:rPr>
          <w:lang w:val="en-US" w:eastAsia="ar-SA"/>
        </w:rPr>
      </w:pPr>
    </w:p>
    <w:p w:rsidR="009F1EC0" w:rsidRPr="00DC6A72" w:rsidRDefault="009F1EC0" w:rsidP="009F1EC0">
      <w:pPr>
        <w:suppressAutoHyphens/>
        <w:ind w:firstLine="708"/>
        <w:jc w:val="both"/>
        <w:rPr>
          <w:lang w:val="en-US" w:eastAsia="ar-SA"/>
        </w:rPr>
      </w:pPr>
    </w:p>
    <w:p w:rsidR="009F1EC0" w:rsidRPr="00ED0A55" w:rsidRDefault="009F1EC0" w:rsidP="009F1EC0">
      <w:pPr>
        <w:suppressAutoHyphens/>
        <w:rPr>
          <w:b/>
          <w:lang w:eastAsia="ar-SA"/>
        </w:rPr>
      </w:pPr>
      <w:r w:rsidRPr="00DC6A72">
        <w:rPr>
          <w:color w:val="FF0000"/>
          <w:lang w:eastAsia="ar-SA"/>
        </w:rPr>
        <w:t xml:space="preserve">               </w:t>
      </w:r>
      <w:r w:rsidRPr="00DC6A72">
        <w:rPr>
          <w:color w:val="FF0000"/>
          <w:lang w:eastAsia="ar-SA"/>
        </w:rPr>
        <w:tab/>
      </w:r>
      <w:r w:rsidRPr="00DC6A72">
        <w:rPr>
          <w:color w:val="FF0000"/>
          <w:lang w:eastAsia="ar-SA"/>
        </w:rPr>
        <w:tab/>
      </w:r>
      <w:r w:rsidRPr="00DC6A72">
        <w:rPr>
          <w:color w:val="FF0000"/>
          <w:lang w:eastAsia="ar-SA"/>
        </w:rPr>
        <w:tab/>
      </w:r>
      <w:r w:rsidRPr="00DC6A72">
        <w:rPr>
          <w:b/>
          <w:lang w:eastAsia="ar-SA"/>
        </w:rPr>
        <w:t xml:space="preserve">Р Е Ш Е Н И Е  № </w:t>
      </w:r>
      <w:r w:rsidR="002403A4" w:rsidRPr="00DC6A72">
        <w:rPr>
          <w:b/>
          <w:lang w:eastAsia="ar-SA"/>
        </w:rPr>
        <w:t>1</w:t>
      </w:r>
      <w:r w:rsidR="00EE56F2" w:rsidRPr="00DC6A72">
        <w:rPr>
          <w:b/>
          <w:lang w:eastAsia="ar-SA"/>
        </w:rPr>
        <w:t>110</w:t>
      </w:r>
    </w:p>
    <w:p w:rsidR="009F1EC0" w:rsidRPr="00EE56F2" w:rsidRDefault="009F1EC0" w:rsidP="009F1EC0">
      <w:pPr>
        <w:suppressAutoHyphens/>
        <w:rPr>
          <w:b/>
          <w:highlight w:val="yellow"/>
          <w:lang w:eastAsia="ar-SA"/>
        </w:rPr>
      </w:pPr>
    </w:p>
    <w:p w:rsidR="00BC2945" w:rsidRPr="00EE56F2" w:rsidRDefault="00BC2945" w:rsidP="00BC2945">
      <w:pPr>
        <w:ind w:left="644"/>
        <w:jc w:val="both"/>
        <w:rPr>
          <w:highlight w:val="yellow"/>
        </w:rPr>
      </w:pPr>
    </w:p>
    <w:p w:rsidR="00DC6A72" w:rsidRPr="008371BF" w:rsidRDefault="00DC6A72" w:rsidP="00DC6A72">
      <w:pPr>
        <w:spacing w:line="276" w:lineRule="auto"/>
        <w:ind w:firstLine="708"/>
        <w:jc w:val="both"/>
      </w:pPr>
      <w:r w:rsidRPr="008371BF">
        <w:rPr>
          <w:b/>
        </w:rPr>
        <w:t>1.</w:t>
      </w:r>
      <w:r>
        <w:rPr>
          <w:b/>
        </w:rPr>
        <w:t xml:space="preserve"> </w:t>
      </w:r>
      <w:r w:rsidRPr="008C7FC5">
        <w:t xml:space="preserve">Дава съгласие за продажба чрез публичен търг с тайно наддаване на недвижим имот – частна общинска собственост, а именно: </w:t>
      </w:r>
      <w:r w:rsidRPr="008C7FC5">
        <w:rPr>
          <w:b/>
        </w:rPr>
        <w:t xml:space="preserve">поземлен имот с идентификатор </w:t>
      </w:r>
      <w:r>
        <w:rPr>
          <w:b/>
        </w:rPr>
        <w:t>38978.507.8</w:t>
      </w:r>
      <w:r>
        <w:t xml:space="preserve"> </w:t>
      </w:r>
      <w:r w:rsidRPr="005B478C">
        <w:t xml:space="preserve">по кадастралната карта и кадастралните регистри на </w:t>
      </w:r>
      <w:r>
        <w:t>гр</w:t>
      </w:r>
      <w:r w:rsidRPr="005B478C">
        <w:t xml:space="preserve">. </w:t>
      </w:r>
      <w:r>
        <w:t>Костинброд</w:t>
      </w:r>
      <w:r w:rsidRPr="005B478C">
        <w:t>, община Костинброд, Софийска област, одобрени със заповед № РД-18-</w:t>
      </w:r>
      <w:r>
        <w:t>42</w:t>
      </w:r>
      <w:r w:rsidRPr="005B478C">
        <w:t>/</w:t>
      </w:r>
      <w:r>
        <w:t>13</w:t>
      </w:r>
      <w:r w:rsidRPr="005B478C">
        <w:t>.0</w:t>
      </w:r>
      <w:r>
        <w:t>8</w:t>
      </w:r>
      <w:r w:rsidRPr="005B478C">
        <w:t>.20</w:t>
      </w:r>
      <w:r>
        <w:t>15</w:t>
      </w:r>
      <w:r w:rsidRPr="005B478C">
        <w:t xml:space="preserve"> г. на ИД на АГКК, </w:t>
      </w:r>
      <w:r>
        <w:t xml:space="preserve">местност „Гуното“, гр. Костинброд </w:t>
      </w:r>
      <w:r w:rsidRPr="005B478C">
        <w:t xml:space="preserve">с площ </w:t>
      </w:r>
      <w:r>
        <w:t>215</w:t>
      </w:r>
      <w:r w:rsidRPr="005B478C">
        <w:t xml:space="preserve"> кв.м</w:t>
      </w:r>
      <w:r>
        <w:t>,</w:t>
      </w:r>
      <w:r w:rsidRPr="005B478C">
        <w:t xml:space="preserve"> последно изменение на КККР, засягащо поземления имот: няма, с трайно предназначение на територията: </w:t>
      </w:r>
      <w:r>
        <w:t>земеделска</w:t>
      </w:r>
      <w:r w:rsidRPr="005B478C">
        <w:t xml:space="preserve">, начин на трайно ползване: </w:t>
      </w:r>
      <w:r>
        <w:t>нива</w:t>
      </w:r>
      <w:r w:rsidRPr="005B478C">
        <w:t xml:space="preserve">, предишен идентификатор: </w:t>
      </w:r>
      <w:r>
        <w:t>няма, номер по предходен план: 000238</w:t>
      </w:r>
      <w:r w:rsidRPr="008371BF">
        <w:t xml:space="preserve">, при </w:t>
      </w:r>
      <w:r w:rsidRPr="008371BF">
        <w:rPr>
          <w:b/>
        </w:rPr>
        <w:t xml:space="preserve">начална тръжна цена в размер на </w:t>
      </w:r>
      <w:r>
        <w:rPr>
          <w:b/>
        </w:rPr>
        <w:t>4 329</w:t>
      </w:r>
      <w:r>
        <w:rPr>
          <w:b/>
          <w:lang w:val="en-US"/>
        </w:rPr>
        <w:t>.57</w:t>
      </w:r>
      <w:r w:rsidRPr="008371BF">
        <w:rPr>
          <w:b/>
        </w:rPr>
        <w:t xml:space="preserve"> </w:t>
      </w:r>
      <w:r w:rsidRPr="008371BF">
        <w:t>(</w:t>
      </w:r>
      <w:r>
        <w:t>четири хиляди</w:t>
      </w:r>
      <w:r w:rsidRPr="008371BF">
        <w:t xml:space="preserve"> </w:t>
      </w:r>
      <w:r>
        <w:t xml:space="preserve">триста двадесет и девет </w:t>
      </w:r>
      <w:r w:rsidRPr="008371BF">
        <w:t xml:space="preserve">евро и </w:t>
      </w:r>
      <w:r>
        <w:t>петдесет и седем</w:t>
      </w:r>
      <w:r w:rsidRPr="008371BF">
        <w:t xml:space="preserve"> евро</w:t>
      </w:r>
      <w:r>
        <w:t xml:space="preserve"> </w:t>
      </w:r>
      <w:r w:rsidRPr="008371BF">
        <w:t xml:space="preserve">цента) </w:t>
      </w:r>
      <w:r w:rsidRPr="008371BF">
        <w:rPr>
          <w:b/>
        </w:rPr>
        <w:t>евро, без ДДС</w:t>
      </w:r>
      <w:r w:rsidRPr="008371BF">
        <w:t>.</w:t>
      </w:r>
    </w:p>
    <w:p w:rsidR="00DC6A72" w:rsidRDefault="00DC6A72" w:rsidP="00DC6A72">
      <w:pPr>
        <w:spacing w:line="276" w:lineRule="auto"/>
        <w:ind w:left="1080"/>
        <w:contextualSpacing/>
        <w:jc w:val="both"/>
      </w:pPr>
    </w:p>
    <w:p w:rsidR="00DC6A72" w:rsidRDefault="00DC6A72" w:rsidP="00DC6A72">
      <w:pPr>
        <w:spacing w:line="276" w:lineRule="auto"/>
        <w:contextualSpacing/>
        <w:jc w:val="both"/>
      </w:pPr>
      <w:r w:rsidRPr="008371BF">
        <w:rPr>
          <w:b/>
        </w:rPr>
        <w:t xml:space="preserve">         2.</w:t>
      </w:r>
      <w:r>
        <w:rPr>
          <w:b/>
        </w:rPr>
        <w:t xml:space="preserve"> </w:t>
      </w:r>
      <w:r>
        <w:t>Упълномощава кмета на община Костинброд да сключи договор за покупко-продажба с участника спечелил търга за недвижимия имот, описан подробно в т.1 от настоящото решение.</w:t>
      </w:r>
    </w:p>
    <w:p w:rsidR="00DC6A72" w:rsidRPr="00345057" w:rsidRDefault="00DC6A72" w:rsidP="00DC6A72">
      <w:pPr>
        <w:jc w:val="both"/>
        <w:rPr>
          <w:highlight w:val="yellow"/>
        </w:rPr>
      </w:pPr>
      <w:r w:rsidRPr="00345057">
        <w:rPr>
          <w:highlight w:val="yellow"/>
        </w:rPr>
        <w:t xml:space="preserve">                     </w:t>
      </w:r>
    </w:p>
    <w:p w:rsidR="009F1EC0" w:rsidRPr="00DC6A72" w:rsidRDefault="009F1EC0" w:rsidP="009F1EC0">
      <w:pPr>
        <w:ind w:firstLine="708"/>
        <w:jc w:val="both"/>
      </w:pPr>
      <w:r w:rsidRPr="00DC6A72">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9F1EC0" w:rsidRPr="00DC6A72" w:rsidRDefault="009F1EC0" w:rsidP="009F1EC0">
      <w:pPr>
        <w:ind w:firstLine="708"/>
        <w:jc w:val="both"/>
      </w:pPr>
    </w:p>
    <w:p w:rsidR="009F1EC0" w:rsidRPr="00DC6A72" w:rsidRDefault="009F1EC0" w:rsidP="009F1EC0">
      <w:pPr>
        <w:ind w:firstLine="708"/>
        <w:jc w:val="both"/>
      </w:pPr>
      <w:r w:rsidRPr="00DC6A72">
        <w:t>Настоящото решение подлежи на обжалване в 14-дневен срок от датата на съобщаването му пред Административен съд - София област по реда на АПК.</w:t>
      </w:r>
    </w:p>
    <w:p w:rsidR="009F1EC0" w:rsidRPr="00DC6A72" w:rsidRDefault="009F1EC0" w:rsidP="009F1EC0">
      <w:pPr>
        <w:jc w:val="both"/>
      </w:pPr>
    </w:p>
    <w:p w:rsidR="00E3754D" w:rsidRPr="00DC6A72" w:rsidRDefault="00E3754D" w:rsidP="009F1EC0">
      <w:pPr>
        <w:jc w:val="both"/>
      </w:pPr>
    </w:p>
    <w:p w:rsidR="00E3754D" w:rsidRPr="00DC6A72" w:rsidRDefault="00E3754D" w:rsidP="009F1EC0">
      <w:pPr>
        <w:jc w:val="both"/>
      </w:pPr>
    </w:p>
    <w:p w:rsidR="009F1EC0" w:rsidRPr="00DC6A72" w:rsidRDefault="009F1EC0" w:rsidP="009F1EC0">
      <w:pPr>
        <w:jc w:val="both"/>
      </w:pPr>
    </w:p>
    <w:p w:rsidR="009F1EC0" w:rsidRPr="00DC6A72" w:rsidRDefault="009F1EC0" w:rsidP="009F1EC0">
      <w:pPr>
        <w:rPr>
          <w:b/>
        </w:rPr>
      </w:pPr>
      <w:r w:rsidRPr="00DC6A72">
        <w:t xml:space="preserve">      </w:t>
      </w:r>
      <w:r w:rsidRPr="00DC6A72">
        <w:tab/>
      </w:r>
      <w:r w:rsidRPr="00DC6A72">
        <w:tab/>
        <w:t xml:space="preserve">                                          </w:t>
      </w:r>
      <w:r w:rsidRPr="00DC6A72">
        <w:rPr>
          <w:b/>
        </w:rPr>
        <w:t>ПРЕДСЕДАТЕЛ на ОбС:</w:t>
      </w:r>
    </w:p>
    <w:p w:rsidR="009F1EC0" w:rsidRPr="00DC6A72" w:rsidRDefault="009F1EC0" w:rsidP="009F1EC0">
      <w:pPr>
        <w:rPr>
          <w:b/>
        </w:rPr>
      </w:pPr>
      <w:r w:rsidRPr="00DC6A72">
        <w:rPr>
          <w:b/>
        </w:rPr>
        <w:tab/>
      </w:r>
      <w:r w:rsidRPr="00DC6A72">
        <w:rPr>
          <w:b/>
        </w:rPr>
        <w:tab/>
      </w:r>
      <w:r w:rsidRPr="00DC6A72">
        <w:rPr>
          <w:b/>
        </w:rPr>
        <w:tab/>
      </w:r>
      <w:r w:rsidRPr="00DC6A72">
        <w:rPr>
          <w:b/>
        </w:rPr>
        <w:tab/>
      </w:r>
      <w:r w:rsidRPr="00DC6A72">
        <w:rPr>
          <w:b/>
        </w:rPr>
        <w:tab/>
      </w:r>
      <w:r w:rsidRPr="00DC6A72">
        <w:rPr>
          <w:b/>
        </w:rPr>
        <w:tab/>
      </w:r>
      <w:r w:rsidRPr="00DC6A72">
        <w:rPr>
          <w:b/>
          <w:lang w:val="en-US"/>
        </w:rPr>
        <w:t xml:space="preserve">                     </w:t>
      </w:r>
      <w:r w:rsidRPr="00DC6A72">
        <w:rPr>
          <w:b/>
        </w:rPr>
        <w:t xml:space="preserve">      </w:t>
      </w:r>
      <w:r w:rsidRPr="00DC6A72">
        <w:rPr>
          <w:b/>
          <w:lang w:val="en-US"/>
        </w:rPr>
        <w:t xml:space="preserve"> </w:t>
      </w:r>
      <w:r w:rsidRPr="00DC6A72">
        <w:rPr>
          <w:b/>
        </w:rPr>
        <w:t xml:space="preserve"> / Д-р Атанас Тенев /</w:t>
      </w:r>
    </w:p>
    <w:p w:rsidR="00BC2945" w:rsidRPr="00DC6A72" w:rsidRDefault="00BC2945" w:rsidP="009F1EC0">
      <w:pPr>
        <w:rPr>
          <w:b/>
        </w:rPr>
      </w:pPr>
    </w:p>
    <w:p w:rsidR="00BC2945" w:rsidRPr="00EE56F2" w:rsidRDefault="00BC2945" w:rsidP="009F1EC0">
      <w:pPr>
        <w:rPr>
          <w:b/>
          <w:highlight w:val="yellow"/>
        </w:rPr>
      </w:pPr>
    </w:p>
    <w:p w:rsidR="00BC2945" w:rsidRPr="00EE56F2" w:rsidRDefault="00BC2945" w:rsidP="009F1EC0">
      <w:pPr>
        <w:rPr>
          <w:b/>
          <w:highlight w:val="yellow"/>
        </w:rPr>
      </w:pPr>
    </w:p>
    <w:p w:rsidR="00BC2945" w:rsidRPr="00EE56F2" w:rsidRDefault="00BC2945" w:rsidP="009F1EC0">
      <w:pPr>
        <w:rPr>
          <w:b/>
          <w:highlight w:val="yellow"/>
        </w:rPr>
      </w:pPr>
    </w:p>
    <w:p w:rsidR="00BC2945" w:rsidRPr="00EE56F2" w:rsidRDefault="00BC2945" w:rsidP="009F1EC0">
      <w:pPr>
        <w:rPr>
          <w:b/>
          <w:highlight w:val="yellow"/>
        </w:rPr>
      </w:pPr>
    </w:p>
    <w:p w:rsidR="004D1D88" w:rsidRPr="00EE56F2" w:rsidRDefault="004D1D88" w:rsidP="009F1EC0">
      <w:pPr>
        <w:rPr>
          <w:b/>
          <w:highlight w:val="yellow"/>
        </w:rPr>
      </w:pPr>
    </w:p>
    <w:p w:rsidR="00BC2945" w:rsidRPr="00EE56F2" w:rsidRDefault="00BC2945" w:rsidP="009F1EC0">
      <w:pPr>
        <w:rPr>
          <w:b/>
          <w:highlight w:val="yellow"/>
        </w:rPr>
      </w:pPr>
    </w:p>
    <w:tbl>
      <w:tblPr>
        <w:tblW w:w="0" w:type="auto"/>
        <w:tblLook w:val="01E0" w:firstRow="1" w:lastRow="1" w:firstColumn="1" w:lastColumn="1" w:noHBand="0" w:noVBand="0"/>
      </w:tblPr>
      <w:tblGrid>
        <w:gridCol w:w="1435"/>
        <w:gridCol w:w="7638"/>
      </w:tblGrid>
      <w:tr w:rsidR="009F1EC0" w:rsidRPr="00EE56F2" w:rsidTr="00A25967">
        <w:trPr>
          <w:trHeight w:val="2122"/>
        </w:trPr>
        <w:tc>
          <w:tcPr>
            <w:tcW w:w="1435" w:type="dxa"/>
            <w:shd w:val="clear" w:color="auto" w:fill="auto"/>
          </w:tcPr>
          <w:p w:rsidR="009F1EC0" w:rsidRPr="00EE56F2" w:rsidRDefault="009F1EC0" w:rsidP="008E3324">
            <w:pPr>
              <w:pStyle w:val="a3"/>
              <w:rPr>
                <w:b/>
                <w:highlight w:val="yellow"/>
                <w:lang w:val="bg-BG"/>
              </w:rPr>
            </w:pPr>
            <w:r w:rsidRPr="00EE56F2">
              <w:rPr>
                <w:b/>
                <w:noProof/>
                <w:highlight w:val="yellow"/>
              </w:rPr>
              <w:lastRenderedPageBreak/>
              <w:drawing>
                <wp:inline distT="0" distB="0" distL="0" distR="0" wp14:anchorId="60F2FEDA" wp14:editId="6527E316">
                  <wp:extent cx="693420" cy="1036320"/>
                  <wp:effectExtent l="0" t="0" r="0" b="0"/>
                  <wp:docPr id="2" name="Картина 2"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9F1EC0" w:rsidRPr="00EE56F2" w:rsidRDefault="009F1EC0" w:rsidP="008E3324">
            <w:pPr>
              <w:pStyle w:val="a3"/>
              <w:rPr>
                <w:highlight w:val="yellow"/>
                <w:lang w:val="bg-BG"/>
              </w:rPr>
            </w:pPr>
          </w:p>
        </w:tc>
        <w:tc>
          <w:tcPr>
            <w:tcW w:w="7638" w:type="dxa"/>
            <w:shd w:val="clear" w:color="auto" w:fill="auto"/>
          </w:tcPr>
          <w:p w:rsidR="009F1EC0" w:rsidRPr="00ED0A55" w:rsidRDefault="009F1EC0" w:rsidP="008E3324">
            <w:pPr>
              <w:pStyle w:val="a3"/>
              <w:jc w:val="center"/>
              <w:rPr>
                <w:b/>
                <w:sz w:val="44"/>
                <w:szCs w:val="44"/>
                <w:lang w:val="bg-BG"/>
              </w:rPr>
            </w:pPr>
            <w:r w:rsidRPr="00ED0A55">
              <w:rPr>
                <w:b/>
                <w:sz w:val="44"/>
                <w:szCs w:val="44"/>
                <w:lang w:val="bg-BG"/>
              </w:rPr>
              <w:t>О Б Щ И Н А   К О С Т И Н Б Р О Д</w:t>
            </w:r>
          </w:p>
          <w:p w:rsidR="009F1EC0" w:rsidRPr="00ED0A55" w:rsidRDefault="009F1EC0" w:rsidP="008E3324">
            <w:pPr>
              <w:pStyle w:val="a3"/>
              <w:jc w:val="center"/>
              <w:rPr>
                <w:sz w:val="32"/>
                <w:szCs w:val="32"/>
                <w:lang w:val="bg-BG"/>
              </w:rPr>
            </w:pPr>
            <w:r w:rsidRPr="00ED0A55">
              <w:rPr>
                <w:sz w:val="32"/>
                <w:szCs w:val="32"/>
                <w:lang w:val="bg-BG"/>
              </w:rPr>
              <w:t>ОБЩИНСКИ СЪВЕТ  КОСТИНБРОД</w:t>
            </w:r>
          </w:p>
          <w:p w:rsidR="009F1EC0" w:rsidRPr="00ED0A55" w:rsidRDefault="009F1EC0" w:rsidP="008E3324">
            <w:pPr>
              <w:pStyle w:val="a3"/>
              <w:jc w:val="center"/>
              <w:rPr>
                <w:sz w:val="32"/>
                <w:szCs w:val="32"/>
                <w:lang w:val="bg-BG"/>
              </w:rPr>
            </w:pPr>
            <w:r w:rsidRPr="00ED0A55">
              <w:rPr>
                <w:sz w:val="32"/>
                <w:szCs w:val="32"/>
                <w:lang w:val="bg-BG"/>
              </w:rPr>
              <w:t>СОФИЙСКА ОБЛАСТ</w:t>
            </w:r>
          </w:p>
          <w:p w:rsidR="009F1EC0" w:rsidRPr="00EE56F2" w:rsidRDefault="009F1EC0" w:rsidP="008E3324">
            <w:pPr>
              <w:pStyle w:val="a3"/>
              <w:jc w:val="center"/>
              <w:rPr>
                <w:b/>
                <w:sz w:val="32"/>
                <w:szCs w:val="32"/>
                <w:highlight w:val="yellow"/>
                <w:lang w:val="bg-BG"/>
              </w:rPr>
            </w:pPr>
          </w:p>
          <w:p w:rsidR="00A25967" w:rsidRPr="00EE56F2" w:rsidRDefault="00A25967" w:rsidP="008E3324">
            <w:pPr>
              <w:pStyle w:val="a3"/>
              <w:jc w:val="center"/>
              <w:rPr>
                <w:b/>
                <w:sz w:val="32"/>
                <w:szCs w:val="32"/>
                <w:highlight w:val="yellow"/>
                <w:lang w:val="bg-BG"/>
              </w:rPr>
            </w:pPr>
          </w:p>
          <w:p w:rsidR="00A25967" w:rsidRPr="00EE56F2" w:rsidRDefault="00A25967" w:rsidP="008E3324">
            <w:pPr>
              <w:pStyle w:val="a3"/>
              <w:jc w:val="center"/>
              <w:rPr>
                <w:b/>
                <w:sz w:val="32"/>
                <w:szCs w:val="32"/>
                <w:highlight w:val="yellow"/>
                <w:lang w:val="bg-BG"/>
              </w:rPr>
            </w:pPr>
          </w:p>
        </w:tc>
      </w:tr>
    </w:tbl>
    <w:p w:rsidR="009F1EC0" w:rsidRPr="003E33C3" w:rsidRDefault="003E33C3" w:rsidP="00BC2945">
      <w:pPr>
        <w:suppressAutoHyphens/>
        <w:ind w:firstLine="708"/>
        <w:jc w:val="both"/>
        <w:rPr>
          <w:lang w:eastAsia="ar-SA"/>
        </w:rPr>
      </w:pPr>
      <w:r w:rsidRPr="003E33C3">
        <w:t>На основание чл. 21, ал.1, т.8 от ЗМСМА, чл.35, ал.1 от Закона за общинската собственост, чл. 46, ал.1, чл. 57 и чл.72, т.3, чл.73, ал.1, чл.74 от  Наредбата на Общинския съвет по чл. 8, ал. 2 от ЗОС, за реда на придобиване, управление и разпореждане с общинско имущество, приета с Решение № 993/28.03.2019 г.</w:t>
      </w:r>
      <w:r w:rsidR="009F1EC0" w:rsidRPr="003E33C3">
        <w:rPr>
          <w:lang w:eastAsia="ar-SA"/>
        </w:rPr>
        <w:t xml:space="preserve">, проведено на </w:t>
      </w:r>
      <w:r w:rsidR="00ED0A55" w:rsidRPr="003E33C3">
        <w:rPr>
          <w:lang w:eastAsia="ar-SA"/>
        </w:rPr>
        <w:t>28.10.</w:t>
      </w:r>
      <w:r w:rsidR="009F1EC0" w:rsidRPr="003E33C3">
        <w:rPr>
          <w:lang w:eastAsia="ar-SA"/>
        </w:rPr>
        <w:t>2026 година, прие</w:t>
      </w:r>
    </w:p>
    <w:p w:rsidR="00A25967" w:rsidRDefault="00A25967" w:rsidP="009F1EC0">
      <w:pPr>
        <w:suppressAutoHyphens/>
        <w:ind w:firstLine="708"/>
        <w:jc w:val="both"/>
        <w:rPr>
          <w:lang w:val="en-US" w:eastAsia="ar-SA"/>
        </w:rPr>
      </w:pPr>
    </w:p>
    <w:p w:rsidR="003E33C3" w:rsidRPr="003E33C3" w:rsidRDefault="003E33C3" w:rsidP="009F1EC0">
      <w:pPr>
        <w:suppressAutoHyphens/>
        <w:ind w:firstLine="708"/>
        <w:jc w:val="both"/>
        <w:rPr>
          <w:lang w:val="en-US" w:eastAsia="ar-SA"/>
        </w:rPr>
      </w:pPr>
    </w:p>
    <w:p w:rsidR="009F1EC0" w:rsidRPr="00ED0A55" w:rsidRDefault="009F1EC0" w:rsidP="009F1EC0">
      <w:pPr>
        <w:suppressAutoHyphens/>
        <w:rPr>
          <w:b/>
          <w:lang w:eastAsia="ar-SA"/>
        </w:rPr>
      </w:pPr>
      <w:r w:rsidRPr="003E33C3">
        <w:rPr>
          <w:color w:val="FF0000"/>
          <w:lang w:eastAsia="ar-SA"/>
        </w:rPr>
        <w:t xml:space="preserve">               </w:t>
      </w:r>
      <w:r w:rsidRPr="003E33C3">
        <w:rPr>
          <w:color w:val="FF0000"/>
          <w:lang w:eastAsia="ar-SA"/>
        </w:rPr>
        <w:tab/>
      </w:r>
      <w:r w:rsidRPr="003E33C3">
        <w:rPr>
          <w:color w:val="FF0000"/>
          <w:lang w:eastAsia="ar-SA"/>
        </w:rPr>
        <w:tab/>
      </w:r>
      <w:r w:rsidRPr="003E33C3">
        <w:rPr>
          <w:color w:val="FF0000"/>
          <w:lang w:eastAsia="ar-SA"/>
        </w:rPr>
        <w:tab/>
      </w:r>
      <w:r w:rsidRPr="003E33C3">
        <w:rPr>
          <w:b/>
          <w:lang w:eastAsia="ar-SA"/>
        </w:rPr>
        <w:t xml:space="preserve">Р Е Ш Е Н И Е  № </w:t>
      </w:r>
      <w:r w:rsidR="002403A4" w:rsidRPr="003E33C3">
        <w:rPr>
          <w:b/>
          <w:lang w:eastAsia="ar-SA"/>
        </w:rPr>
        <w:t>1</w:t>
      </w:r>
      <w:r w:rsidR="00EE56F2" w:rsidRPr="003E33C3">
        <w:rPr>
          <w:b/>
          <w:lang w:eastAsia="ar-SA"/>
        </w:rPr>
        <w:t>111</w:t>
      </w:r>
    </w:p>
    <w:p w:rsidR="00A25967" w:rsidRDefault="00A25967" w:rsidP="00A25967">
      <w:pPr>
        <w:spacing w:line="276" w:lineRule="auto"/>
        <w:contextualSpacing/>
        <w:jc w:val="both"/>
        <w:rPr>
          <w:b/>
          <w:highlight w:val="yellow"/>
        </w:rPr>
      </w:pPr>
    </w:p>
    <w:p w:rsidR="003E33C3" w:rsidRPr="00EE56F2" w:rsidRDefault="003E33C3" w:rsidP="00A25967">
      <w:pPr>
        <w:spacing w:line="276" w:lineRule="auto"/>
        <w:contextualSpacing/>
        <w:jc w:val="both"/>
        <w:rPr>
          <w:b/>
          <w:highlight w:val="yellow"/>
        </w:rPr>
      </w:pPr>
    </w:p>
    <w:p w:rsidR="003E33C3" w:rsidRPr="003E33C3" w:rsidRDefault="003E33C3" w:rsidP="003E33C3">
      <w:pPr>
        <w:spacing w:line="276" w:lineRule="auto"/>
        <w:ind w:firstLine="708"/>
        <w:jc w:val="both"/>
      </w:pPr>
      <w:r w:rsidRPr="003E33C3">
        <w:rPr>
          <w:b/>
        </w:rPr>
        <w:t xml:space="preserve">1. </w:t>
      </w:r>
      <w:r w:rsidRPr="003E33C3">
        <w:t xml:space="preserve">Дава съгласие за продажба чрез публичен търг с тайно наддаване на недвижим имот – частна общинска собственост, а именно: </w:t>
      </w:r>
      <w:r w:rsidRPr="003E33C3">
        <w:rPr>
          <w:b/>
        </w:rPr>
        <w:t>поземлен имот с идентификатор 38978.674.44</w:t>
      </w:r>
      <w:r w:rsidRPr="003E33C3">
        <w:t xml:space="preserve"> по кадастралната карта и кадастралните регистри на гр. Костинброд, община Костинброд, Софийска област, одобрени със заповед № РД-18-42/13.08.2015 г. на ИД на АГКК, местност „Рампата“, гр. Костинброд с площ 926 кв.м, последно изменение на КККР, засягащо поземления имот е от 24.03.2021 г., с трайно предназначение на територията: земеделска, начин на трайно ползване: нива, категория на земята: 4, предишен идентификатор: няма, номер по предходен план: 674044, при </w:t>
      </w:r>
      <w:r w:rsidRPr="003E33C3">
        <w:rPr>
          <w:b/>
        </w:rPr>
        <w:t>начална тръжна цена в размер на 18 782</w:t>
      </w:r>
      <w:r w:rsidRPr="003E33C3">
        <w:rPr>
          <w:b/>
          <w:lang w:val="en-US"/>
        </w:rPr>
        <w:t>.</w:t>
      </w:r>
      <w:r w:rsidRPr="003E33C3">
        <w:rPr>
          <w:b/>
        </w:rPr>
        <w:t xml:space="preserve">04 </w:t>
      </w:r>
      <w:r w:rsidRPr="003E33C3">
        <w:t xml:space="preserve">(осемнадесет хиляди седемстотин осемдесет и две евро и четири евро цента) </w:t>
      </w:r>
      <w:r w:rsidRPr="003E33C3">
        <w:rPr>
          <w:b/>
        </w:rPr>
        <w:t>евро, без ДДС</w:t>
      </w:r>
      <w:r w:rsidRPr="003E33C3">
        <w:t>.</w:t>
      </w:r>
    </w:p>
    <w:p w:rsidR="003E33C3" w:rsidRPr="003E33C3" w:rsidRDefault="003E33C3" w:rsidP="003E33C3">
      <w:pPr>
        <w:spacing w:line="276" w:lineRule="auto"/>
        <w:ind w:left="1080"/>
        <w:contextualSpacing/>
        <w:jc w:val="both"/>
      </w:pPr>
    </w:p>
    <w:p w:rsidR="003E33C3" w:rsidRPr="003E33C3" w:rsidRDefault="003E33C3" w:rsidP="003E33C3">
      <w:pPr>
        <w:spacing w:line="276" w:lineRule="auto"/>
        <w:contextualSpacing/>
        <w:jc w:val="both"/>
      </w:pPr>
      <w:r w:rsidRPr="003E33C3">
        <w:rPr>
          <w:b/>
        </w:rPr>
        <w:t xml:space="preserve">         2. </w:t>
      </w:r>
      <w:r w:rsidRPr="003E33C3">
        <w:t>Упълномощава кмета на община Костинброд да сключи договор за покупко-продажба с участника спечелил търга за недвижимия имот, описан подробно в т.1 от настоящото решение.</w:t>
      </w:r>
    </w:p>
    <w:p w:rsidR="00BC2945" w:rsidRDefault="00BC2945" w:rsidP="00BC2945">
      <w:pPr>
        <w:ind w:firstLine="708"/>
        <w:jc w:val="both"/>
        <w:rPr>
          <w:highlight w:val="yellow"/>
          <w:lang w:val="en-US"/>
        </w:rPr>
      </w:pPr>
    </w:p>
    <w:p w:rsidR="003E33C3" w:rsidRPr="00EE56F2" w:rsidRDefault="003E33C3" w:rsidP="00BC2945">
      <w:pPr>
        <w:ind w:firstLine="708"/>
        <w:jc w:val="both"/>
        <w:rPr>
          <w:highlight w:val="yellow"/>
          <w:lang w:val="en-US"/>
        </w:rPr>
      </w:pPr>
    </w:p>
    <w:p w:rsidR="009F1EC0" w:rsidRPr="003E33C3" w:rsidRDefault="009F1EC0" w:rsidP="00BC2945">
      <w:pPr>
        <w:ind w:firstLine="708"/>
        <w:jc w:val="both"/>
      </w:pPr>
      <w:r w:rsidRPr="003E33C3">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9F1EC0" w:rsidRPr="003E33C3" w:rsidRDefault="009F1EC0" w:rsidP="009F1EC0">
      <w:pPr>
        <w:ind w:firstLine="708"/>
        <w:jc w:val="both"/>
      </w:pPr>
    </w:p>
    <w:p w:rsidR="009F1EC0" w:rsidRPr="003E33C3" w:rsidRDefault="009F1EC0" w:rsidP="009F1EC0">
      <w:pPr>
        <w:ind w:firstLine="708"/>
        <w:jc w:val="both"/>
      </w:pPr>
      <w:r w:rsidRPr="003E33C3">
        <w:t>Настоящото решение подлежи на обжалване в 14-дневен срок от датата на съобщаването му пред Административен съд - София област по реда на АПК.</w:t>
      </w:r>
    </w:p>
    <w:p w:rsidR="00E3754D" w:rsidRPr="003E33C3" w:rsidRDefault="00E3754D" w:rsidP="009F1EC0">
      <w:pPr>
        <w:jc w:val="both"/>
      </w:pPr>
    </w:p>
    <w:p w:rsidR="00E3754D" w:rsidRPr="003E33C3" w:rsidRDefault="00E3754D" w:rsidP="009F1EC0">
      <w:pPr>
        <w:jc w:val="both"/>
      </w:pPr>
    </w:p>
    <w:p w:rsidR="009F1EC0" w:rsidRPr="003E33C3" w:rsidRDefault="009F1EC0" w:rsidP="009F1EC0">
      <w:pPr>
        <w:rPr>
          <w:b/>
        </w:rPr>
      </w:pPr>
      <w:r w:rsidRPr="003E33C3">
        <w:t xml:space="preserve">      </w:t>
      </w:r>
      <w:r w:rsidRPr="003E33C3">
        <w:tab/>
      </w:r>
      <w:r w:rsidRPr="003E33C3">
        <w:tab/>
        <w:t xml:space="preserve">                                          </w:t>
      </w:r>
      <w:r w:rsidRPr="003E33C3">
        <w:rPr>
          <w:b/>
        </w:rPr>
        <w:t>ПРЕДСЕДАТЕЛ на ОбС:</w:t>
      </w:r>
    </w:p>
    <w:p w:rsidR="009F1EC0" w:rsidRPr="003E33C3" w:rsidRDefault="009F1EC0" w:rsidP="009F1EC0">
      <w:pPr>
        <w:rPr>
          <w:b/>
        </w:rPr>
      </w:pPr>
      <w:r w:rsidRPr="003E33C3">
        <w:rPr>
          <w:b/>
        </w:rPr>
        <w:tab/>
      </w:r>
      <w:r w:rsidRPr="003E33C3">
        <w:rPr>
          <w:b/>
        </w:rPr>
        <w:tab/>
      </w:r>
      <w:r w:rsidRPr="003E33C3">
        <w:rPr>
          <w:b/>
        </w:rPr>
        <w:tab/>
      </w:r>
      <w:r w:rsidRPr="003E33C3">
        <w:rPr>
          <w:b/>
        </w:rPr>
        <w:tab/>
      </w:r>
      <w:r w:rsidRPr="003E33C3">
        <w:rPr>
          <w:b/>
        </w:rPr>
        <w:tab/>
      </w:r>
      <w:r w:rsidRPr="003E33C3">
        <w:rPr>
          <w:b/>
        </w:rPr>
        <w:tab/>
      </w:r>
      <w:r w:rsidRPr="003E33C3">
        <w:rPr>
          <w:b/>
          <w:lang w:val="en-US"/>
        </w:rPr>
        <w:t xml:space="preserve">                     </w:t>
      </w:r>
      <w:r w:rsidRPr="003E33C3">
        <w:rPr>
          <w:b/>
        </w:rPr>
        <w:t xml:space="preserve">      </w:t>
      </w:r>
      <w:r w:rsidRPr="003E33C3">
        <w:rPr>
          <w:b/>
          <w:lang w:val="en-US"/>
        </w:rPr>
        <w:t xml:space="preserve"> </w:t>
      </w:r>
      <w:r w:rsidRPr="003E33C3">
        <w:rPr>
          <w:b/>
        </w:rPr>
        <w:t xml:space="preserve"> / Д-р Атанас Тенев /</w:t>
      </w:r>
    </w:p>
    <w:p w:rsidR="009F1EC0" w:rsidRPr="003E33C3" w:rsidRDefault="009F1EC0" w:rsidP="009F1EC0">
      <w:pPr>
        <w:rPr>
          <w:b/>
        </w:rPr>
      </w:pPr>
    </w:p>
    <w:p w:rsidR="009F1EC0" w:rsidRPr="00EE56F2" w:rsidRDefault="009F1EC0" w:rsidP="009F1EC0">
      <w:pPr>
        <w:rPr>
          <w:b/>
          <w:highlight w:val="yellow"/>
        </w:rPr>
      </w:pPr>
    </w:p>
    <w:p w:rsidR="00A25967" w:rsidRPr="00EE56F2" w:rsidRDefault="00A25967" w:rsidP="009F1EC0">
      <w:pPr>
        <w:rPr>
          <w:b/>
          <w:highlight w:val="yellow"/>
        </w:rPr>
      </w:pPr>
    </w:p>
    <w:p w:rsidR="009F1EC0" w:rsidRPr="00EE56F2" w:rsidRDefault="009F1EC0" w:rsidP="009F1EC0">
      <w:pPr>
        <w:rPr>
          <w:b/>
          <w:highlight w:val="yellow"/>
        </w:rPr>
      </w:pPr>
    </w:p>
    <w:tbl>
      <w:tblPr>
        <w:tblW w:w="0" w:type="auto"/>
        <w:tblLook w:val="01E0" w:firstRow="1" w:lastRow="1" w:firstColumn="1" w:lastColumn="1" w:noHBand="0" w:noVBand="0"/>
      </w:tblPr>
      <w:tblGrid>
        <w:gridCol w:w="1435"/>
        <w:gridCol w:w="7638"/>
      </w:tblGrid>
      <w:tr w:rsidR="009F1EC0" w:rsidRPr="00EE56F2" w:rsidTr="008E3324">
        <w:trPr>
          <w:trHeight w:val="1985"/>
        </w:trPr>
        <w:tc>
          <w:tcPr>
            <w:tcW w:w="1435" w:type="dxa"/>
            <w:shd w:val="clear" w:color="auto" w:fill="auto"/>
          </w:tcPr>
          <w:p w:rsidR="009F1EC0" w:rsidRPr="00EE56F2" w:rsidRDefault="009F1EC0" w:rsidP="008E3324">
            <w:pPr>
              <w:pStyle w:val="a3"/>
              <w:rPr>
                <w:b/>
                <w:highlight w:val="yellow"/>
                <w:lang w:val="bg-BG"/>
              </w:rPr>
            </w:pPr>
            <w:r w:rsidRPr="00EE56F2">
              <w:rPr>
                <w:b/>
                <w:noProof/>
                <w:highlight w:val="yellow"/>
              </w:rPr>
              <w:lastRenderedPageBreak/>
              <w:drawing>
                <wp:inline distT="0" distB="0" distL="0" distR="0" wp14:anchorId="60F2FEDA" wp14:editId="6527E316">
                  <wp:extent cx="693420" cy="1036320"/>
                  <wp:effectExtent l="0" t="0" r="0" b="0"/>
                  <wp:docPr id="3" name="Картина 3"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9F1EC0" w:rsidRPr="00EE56F2" w:rsidRDefault="009F1EC0" w:rsidP="008E3324">
            <w:pPr>
              <w:pStyle w:val="a3"/>
              <w:rPr>
                <w:highlight w:val="yellow"/>
                <w:lang w:val="bg-BG"/>
              </w:rPr>
            </w:pPr>
          </w:p>
        </w:tc>
        <w:tc>
          <w:tcPr>
            <w:tcW w:w="7638" w:type="dxa"/>
            <w:shd w:val="clear" w:color="auto" w:fill="auto"/>
          </w:tcPr>
          <w:p w:rsidR="009F1EC0" w:rsidRPr="00ED0A55" w:rsidRDefault="009F1EC0" w:rsidP="008E3324">
            <w:pPr>
              <w:pStyle w:val="a3"/>
              <w:jc w:val="center"/>
              <w:rPr>
                <w:b/>
                <w:sz w:val="44"/>
                <w:szCs w:val="44"/>
                <w:lang w:val="bg-BG"/>
              </w:rPr>
            </w:pPr>
            <w:r w:rsidRPr="00ED0A55">
              <w:rPr>
                <w:b/>
                <w:sz w:val="44"/>
                <w:szCs w:val="44"/>
                <w:lang w:val="bg-BG"/>
              </w:rPr>
              <w:t>О Б Щ И Н А   К О С Т И Н Б Р О Д</w:t>
            </w:r>
          </w:p>
          <w:p w:rsidR="009F1EC0" w:rsidRPr="00ED0A55" w:rsidRDefault="009F1EC0" w:rsidP="008E3324">
            <w:pPr>
              <w:pStyle w:val="a3"/>
              <w:jc w:val="center"/>
              <w:rPr>
                <w:sz w:val="32"/>
                <w:szCs w:val="32"/>
                <w:lang w:val="bg-BG"/>
              </w:rPr>
            </w:pPr>
            <w:r w:rsidRPr="00ED0A55">
              <w:rPr>
                <w:sz w:val="32"/>
                <w:szCs w:val="32"/>
                <w:lang w:val="bg-BG"/>
              </w:rPr>
              <w:t>ОБЩИНСКИ СЪВЕТ  КОСТИНБРОД</w:t>
            </w:r>
          </w:p>
          <w:p w:rsidR="009F1EC0" w:rsidRPr="00ED0A55" w:rsidRDefault="009F1EC0" w:rsidP="008E3324">
            <w:pPr>
              <w:pStyle w:val="a3"/>
              <w:jc w:val="center"/>
              <w:rPr>
                <w:sz w:val="32"/>
                <w:szCs w:val="32"/>
                <w:lang w:val="bg-BG"/>
              </w:rPr>
            </w:pPr>
            <w:r w:rsidRPr="00ED0A55">
              <w:rPr>
                <w:sz w:val="32"/>
                <w:szCs w:val="32"/>
                <w:lang w:val="bg-BG"/>
              </w:rPr>
              <w:t>СОФИЙСКА ОБЛАСТ</w:t>
            </w:r>
          </w:p>
          <w:p w:rsidR="009F1EC0" w:rsidRPr="00EE56F2" w:rsidRDefault="009F1EC0" w:rsidP="008E3324">
            <w:pPr>
              <w:pStyle w:val="a3"/>
              <w:jc w:val="center"/>
              <w:rPr>
                <w:b/>
                <w:sz w:val="32"/>
                <w:szCs w:val="32"/>
                <w:highlight w:val="yellow"/>
                <w:lang w:val="bg-BG"/>
              </w:rPr>
            </w:pPr>
          </w:p>
        </w:tc>
      </w:tr>
    </w:tbl>
    <w:p w:rsidR="009F1EC0" w:rsidRPr="003E33C3" w:rsidRDefault="003E33C3" w:rsidP="009F1EC0">
      <w:pPr>
        <w:suppressAutoHyphens/>
        <w:ind w:firstLine="708"/>
        <w:jc w:val="both"/>
        <w:rPr>
          <w:lang w:eastAsia="ar-SA"/>
        </w:rPr>
      </w:pPr>
      <w:r w:rsidRPr="003E33C3">
        <w:t>На основание чл.21, ал.1, т.12 от ЗМСМА и чл.12, ал.2 от ЗЕЕ</w:t>
      </w:r>
      <w:r w:rsidR="009F1EC0" w:rsidRPr="003E33C3">
        <w:rPr>
          <w:color w:val="000000"/>
          <w:lang w:val="en-US" w:eastAsia="ar-SA"/>
        </w:rPr>
        <w:t>,</w:t>
      </w:r>
      <w:r w:rsidR="009F1EC0" w:rsidRPr="003E33C3">
        <w:rPr>
          <w:color w:val="000000"/>
          <w:lang w:eastAsia="ar-SA"/>
        </w:rPr>
        <w:t xml:space="preserve"> </w:t>
      </w:r>
      <w:r w:rsidR="009F1EC0" w:rsidRPr="003E33C3">
        <w:rPr>
          <w:lang w:eastAsia="ar-SA"/>
        </w:rPr>
        <w:t xml:space="preserve">Общински съвет - Костинброд на свое заседание, проведено на </w:t>
      </w:r>
      <w:r w:rsidR="00ED0A55" w:rsidRPr="003E33C3">
        <w:rPr>
          <w:lang w:eastAsia="ar-SA"/>
        </w:rPr>
        <w:t>28.10.</w:t>
      </w:r>
      <w:r w:rsidR="009F1EC0" w:rsidRPr="003E33C3">
        <w:rPr>
          <w:lang w:eastAsia="ar-SA"/>
        </w:rPr>
        <w:t>2026 година, прие</w:t>
      </w:r>
    </w:p>
    <w:p w:rsidR="009F1EC0" w:rsidRPr="003E33C3" w:rsidRDefault="009F1EC0" w:rsidP="009F1EC0">
      <w:pPr>
        <w:suppressAutoHyphens/>
        <w:ind w:firstLine="708"/>
        <w:jc w:val="both"/>
        <w:rPr>
          <w:lang w:val="en-US" w:eastAsia="ar-SA"/>
        </w:rPr>
      </w:pPr>
    </w:p>
    <w:p w:rsidR="009F1EC0" w:rsidRPr="00ED0A55" w:rsidRDefault="009F1EC0" w:rsidP="009F1EC0">
      <w:pPr>
        <w:suppressAutoHyphens/>
        <w:ind w:firstLine="708"/>
        <w:jc w:val="both"/>
        <w:rPr>
          <w:lang w:val="en-US" w:eastAsia="ar-SA"/>
        </w:rPr>
      </w:pPr>
    </w:p>
    <w:p w:rsidR="009F1EC0" w:rsidRPr="00ED0A55" w:rsidRDefault="009F1EC0" w:rsidP="009F1EC0">
      <w:pPr>
        <w:suppressAutoHyphens/>
        <w:rPr>
          <w:b/>
          <w:lang w:eastAsia="ar-SA"/>
        </w:rPr>
      </w:pPr>
      <w:r w:rsidRPr="00ED0A55">
        <w:rPr>
          <w:color w:val="FF0000"/>
          <w:lang w:eastAsia="ar-SA"/>
        </w:rPr>
        <w:t xml:space="preserve">               </w:t>
      </w:r>
      <w:r w:rsidRPr="00ED0A55">
        <w:rPr>
          <w:color w:val="FF0000"/>
          <w:lang w:eastAsia="ar-SA"/>
        </w:rPr>
        <w:tab/>
      </w:r>
      <w:r w:rsidRPr="00ED0A55">
        <w:rPr>
          <w:color w:val="FF0000"/>
          <w:lang w:eastAsia="ar-SA"/>
        </w:rPr>
        <w:tab/>
      </w:r>
      <w:r w:rsidRPr="00ED0A55">
        <w:rPr>
          <w:color w:val="FF0000"/>
          <w:lang w:eastAsia="ar-SA"/>
        </w:rPr>
        <w:tab/>
      </w:r>
      <w:r w:rsidRPr="00ED0A55">
        <w:rPr>
          <w:b/>
          <w:lang w:eastAsia="ar-SA"/>
        </w:rPr>
        <w:t xml:space="preserve">Р Е Ш Е Н И Е  № </w:t>
      </w:r>
      <w:r w:rsidR="002403A4" w:rsidRPr="00ED0A55">
        <w:rPr>
          <w:b/>
          <w:lang w:eastAsia="ar-SA"/>
        </w:rPr>
        <w:t>1</w:t>
      </w:r>
      <w:r w:rsidR="00EE56F2" w:rsidRPr="00ED0A55">
        <w:rPr>
          <w:b/>
          <w:lang w:eastAsia="ar-SA"/>
        </w:rPr>
        <w:t>112</w:t>
      </w:r>
    </w:p>
    <w:p w:rsidR="009F1EC0" w:rsidRPr="00EE56F2" w:rsidRDefault="009F1EC0" w:rsidP="009F1EC0">
      <w:pPr>
        <w:suppressAutoHyphens/>
        <w:rPr>
          <w:b/>
          <w:highlight w:val="yellow"/>
          <w:lang w:eastAsia="ar-SA"/>
        </w:rPr>
      </w:pPr>
    </w:p>
    <w:p w:rsidR="009F1EC0" w:rsidRPr="00EE56F2" w:rsidRDefault="009F1EC0" w:rsidP="009F1EC0">
      <w:pPr>
        <w:suppressAutoHyphens/>
        <w:rPr>
          <w:b/>
          <w:highlight w:val="yellow"/>
          <w:lang w:eastAsia="ar-SA"/>
        </w:rPr>
      </w:pPr>
    </w:p>
    <w:p w:rsidR="003E33C3" w:rsidRDefault="003E33C3" w:rsidP="003E33C3">
      <w:pPr>
        <w:ind w:left="708" w:firstLine="12"/>
        <w:jc w:val="both"/>
      </w:pPr>
      <w:r>
        <w:t>Приема  Общинска програма за Енергийна ефективност  за периода 2026-2030</w:t>
      </w:r>
      <w:r w:rsidRPr="00FF41BB">
        <w:t xml:space="preserve"> год.</w:t>
      </w:r>
      <w:r>
        <w:t xml:space="preserve"> </w:t>
      </w:r>
    </w:p>
    <w:p w:rsidR="00E3754D" w:rsidRPr="00EE56F2" w:rsidRDefault="00E3754D" w:rsidP="009F1EC0">
      <w:pPr>
        <w:ind w:firstLine="708"/>
        <w:jc w:val="both"/>
        <w:rPr>
          <w:highlight w:val="yellow"/>
        </w:rPr>
      </w:pPr>
    </w:p>
    <w:p w:rsidR="009F1EC0" w:rsidRPr="003E33C3" w:rsidRDefault="009F1EC0" w:rsidP="009F1EC0">
      <w:pPr>
        <w:ind w:firstLine="708"/>
        <w:jc w:val="both"/>
      </w:pPr>
      <w:r w:rsidRPr="003E33C3">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9F1EC0" w:rsidRPr="003E33C3" w:rsidRDefault="009F1EC0" w:rsidP="009F1EC0">
      <w:pPr>
        <w:ind w:firstLine="708"/>
        <w:jc w:val="both"/>
      </w:pPr>
    </w:p>
    <w:p w:rsidR="009F1EC0" w:rsidRPr="003E33C3" w:rsidRDefault="009F1EC0" w:rsidP="009F1EC0">
      <w:pPr>
        <w:ind w:firstLine="708"/>
        <w:jc w:val="both"/>
      </w:pPr>
      <w:r w:rsidRPr="003E33C3">
        <w:t>Настоящото решение подлежи на обжалване в 14-дневен срок от датата на съобщаването му пред Административен съд - София област по реда на АПК.</w:t>
      </w:r>
    </w:p>
    <w:p w:rsidR="009F1EC0" w:rsidRPr="003E33C3" w:rsidRDefault="009F1EC0" w:rsidP="009F1EC0">
      <w:pPr>
        <w:jc w:val="both"/>
      </w:pPr>
    </w:p>
    <w:p w:rsidR="009F1EC0" w:rsidRPr="00ED0A55" w:rsidRDefault="009F1EC0" w:rsidP="009F1EC0">
      <w:pPr>
        <w:jc w:val="both"/>
      </w:pPr>
    </w:p>
    <w:p w:rsidR="00E3754D" w:rsidRPr="00ED0A55" w:rsidRDefault="00E3754D" w:rsidP="009F1EC0">
      <w:pPr>
        <w:jc w:val="both"/>
      </w:pPr>
    </w:p>
    <w:p w:rsidR="00E3754D" w:rsidRPr="00ED0A55" w:rsidRDefault="00E3754D" w:rsidP="009F1EC0">
      <w:pPr>
        <w:jc w:val="both"/>
      </w:pPr>
    </w:p>
    <w:p w:rsidR="009F1EC0" w:rsidRPr="00ED0A55" w:rsidRDefault="009F1EC0" w:rsidP="009F1EC0">
      <w:pPr>
        <w:rPr>
          <w:b/>
        </w:rPr>
      </w:pPr>
      <w:r w:rsidRPr="00ED0A55">
        <w:t xml:space="preserve">      </w:t>
      </w:r>
      <w:r w:rsidRPr="00ED0A55">
        <w:tab/>
      </w:r>
      <w:r w:rsidRPr="00ED0A55">
        <w:tab/>
        <w:t xml:space="preserve">                                          </w:t>
      </w:r>
      <w:r w:rsidRPr="00ED0A55">
        <w:rPr>
          <w:b/>
        </w:rPr>
        <w:t>ПРЕДСЕДАТЕЛ на ОбС:</w:t>
      </w:r>
    </w:p>
    <w:p w:rsidR="009F1EC0" w:rsidRPr="00ED0A55" w:rsidRDefault="009F1EC0" w:rsidP="009F1EC0">
      <w:pPr>
        <w:rPr>
          <w:b/>
        </w:rPr>
      </w:pPr>
      <w:r w:rsidRPr="00ED0A55">
        <w:rPr>
          <w:b/>
        </w:rPr>
        <w:tab/>
      </w:r>
      <w:r w:rsidRPr="00ED0A55">
        <w:rPr>
          <w:b/>
        </w:rPr>
        <w:tab/>
      </w:r>
      <w:r w:rsidRPr="00ED0A55">
        <w:rPr>
          <w:b/>
        </w:rPr>
        <w:tab/>
      </w:r>
      <w:r w:rsidRPr="00ED0A55">
        <w:rPr>
          <w:b/>
        </w:rPr>
        <w:tab/>
      </w:r>
      <w:r w:rsidRPr="00ED0A55">
        <w:rPr>
          <w:b/>
        </w:rPr>
        <w:tab/>
      </w:r>
      <w:r w:rsidRPr="00ED0A55">
        <w:rPr>
          <w:b/>
        </w:rPr>
        <w:tab/>
      </w:r>
      <w:r w:rsidRPr="00ED0A55">
        <w:rPr>
          <w:b/>
          <w:lang w:val="en-US"/>
        </w:rPr>
        <w:t xml:space="preserve">                     </w:t>
      </w:r>
      <w:r w:rsidRPr="00ED0A55">
        <w:rPr>
          <w:b/>
        </w:rPr>
        <w:t xml:space="preserve">      </w:t>
      </w:r>
      <w:r w:rsidRPr="00ED0A55">
        <w:rPr>
          <w:b/>
          <w:lang w:val="en-US"/>
        </w:rPr>
        <w:t xml:space="preserve"> </w:t>
      </w:r>
      <w:r w:rsidRPr="00ED0A55">
        <w:rPr>
          <w:b/>
        </w:rPr>
        <w:t xml:space="preserve"> / Д-р Атанас Тенев /</w:t>
      </w:r>
    </w:p>
    <w:p w:rsidR="009F1EC0" w:rsidRPr="00EE56F2" w:rsidRDefault="009F1EC0" w:rsidP="009F1EC0">
      <w:pPr>
        <w:rPr>
          <w:b/>
          <w:highlight w:val="yellow"/>
        </w:rPr>
      </w:pPr>
    </w:p>
    <w:p w:rsidR="009F1EC0" w:rsidRPr="00EE56F2" w:rsidRDefault="009F1EC0" w:rsidP="009F1EC0">
      <w:pPr>
        <w:rPr>
          <w:b/>
          <w:highlight w:val="yellow"/>
        </w:rPr>
      </w:pPr>
    </w:p>
    <w:p w:rsidR="009F1EC0" w:rsidRPr="00EE56F2" w:rsidRDefault="009F1EC0" w:rsidP="009F1EC0">
      <w:pPr>
        <w:rPr>
          <w:b/>
          <w:highlight w:val="yellow"/>
        </w:rPr>
      </w:pPr>
    </w:p>
    <w:p w:rsidR="00A25967" w:rsidRPr="00EE56F2" w:rsidRDefault="00A25967" w:rsidP="009F1EC0">
      <w:pPr>
        <w:rPr>
          <w:b/>
          <w:highlight w:val="yellow"/>
        </w:rPr>
      </w:pPr>
    </w:p>
    <w:p w:rsidR="00A25967" w:rsidRPr="00EE56F2" w:rsidRDefault="00A25967" w:rsidP="009F1EC0">
      <w:pPr>
        <w:rPr>
          <w:b/>
          <w:highlight w:val="yellow"/>
        </w:rPr>
      </w:pPr>
    </w:p>
    <w:p w:rsidR="00A25967" w:rsidRDefault="00A25967" w:rsidP="009F1EC0">
      <w:pPr>
        <w:rPr>
          <w:b/>
          <w:highlight w:val="yellow"/>
        </w:rPr>
      </w:pPr>
    </w:p>
    <w:p w:rsidR="003E33C3" w:rsidRDefault="003E33C3" w:rsidP="009F1EC0">
      <w:pPr>
        <w:rPr>
          <w:b/>
          <w:highlight w:val="yellow"/>
        </w:rPr>
      </w:pPr>
    </w:p>
    <w:p w:rsidR="003E33C3" w:rsidRDefault="003E33C3" w:rsidP="009F1EC0">
      <w:pPr>
        <w:rPr>
          <w:b/>
          <w:highlight w:val="yellow"/>
        </w:rPr>
      </w:pPr>
    </w:p>
    <w:p w:rsidR="003E33C3" w:rsidRDefault="003E33C3" w:rsidP="009F1EC0">
      <w:pPr>
        <w:rPr>
          <w:b/>
          <w:highlight w:val="yellow"/>
        </w:rPr>
      </w:pPr>
    </w:p>
    <w:p w:rsidR="003E33C3" w:rsidRDefault="003E33C3" w:rsidP="009F1EC0">
      <w:pPr>
        <w:rPr>
          <w:b/>
          <w:highlight w:val="yellow"/>
        </w:rPr>
      </w:pPr>
    </w:p>
    <w:p w:rsidR="003E33C3" w:rsidRDefault="003E33C3" w:rsidP="009F1EC0">
      <w:pPr>
        <w:rPr>
          <w:b/>
          <w:highlight w:val="yellow"/>
        </w:rPr>
      </w:pPr>
    </w:p>
    <w:p w:rsidR="003E33C3" w:rsidRDefault="003E33C3" w:rsidP="009F1EC0">
      <w:pPr>
        <w:rPr>
          <w:b/>
          <w:highlight w:val="yellow"/>
        </w:rPr>
      </w:pPr>
    </w:p>
    <w:p w:rsidR="003E33C3" w:rsidRDefault="003E33C3" w:rsidP="009F1EC0">
      <w:pPr>
        <w:rPr>
          <w:b/>
          <w:highlight w:val="yellow"/>
        </w:rPr>
      </w:pPr>
    </w:p>
    <w:p w:rsidR="003E33C3" w:rsidRDefault="003E33C3" w:rsidP="009F1EC0">
      <w:pPr>
        <w:rPr>
          <w:b/>
          <w:highlight w:val="yellow"/>
        </w:rPr>
      </w:pPr>
    </w:p>
    <w:p w:rsidR="003E33C3" w:rsidRDefault="003E33C3" w:rsidP="009F1EC0">
      <w:pPr>
        <w:rPr>
          <w:b/>
          <w:highlight w:val="yellow"/>
        </w:rPr>
      </w:pPr>
    </w:p>
    <w:p w:rsidR="003E33C3" w:rsidRDefault="003E33C3" w:rsidP="009F1EC0">
      <w:pPr>
        <w:rPr>
          <w:b/>
          <w:highlight w:val="yellow"/>
        </w:rPr>
      </w:pPr>
    </w:p>
    <w:p w:rsidR="003E33C3" w:rsidRDefault="003E33C3" w:rsidP="009F1EC0">
      <w:pPr>
        <w:rPr>
          <w:b/>
          <w:highlight w:val="yellow"/>
        </w:rPr>
      </w:pPr>
    </w:p>
    <w:p w:rsidR="003E33C3" w:rsidRPr="00EE56F2" w:rsidRDefault="003E33C3" w:rsidP="009F1EC0">
      <w:pPr>
        <w:rPr>
          <w:b/>
          <w:highlight w:val="yellow"/>
        </w:rPr>
      </w:pPr>
    </w:p>
    <w:tbl>
      <w:tblPr>
        <w:tblW w:w="0" w:type="auto"/>
        <w:tblLook w:val="01E0" w:firstRow="1" w:lastRow="1" w:firstColumn="1" w:lastColumn="1" w:noHBand="0" w:noVBand="0"/>
      </w:tblPr>
      <w:tblGrid>
        <w:gridCol w:w="1435"/>
        <w:gridCol w:w="7638"/>
      </w:tblGrid>
      <w:tr w:rsidR="009F1EC0" w:rsidRPr="00EE56F2" w:rsidTr="008E3324">
        <w:trPr>
          <w:trHeight w:val="1985"/>
        </w:trPr>
        <w:tc>
          <w:tcPr>
            <w:tcW w:w="1435" w:type="dxa"/>
            <w:shd w:val="clear" w:color="auto" w:fill="auto"/>
          </w:tcPr>
          <w:p w:rsidR="009F1EC0" w:rsidRPr="00ED0A55" w:rsidRDefault="009F1EC0" w:rsidP="008E3324">
            <w:pPr>
              <w:pStyle w:val="a3"/>
              <w:rPr>
                <w:b/>
                <w:lang w:val="bg-BG"/>
              </w:rPr>
            </w:pPr>
            <w:r w:rsidRPr="00ED0A55">
              <w:rPr>
                <w:b/>
                <w:noProof/>
              </w:rPr>
              <w:lastRenderedPageBreak/>
              <w:drawing>
                <wp:inline distT="0" distB="0" distL="0" distR="0" wp14:anchorId="60F2FEDA" wp14:editId="6527E316">
                  <wp:extent cx="693420" cy="1036320"/>
                  <wp:effectExtent l="0" t="0" r="0" b="0"/>
                  <wp:docPr id="4" name="Картина 4"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9F1EC0" w:rsidRPr="00ED0A55" w:rsidRDefault="009F1EC0" w:rsidP="008E3324">
            <w:pPr>
              <w:pStyle w:val="a3"/>
              <w:rPr>
                <w:lang w:val="bg-BG"/>
              </w:rPr>
            </w:pPr>
          </w:p>
        </w:tc>
        <w:tc>
          <w:tcPr>
            <w:tcW w:w="7638" w:type="dxa"/>
            <w:shd w:val="clear" w:color="auto" w:fill="auto"/>
          </w:tcPr>
          <w:p w:rsidR="009F1EC0" w:rsidRPr="00ED0A55" w:rsidRDefault="009F1EC0" w:rsidP="008E3324">
            <w:pPr>
              <w:pStyle w:val="a3"/>
              <w:jc w:val="center"/>
              <w:rPr>
                <w:b/>
                <w:sz w:val="44"/>
                <w:szCs w:val="44"/>
                <w:lang w:val="bg-BG"/>
              </w:rPr>
            </w:pPr>
            <w:r w:rsidRPr="00ED0A55">
              <w:rPr>
                <w:b/>
                <w:sz w:val="44"/>
                <w:szCs w:val="44"/>
                <w:lang w:val="bg-BG"/>
              </w:rPr>
              <w:t>О Б Щ И Н А   К О С Т И Н Б Р О Д</w:t>
            </w:r>
          </w:p>
          <w:p w:rsidR="009F1EC0" w:rsidRPr="00ED0A55" w:rsidRDefault="009F1EC0" w:rsidP="008E3324">
            <w:pPr>
              <w:pStyle w:val="a3"/>
              <w:jc w:val="center"/>
              <w:rPr>
                <w:sz w:val="32"/>
                <w:szCs w:val="32"/>
                <w:lang w:val="bg-BG"/>
              </w:rPr>
            </w:pPr>
            <w:r w:rsidRPr="00ED0A55">
              <w:rPr>
                <w:sz w:val="32"/>
                <w:szCs w:val="32"/>
                <w:lang w:val="bg-BG"/>
              </w:rPr>
              <w:t>ОБЩИНСКИ СЪВЕТ  КОСТИНБРОД</w:t>
            </w:r>
          </w:p>
          <w:p w:rsidR="009F1EC0" w:rsidRPr="00ED0A55" w:rsidRDefault="009F1EC0" w:rsidP="008E3324">
            <w:pPr>
              <w:pStyle w:val="a3"/>
              <w:jc w:val="center"/>
              <w:rPr>
                <w:sz w:val="32"/>
                <w:szCs w:val="32"/>
                <w:lang w:val="bg-BG"/>
              </w:rPr>
            </w:pPr>
            <w:r w:rsidRPr="00ED0A55">
              <w:rPr>
                <w:sz w:val="32"/>
                <w:szCs w:val="32"/>
                <w:lang w:val="bg-BG"/>
              </w:rPr>
              <w:t>СОФИЙСКА ОБЛАСТ</w:t>
            </w:r>
          </w:p>
          <w:p w:rsidR="009F1EC0" w:rsidRPr="00ED0A55" w:rsidRDefault="009F1EC0" w:rsidP="008E3324">
            <w:pPr>
              <w:pStyle w:val="a3"/>
              <w:jc w:val="center"/>
              <w:rPr>
                <w:b/>
                <w:sz w:val="32"/>
                <w:szCs w:val="32"/>
                <w:lang w:val="bg-BG"/>
              </w:rPr>
            </w:pPr>
          </w:p>
          <w:p w:rsidR="00BC2945" w:rsidRPr="00ED0A55" w:rsidRDefault="00BC2945" w:rsidP="008E3324">
            <w:pPr>
              <w:pStyle w:val="a3"/>
              <w:jc w:val="center"/>
              <w:rPr>
                <w:b/>
                <w:sz w:val="32"/>
                <w:szCs w:val="32"/>
                <w:lang w:val="bg-BG"/>
              </w:rPr>
            </w:pPr>
          </w:p>
          <w:p w:rsidR="00BC2945" w:rsidRPr="00ED0A55" w:rsidRDefault="00BC2945" w:rsidP="008E3324">
            <w:pPr>
              <w:pStyle w:val="a3"/>
              <w:jc w:val="center"/>
              <w:rPr>
                <w:b/>
                <w:sz w:val="32"/>
                <w:szCs w:val="32"/>
                <w:lang w:val="bg-BG"/>
              </w:rPr>
            </w:pPr>
          </w:p>
        </w:tc>
      </w:tr>
    </w:tbl>
    <w:p w:rsidR="009F1EC0" w:rsidRPr="003E33C3" w:rsidRDefault="003E33C3" w:rsidP="00984C24">
      <w:pPr>
        <w:suppressAutoHyphens/>
        <w:ind w:firstLine="708"/>
        <w:jc w:val="both"/>
        <w:rPr>
          <w:lang w:eastAsia="ar-SA"/>
        </w:rPr>
      </w:pPr>
      <w:r w:rsidRPr="003E33C3">
        <w:t>На основание чл.21, ал.1, т.23 и ал.2 от Закона за местното самоуправление и местната администрация, във връзка с чл. 96, ал.1 от Правилника за организацията и дейността на Общинския съвет, неговите комисии и взаимодействието му с общинската администрация, чл. 3 и чл. 6 от Вътрешните правила за определяне реда и начина за отпускане на еднократна финансова помощ на гражданите от бюджета на общината</w:t>
      </w:r>
      <w:r w:rsidR="009F1EC0" w:rsidRPr="003E33C3">
        <w:rPr>
          <w:color w:val="000000"/>
          <w:lang w:val="en-US" w:eastAsia="ar-SA"/>
        </w:rPr>
        <w:t>,</w:t>
      </w:r>
      <w:r w:rsidR="009F1EC0" w:rsidRPr="003E33C3">
        <w:rPr>
          <w:color w:val="000000"/>
          <w:lang w:eastAsia="ar-SA"/>
        </w:rPr>
        <w:t xml:space="preserve"> </w:t>
      </w:r>
      <w:r w:rsidR="009F1EC0" w:rsidRPr="003E33C3">
        <w:rPr>
          <w:lang w:eastAsia="ar-SA"/>
        </w:rPr>
        <w:t xml:space="preserve">Общински съвет - Костинброд на свое заседание, проведено на </w:t>
      </w:r>
      <w:r w:rsidR="00ED0A55" w:rsidRPr="003E33C3">
        <w:rPr>
          <w:lang w:eastAsia="ar-SA"/>
        </w:rPr>
        <w:t>28.10.</w:t>
      </w:r>
      <w:r w:rsidR="00984C24" w:rsidRPr="003E33C3">
        <w:rPr>
          <w:lang w:eastAsia="ar-SA"/>
        </w:rPr>
        <w:t>2026 година, прие</w:t>
      </w:r>
    </w:p>
    <w:p w:rsidR="009F1EC0" w:rsidRPr="003E33C3" w:rsidRDefault="009F1EC0" w:rsidP="009F1EC0">
      <w:pPr>
        <w:suppressAutoHyphens/>
        <w:ind w:firstLine="708"/>
        <w:jc w:val="both"/>
        <w:rPr>
          <w:lang w:val="en-US" w:eastAsia="ar-SA"/>
        </w:rPr>
      </w:pPr>
    </w:p>
    <w:p w:rsidR="009F1EC0" w:rsidRPr="00ED0A55" w:rsidRDefault="009F1EC0" w:rsidP="009F1EC0">
      <w:pPr>
        <w:suppressAutoHyphens/>
        <w:ind w:firstLine="708"/>
        <w:jc w:val="both"/>
        <w:rPr>
          <w:lang w:val="en-US" w:eastAsia="ar-SA"/>
        </w:rPr>
      </w:pPr>
    </w:p>
    <w:p w:rsidR="009F1EC0" w:rsidRPr="00ED0A55" w:rsidRDefault="009F1EC0" w:rsidP="009F1EC0">
      <w:pPr>
        <w:suppressAutoHyphens/>
        <w:rPr>
          <w:b/>
          <w:lang w:eastAsia="ar-SA"/>
        </w:rPr>
      </w:pPr>
      <w:r w:rsidRPr="00ED0A55">
        <w:rPr>
          <w:color w:val="FF0000"/>
          <w:lang w:eastAsia="ar-SA"/>
        </w:rPr>
        <w:t xml:space="preserve">               </w:t>
      </w:r>
      <w:r w:rsidRPr="00ED0A55">
        <w:rPr>
          <w:color w:val="FF0000"/>
          <w:lang w:eastAsia="ar-SA"/>
        </w:rPr>
        <w:tab/>
      </w:r>
      <w:r w:rsidRPr="00ED0A55">
        <w:rPr>
          <w:color w:val="FF0000"/>
          <w:lang w:eastAsia="ar-SA"/>
        </w:rPr>
        <w:tab/>
      </w:r>
      <w:r w:rsidRPr="00ED0A55">
        <w:rPr>
          <w:color w:val="FF0000"/>
          <w:lang w:eastAsia="ar-SA"/>
        </w:rPr>
        <w:tab/>
      </w:r>
      <w:r w:rsidRPr="00ED0A55">
        <w:rPr>
          <w:b/>
          <w:lang w:eastAsia="ar-SA"/>
        </w:rPr>
        <w:t xml:space="preserve">Р Е Ш Е Н И Е  № </w:t>
      </w:r>
      <w:r w:rsidR="002403A4" w:rsidRPr="00ED0A55">
        <w:rPr>
          <w:b/>
          <w:lang w:eastAsia="ar-SA"/>
        </w:rPr>
        <w:t>1</w:t>
      </w:r>
      <w:r w:rsidR="00EE56F2" w:rsidRPr="00ED0A55">
        <w:rPr>
          <w:b/>
          <w:lang w:eastAsia="ar-SA"/>
        </w:rPr>
        <w:t>113</w:t>
      </w:r>
    </w:p>
    <w:p w:rsidR="009F1EC0" w:rsidRPr="00EE56F2" w:rsidRDefault="009F1EC0" w:rsidP="009F1EC0">
      <w:pPr>
        <w:suppressAutoHyphens/>
        <w:rPr>
          <w:b/>
          <w:highlight w:val="yellow"/>
          <w:lang w:eastAsia="ar-SA"/>
        </w:rPr>
      </w:pPr>
    </w:p>
    <w:p w:rsidR="009F1EC0" w:rsidRPr="00EE56F2" w:rsidRDefault="009F1EC0" w:rsidP="009F1EC0">
      <w:pPr>
        <w:suppressAutoHyphens/>
        <w:rPr>
          <w:b/>
          <w:highlight w:val="yellow"/>
          <w:lang w:eastAsia="ar-SA"/>
        </w:rPr>
      </w:pPr>
    </w:p>
    <w:p w:rsidR="003E33C3" w:rsidRDefault="003E33C3" w:rsidP="00B4447F">
      <w:pPr>
        <w:pStyle w:val="af0"/>
        <w:numPr>
          <w:ilvl w:val="0"/>
          <w:numId w:val="37"/>
        </w:numPr>
        <w:jc w:val="both"/>
      </w:pPr>
      <w:r>
        <w:t xml:space="preserve">Отпуска еднократна финансова помощ в размер на </w:t>
      </w:r>
      <w:r>
        <w:rPr>
          <w:rStyle w:val="ab"/>
          <w:b w:val="0"/>
        </w:rPr>
        <w:t>1</w:t>
      </w:r>
      <w:r w:rsidRPr="009A7035">
        <w:rPr>
          <w:rStyle w:val="ab"/>
          <w:b w:val="0"/>
        </w:rPr>
        <w:t>022</w:t>
      </w:r>
      <w:r>
        <w:rPr>
          <w:rStyle w:val="ab"/>
          <w:b w:val="0"/>
        </w:rPr>
        <w:t>, 58</w:t>
      </w:r>
      <w:r w:rsidRPr="009A7035">
        <w:rPr>
          <w:rStyle w:val="ab"/>
          <w:b w:val="0"/>
        </w:rPr>
        <w:t xml:space="preserve"> евро</w:t>
      </w:r>
      <w:r>
        <w:t xml:space="preserve">, /хиляда двадесет и две евро и петдесет и осем евроцента/ на Йордан </w:t>
      </w:r>
      <w:r w:rsidR="00B4447F" w:rsidRPr="00B4447F">
        <w:t>чл.6 от рег. ES679/2016</w:t>
      </w:r>
      <w:r>
        <w:t xml:space="preserve"> Йорданов.</w:t>
      </w:r>
    </w:p>
    <w:p w:rsidR="00E3754D" w:rsidRPr="00EE56F2" w:rsidRDefault="00E3754D" w:rsidP="00E3754D">
      <w:pPr>
        <w:ind w:firstLine="708"/>
        <w:jc w:val="both"/>
        <w:rPr>
          <w:bCs/>
          <w:highlight w:val="yellow"/>
        </w:rPr>
      </w:pPr>
    </w:p>
    <w:p w:rsidR="00E3754D" w:rsidRPr="00EE56F2" w:rsidRDefault="00E3754D" w:rsidP="00E3754D">
      <w:pPr>
        <w:ind w:firstLine="708"/>
        <w:jc w:val="both"/>
        <w:rPr>
          <w:bCs/>
          <w:highlight w:val="yellow"/>
        </w:rPr>
      </w:pPr>
    </w:p>
    <w:p w:rsidR="00E3754D" w:rsidRPr="00EE56F2" w:rsidRDefault="00E3754D" w:rsidP="00E3754D">
      <w:pPr>
        <w:ind w:firstLine="708"/>
        <w:jc w:val="both"/>
        <w:rPr>
          <w:highlight w:val="yellow"/>
        </w:rPr>
      </w:pPr>
    </w:p>
    <w:p w:rsidR="009F1EC0" w:rsidRPr="003E33C3" w:rsidRDefault="009F1EC0" w:rsidP="009F1EC0">
      <w:pPr>
        <w:ind w:firstLine="708"/>
        <w:jc w:val="both"/>
      </w:pPr>
      <w:r w:rsidRPr="003E33C3">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9F1EC0" w:rsidRPr="003E33C3" w:rsidRDefault="009F1EC0" w:rsidP="009F1EC0">
      <w:pPr>
        <w:ind w:firstLine="708"/>
        <w:jc w:val="both"/>
      </w:pPr>
    </w:p>
    <w:p w:rsidR="009F1EC0" w:rsidRPr="003E33C3" w:rsidRDefault="009F1EC0" w:rsidP="009F1EC0">
      <w:pPr>
        <w:ind w:firstLine="708"/>
        <w:jc w:val="both"/>
      </w:pPr>
      <w:r w:rsidRPr="003E33C3">
        <w:t>Настоящото решение подлежи на обжалване в 14-дневен срок от датата на съобщаването му пред Административен съд - София област по реда на АПК.</w:t>
      </w:r>
    </w:p>
    <w:p w:rsidR="009F1EC0" w:rsidRPr="003E33C3" w:rsidRDefault="009F1EC0" w:rsidP="009F1EC0">
      <w:pPr>
        <w:jc w:val="both"/>
      </w:pPr>
    </w:p>
    <w:p w:rsidR="009F1EC0" w:rsidRPr="00ED0A55" w:rsidRDefault="009F1EC0" w:rsidP="009F1EC0">
      <w:pPr>
        <w:jc w:val="both"/>
      </w:pPr>
    </w:p>
    <w:p w:rsidR="00337B31" w:rsidRPr="00ED0A55" w:rsidRDefault="00337B31" w:rsidP="009F1EC0">
      <w:pPr>
        <w:jc w:val="both"/>
      </w:pPr>
    </w:p>
    <w:p w:rsidR="00337B31" w:rsidRPr="00ED0A55" w:rsidRDefault="00337B31" w:rsidP="009F1EC0">
      <w:pPr>
        <w:jc w:val="both"/>
      </w:pPr>
    </w:p>
    <w:p w:rsidR="00337B31" w:rsidRPr="00ED0A55" w:rsidRDefault="00337B31" w:rsidP="009F1EC0">
      <w:pPr>
        <w:jc w:val="both"/>
      </w:pPr>
    </w:p>
    <w:p w:rsidR="009F1EC0" w:rsidRPr="00ED0A55" w:rsidRDefault="009F1EC0" w:rsidP="009F1EC0">
      <w:pPr>
        <w:rPr>
          <w:b/>
        </w:rPr>
      </w:pPr>
      <w:r w:rsidRPr="00ED0A55">
        <w:t xml:space="preserve">      </w:t>
      </w:r>
      <w:r w:rsidRPr="00ED0A55">
        <w:tab/>
      </w:r>
      <w:r w:rsidRPr="00ED0A55">
        <w:tab/>
        <w:t xml:space="preserve">                                          </w:t>
      </w:r>
      <w:r w:rsidRPr="00ED0A55">
        <w:rPr>
          <w:b/>
        </w:rPr>
        <w:t>ПРЕДСЕДАТЕЛ на ОбС:</w:t>
      </w:r>
    </w:p>
    <w:p w:rsidR="009F1EC0" w:rsidRPr="00ED0A55" w:rsidRDefault="009F1EC0" w:rsidP="009F1EC0">
      <w:pPr>
        <w:rPr>
          <w:b/>
          <w:lang w:val="en-US"/>
        </w:rPr>
      </w:pPr>
      <w:r w:rsidRPr="00ED0A55">
        <w:rPr>
          <w:b/>
        </w:rPr>
        <w:tab/>
      </w:r>
      <w:r w:rsidRPr="00ED0A55">
        <w:rPr>
          <w:b/>
        </w:rPr>
        <w:tab/>
      </w:r>
      <w:r w:rsidRPr="00ED0A55">
        <w:rPr>
          <w:b/>
        </w:rPr>
        <w:tab/>
      </w:r>
      <w:r w:rsidRPr="00ED0A55">
        <w:rPr>
          <w:b/>
        </w:rPr>
        <w:tab/>
      </w:r>
      <w:r w:rsidRPr="00ED0A55">
        <w:rPr>
          <w:b/>
        </w:rPr>
        <w:tab/>
      </w:r>
      <w:r w:rsidRPr="00ED0A55">
        <w:rPr>
          <w:b/>
        </w:rPr>
        <w:tab/>
      </w:r>
      <w:r w:rsidRPr="00ED0A55">
        <w:rPr>
          <w:b/>
          <w:lang w:val="en-US"/>
        </w:rPr>
        <w:t xml:space="preserve">                     </w:t>
      </w:r>
      <w:r w:rsidRPr="00ED0A55">
        <w:rPr>
          <w:b/>
        </w:rPr>
        <w:t xml:space="preserve">      </w:t>
      </w:r>
      <w:r w:rsidRPr="00ED0A55">
        <w:rPr>
          <w:b/>
          <w:lang w:val="en-US"/>
        </w:rPr>
        <w:t xml:space="preserve"> </w:t>
      </w:r>
      <w:r w:rsidR="00A25967" w:rsidRPr="00ED0A55">
        <w:rPr>
          <w:b/>
        </w:rPr>
        <w:t xml:space="preserve"> / Д-р Атанас Тенев </w:t>
      </w:r>
      <w:r w:rsidR="00A25967" w:rsidRPr="00ED0A55">
        <w:rPr>
          <w:b/>
          <w:lang w:val="en-US"/>
        </w:rPr>
        <w:t>/</w:t>
      </w:r>
    </w:p>
    <w:p w:rsidR="009E7A69" w:rsidRPr="00EE56F2" w:rsidRDefault="009E7A69" w:rsidP="009F1EC0">
      <w:pPr>
        <w:rPr>
          <w:b/>
          <w:highlight w:val="yellow"/>
          <w:lang w:val="en-US"/>
        </w:rPr>
      </w:pPr>
    </w:p>
    <w:p w:rsidR="009E7A69" w:rsidRPr="00EE56F2" w:rsidRDefault="009E7A69" w:rsidP="009F1EC0">
      <w:pPr>
        <w:rPr>
          <w:b/>
          <w:highlight w:val="yellow"/>
          <w:lang w:val="en-US"/>
        </w:rPr>
      </w:pPr>
    </w:p>
    <w:p w:rsidR="009E7A69" w:rsidRPr="00EE56F2" w:rsidRDefault="009E7A69" w:rsidP="009F1EC0">
      <w:pPr>
        <w:rPr>
          <w:b/>
          <w:highlight w:val="yellow"/>
          <w:lang w:val="en-US"/>
        </w:rPr>
      </w:pPr>
    </w:p>
    <w:p w:rsidR="009E7A69" w:rsidRPr="00EE56F2" w:rsidRDefault="009E7A69" w:rsidP="009F1EC0">
      <w:pPr>
        <w:rPr>
          <w:b/>
          <w:highlight w:val="yellow"/>
          <w:lang w:val="en-US"/>
        </w:rPr>
      </w:pPr>
    </w:p>
    <w:p w:rsidR="009E7A69" w:rsidRPr="00EE56F2" w:rsidRDefault="009E7A69" w:rsidP="009F1EC0">
      <w:pPr>
        <w:rPr>
          <w:b/>
          <w:highlight w:val="yellow"/>
          <w:lang w:val="en-US"/>
        </w:rPr>
      </w:pPr>
    </w:p>
    <w:p w:rsidR="009E7A69" w:rsidRPr="00EE56F2" w:rsidRDefault="009E7A69" w:rsidP="009F1EC0">
      <w:pPr>
        <w:rPr>
          <w:b/>
          <w:highlight w:val="yellow"/>
          <w:lang w:val="en-US"/>
        </w:rPr>
      </w:pPr>
    </w:p>
    <w:p w:rsidR="009E7A69" w:rsidRPr="00EE56F2" w:rsidRDefault="009E7A69" w:rsidP="009F1EC0">
      <w:pPr>
        <w:rPr>
          <w:b/>
          <w:highlight w:val="yellow"/>
          <w:lang w:val="en-US"/>
        </w:rPr>
      </w:pPr>
    </w:p>
    <w:p w:rsidR="009E7A69" w:rsidRPr="00EE56F2" w:rsidRDefault="009E7A69" w:rsidP="009F1EC0">
      <w:pPr>
        <w:rPr>
          <w:b/>
          <w:highlight w:val="yellow"/>
          <w:lang w:val="en-US"/>
        </w:rPr>
      </w:pPr>
    </w:p>
    <w:p w:rsidR="009E7A69" w:rsidRPr="00EE56F2" w:rsidRDefault="009E7A69" w:rsidP="009F1EC0">
      <w:pPr>
        <w:rPr>
          <w:b/>
          <w:highlight w:val="yellow"/>
          <w:lang w:val="en-US"/>
        </w:rPr>
      </w:pPr>
    </w:p>
    <w:p w:rsidR="009E7A69" w:rsidRPr="00EE56F2" w:rsidRDefault="009E7A69" w:rsidP="009F1EC0">
      <w:pPr>
        <w:rPr>
          <w:b/>
          <w:highlight w:val="yellow"/>
          <w:lang w:val="en-US"/>
        </w:rPr>
      </w:pPr>
    </w:p>
    <w:p w:rsidR="009E7A69" w:rsidRPr="00EE56F2" w:rsidRDefault="009E7A69" w:rsidP="009F1EC0">
      <w:pPr>
        <w:rPr>
          <w:b/>
          <w:highlight w:val="yellow"/>
          <w:lang w:val="en-US"/>
        </w:rPr>
      </w:pPr>
    </w:p>
    <w:p w:rsidR="009E7A69" w:rsidRPr="00EE56F2" w:rsidRDefault="009E7A69" w:rsidP="009F1EC0">
      <w:pPr>
        <w:rPr>
          <w:b/>
          <w:highlight w:val="yellow"/>
          <w:lang w:val="en-US"/>
        </w:rPr>
      </w:pPr>
    </w:p>
    <w:p w:rsidR="009E7A69" w:rsidRPr="00EE56F2" w:rsidRDefault="009E7A69" w:rsidP="009F1EC0">
      <w:pPr>
        <w:rPr>
          <w:b/>
          <w:highlight w:val="yellow"/>
          <w:lang w:val="en-US"/>
        </w:rPr>
      </w:pPr>
    </w:p>
    <w:tbl>
      <w:tblPr>
        <w:tblW w:w="0" w:type="auto"/>
        <w:tblLook w:val="01E0" w:firstRow="1" w:lastRow="1" w:firstColumn="1" w:lastColumn="1" w:noHBand="0" w:noVBand="0"/>
      </w:tblPr>
      <w:tblGrid>
        <w:gridCol w:w="1435"/>
        <w:gridCol w:w="7638"/>
      </w:tblGrid>
      <w:tr w:rsidR="009F1EC0" w:rsidRPr="00EE56F2" w:rsidTr="008E3324">
        <w:trPr>
          <w:trHeight w:val="1985"/>
        </w:trPr>
        <w:tc>
          <w:tcPr>
            <w:tcW w:w="1435" w:type="dxa"/>
            <w:shd w:val="clear" w:color="auto" w:fill="auto"/>
          </w:tcPr>
          <w:p w:rsidR="009F1EC0" w:rsidRPr="00ED0A55" w:rsidRDefault="009F1EC0" w:rsidP="008E3324">
            <w:pPr>
              <w:pStyle w:val="a3"/>
              <w:rPr>
                <w:b/>
                <w:lang w:val="bg-BG"/>
              </w:rPr>
            </w:pPr>
            <w:r w:rsidRPr="00ED0A55">
              <w:rPr>
                <w:b/>
                <w:noProof/>
              </w:rPr>
              <w:lastRenderedPageBreak/>
              <w:drawing>
                <wp:inline distT="0" distB="0" distL="0" distR="0" wp14:anchorId="60F2FEDA" wp14:editId="6527E316">
                  <wp:extent cx="693420" cy="1036320"/>
                  <wp:effectExtent l="0" t="0" r="0" b="0"/>
                  <wp:docPr id="5" name="Картина 5"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9F1EC0" w:rsidRPr="00ED0A55" w:rsidRDefault="009F1EC0" w:rsidP="008E3324">
            <w:pPr>
              <w:pStyle w:val="a3"/>
              <w:rPr>
                <w:lang w:val="bg-BG"/>
              </w:rPr>
            </w:pPr>
          </w:p>
        </w:tc>
        <w:tc>
          <w:tcPr>
            <w:tcW w:w="7638" w:type="dxa"/>
            <w:shd w:val="clear" w:color="auto" w:fill="auto"/>
          </w:tcPr>
          <w:p w:rsidR="009F1EC0" w:rsidRPr="00ED0A55" w:rsidRDefault="009F1EC0" w:rsidP="008E3324">
            <w:pPr>
              <w:pStyle w:val="a3"/>
              <w:jc w:val="center"/>
              <w:rPr>
                <w:b/>
                <w:sz w:val="44"/>
                <w:szCs w:val="44"/>
                <w:lang w:val="bg-BG"/>
              </w:rPr>
            </w:pPr>
            <w:r w:rsidRPr="00ED0A55">
              <w:rPr>
                <w:b/>
                <w:sz w:val="44"/>
                <w:szCs w:val="44"/>
                <w:lang w:val="bg-BG"/>
              </w:rPr>
              <w:t>О Б Щ И Н А   К О С Т И Н Б Р О Д</w:t>
            </w:r>
          </w:p>
          <w:p w:rsidR="009F1EC0" w:rsidRPr="00ED0A55" w:rsidRDefault="009F1EC0" w:rsidP="008E3324">
            <w:pPr>
              <w:pStyle w:val="a3"/>
              <w:jc w:val="center"/>
              <w:rPr>
                <w:sz w:val="32"/>
                <w:szCs w:val="32"/>
                <w:lang w:val="bg-BG"/>
              </w:rPr>
            </w:pPr>
            <w:r w:rsidRPr="00ED0A55">
              <w:rPr>
                <w:sz w:val="32"/>
                <w:szCs w:val="32"/>
                <w:lang w:val="bg-BG"/>
              </w:rPr>
              <w:t>ОБЩИНСКИ СЪВЕТ  КОСТИНБРОД</w:t>
            </w:r>
          </w:p>
          <w:p w:rsidR="009F1EC0" w:rsidRPr="00ED0A55" w:rsidRDefault="009F1EC0" w:rsidP="008E3324">
            <w:pPr>
              <w:pStyle w:val="a3"/>
              <w:jc w:val="center"/>
              <w:rPr>
                <w:sz w:val="32"/>
                <w:szCs w:val="32"/>
                <w:lang w:val="bg-BG"/>
              </w:rPr>
            </w:pPr>
            <w:r w:rsidRPr="00ED0A55">
              <w:rPr>
                <w:sz w:val="32"/>
                <w:szCs w:val="32"/>
                <w:lang w:val="bg-BG"/>
              </w:rPr>
              <w:t>СОФИЙСКА ОБЛАСТ</w:t>
            </w:r>
          </w:p>
          <w:p w:rsidR="009F1EC0" w:rsidRPr="00ED0A55" w:rsidRDefault="009F1EC0" w:rsidP="008E3324">
            <w:pPr>
              <w:pStyle w:val="a3"/>
              <w:jc w:val="center"/>
              <w:rPr>
                <w:b/>
                <w:sz w:val="32"/>
                <w:szCs w:val="32"/>
                <w:lang w:val="bg-BG"/>
              </w:rPr>
            </w:pPr>
          </w:p>
        </w:tc>
      </w:tr>
    </w:tbl>
    <w:p w:rsidR="009F1EC0" w:rsidRPr="003E33C3" w:rsidRDefault="003E33C3" w:rsidP="008E3324">
      <w:pPr>
        <w:suppressAutoHyphens/>
        <w:ind w:firstLine="708"/>
        <w:jc w:val="both"/>
        <w:rPr>
          <w:lang w:eastAsia="ar-SA"/>
        </w:rPr>
      </w:pPr>
      <w:r w:rsidRPr="003E33C3">
        <w:t>На основание чл. 21, ал. 1, т. 23 и ал. 2 от Закона за местното самоуправление и местната администрация, във връзка с чл. 96, ал. 1 от Правилника за организацията и дейността на Общинския съвет, неговите комисии и взаимодействието му с общинската администрация, чл. 3 и чл. 6 от Вътрешните правила за определяне реда и начина за отпускане на еднократна финансова помощ на гражданите от бюджета на общината</w:t>
      </w:r>
      <w:r w:rsidR="009F1EC0" w:rsidRPr="003E33C3">
        <w:rPr>
          <w:color w:val="000000"/>
          <w:lang w:val="en-US" w:eastAsia="ar-SA"/>
        </w:rPr>
        <w:t>,</w:t>
      </w:r>
      <w:r w:rsidR="009F1EC0" w:rsidRPr="003E33C3">
        <w:rPr>
          <w:color w:val="000000"/>
          <w:lang w:eastAsia="ar-SA"/>
        </w:rPr>
        <w:t xml:space="preserve"> </w:t>
      </w:r>
      <w:r w:rsidR="009F1EC0" w:rsidRPr="003E33C3">
        <w:rPr>
          <w:lang w:eastAsia="ar-SA"/>
        </w:rPr>
        <w:t xml:space="preserve">Общински съвет - Костинброд на свое заседание, проведено на </w:t>
      </w:r>
      <w:r w:rsidR="00ED0A55" w:rsidRPr="003E33C3">
        <w:rPr>
          <w:lang w:eastAsia="ar-SA"/>
        </w:rPr>
        <w:t>28.10.</w:t>
      </w:r>
      <w:r w:rsidR="008E3324" w:rsidRPr="003E33C3">
        <w:rPr>
          <w:lang w:eastAsia="ar-SA"/>
        </w:rPr>
        <w:t>2026 година, прие</w:t>
      </w:r>
    </w:p>
    <w:p w:rsidR="009F1EC0" w:rsidRPr="003E33C3" w:rsidRDefault="009F1EC0" w:rsidP="009F1EC0">
      <w:pPr>
        <w:suppressAutoHyphens/>
        <w:ind w:firstLine="708"/>
        <w:jc w:val="both"/>
        <w:rPr>
          <w:lang w:val="en-US" w:eastAsia="ar-SA"/>
        </w:rPr>
      </w:pPr>
    </w:p>
    <w:p w:rsidR="009F1EC0" w:rsidRPr="00EE56F2" w:rsidRDefault="009F1EC0" w:rsidP="009F1EC0">
      <w:pPr>
        <w:suppressAutoHyphens/>
        <w:ind w:firstLine="708"/>
        <w:jc w:val="both"/>
        <w:rPr>
          <w:highlight w:val="yellow"/>
          <w:lang w:val="en-US" w:eastAsia="ar-SA"/>
        </w:rPr>
      </w:pPr>
    </w:p>
    <w:p w:rsidR="009F1EC0" w:rsidRPr="00ED0A55" w:rsidRDefault="009F1EC0" w:rsidP="009F1EC0">
      <w:pPr>
        <w:suppressAutoHyphens/>
        <w:rPr>
          <w:b/>
          <w:lang w:eastAsia="ar-SA"/>
        </w:rPr>
      </w:pPr>
      <w:r w:rsidRPr="00ED0A55">
        <w:rPr>
          <w:color w:val="FF0000"/>
          <w:lang w:eastAsia="ar-SA"/>
        </w:rPr>
        <w:t xml:space="preserve">               </w:t>
      </w:r>
      <w:r w:rsidRPr="00ED0A55">
        <w:rPr>
          <w:color w:val="FF0000"/>
          <w:lang w:eastAsia="ar-SA"/>
        </w:rPr>
        <w:tab/>
      </w:r>
      <w:r w:rsidRPr="00ED0A55">
        <w:rPr>
          <w:color w:val="FF0000"/>
          <w:lang w:eastAsia="ar-SA"/>
        </w:rPr>
        <w:tab/>
      </w:r>
      <w:r w:rsidRPr="00ED0A55">
        <w:rPr>
          <w:color w:val="FF0000"/>
          <w:lang w:eastAsia="ar-SA"/>
        </w:rPr>
        <w:tab/>
      </w:r>
      <w:r w:rsidRPr="00ED0A55">
        <w:rPr>
          <w:b/>
          <w:lang w:eastAsia="ar-SA"/>
        </w:rPr>
        <w:t xml:space="preserve">Р Е Ш Е Н И Е  № </w:t>
      </w:r>
      <w:r w:rsidR="002403A4" w:rsidRPr="00ED0A55">
        <w:rPr>
          <w:b/>
          <w:lang w:eastAsia="ar-SA"/>
        </w:rPr>
        <w:t>1</w:t>
      </w:r>
      <w:r w:rsidR="00EE56F2" w:rsidRPr="00ED0A55">
        <w:rPr>
          <w:b/>
          <w:lang w:eastAsia="ar-SA"/>
        </w:rPr>
        <w:t>114</w:t>
      </w:r>
    </w:p>
    <w:p w:rsidR="009F1EC0" w:rsidRPr="00EE56F2" w:rsidRDefault="009F1EC0" w:rsidP="009F1EC0">
      <w:pPr>
        <w:suppressAutoHyphens/>
        <w:rPr>
          <w:b/>
          <w:highlight w:val="yellow"/>
          <w:lang w:eastAsia="ar-SA"/>
        </w:rPr>
      </w:pPr>
    </w:p>
    <w:p w:rsidR="009F1EC0" w:rsidRPr="00EE56F2" w:rsidRDefault="009F1EC0" w:rsidP="009F1EC0">
      <w:pPr>
        <w:suppressAutoHyphens/>
        <w:rPr>
          <w:b/>
          <w:highlight w:val="yellow"/>
          <w:lang w:eastAsia="ar-SA"/>
        </w:rPr>
      </w:pPr>
    </w:p>
    <w:p w:rsidR="003E33C3" w:rsidRDefault="003E33C3" w:rsidP="00B4447F">
      <w:pPr>
        <w:pStyle w:val="af0"/>
        <w:numPr>
          <w:ilvl w:val="0"/>
          <w:numId w:val="38"/>
        </w:numPr>
        <w:jc w:val="both"/>
      </w:pPr>
      <w:r>
        <w:t xml:space="preserve">Отпуска еднократна финансова помощ в размер на </w:t>
      </w:r>
      <w:r>
        <w:rPr>
          <w:rStyle w:val="ab"/>
          <w:b w:val="0"/>
        </w:rPr>
        <w:t>1</w:t>
      </w:r>
      <w:r w:rsidRPr="009A7035">
        <w:rPr>
          <w:rStyle w:val="ab"/>
          <w:b w:val="0"/>
        </w:rPr>
        <w:t>022</w:t>
      </w:r>
      <w:r>
        <w:rPr>
          <w:rStyle w:val="ab"/>
          <w:b w:val="0"/>
        </w:rPr>
        <w:t>, 58</w:t>
      </w:r>
      <w:r w:rsidRPr="009A7035">
        <w:rPr>
          <w:rStyle w:val="ab"/>
          <w:b w:val="0"/>
        </w:rPr>
        <w:t xml:space="preserve"> евро</w:t>
      </w:r>
      <w:r>
        <w:t>, /хиляда двадесет и две евро и петдесет и осем евроцента/ на Николай Еленков</w:t>
      </w:r>
      <w:r w:rsidRPr="00AB1CF1">
        <w:t>-</w:t>
      </w:r>
      <w:r>
        <w:t xml:space="preserve"> отнасяща се за лечение и финансова подкрепа за рехабилитация на дъщеря му Марина </w:t>
      </w:r>
      <w:r w:rsidR="00B4447F" w:rsidRPr="00B4447F">
        <w:t>чл.6 от рег. ES679/2016</w:t>
      </w:r>
      <w:bookmarkStart w:id="0" w:name="_GoBack"/>
      <w:bookmarkEnd w:id="0"/>
      <w:r>
        <w:t xml:space="preserve"> Еленкова.</w:t>
      </w:r>
    </w:p>
    <w:p w:rsidR="009F1EC0" w:rsidRPr="003E33C3" w:rsidRDefault="009F1EC0" w:rsidP="009F1EC0">
      <w:pPr>
        <w:ind w:firstLine="708"/>
        <w:jc w:val="both"/>
      </w:pPr>
    </w:p>
    <w:p w:rsidR="009F1EC0" w:rsidRPr="003E33C3" w:rsidRDefault="009F1EC0" w:rsidP="009F1EC0">
      <w:pPr>
        <w:ind w:firstLine="708"/>
        <w:jc w:val="both"/>
      </w:pPr>
      <w:r w:rsidRPr="003E33C3">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9F1EC0" w:rsidRPr="003E33C3" w:rsidRDefault="009F1EC0" w:rsidP="009F1EC0">
      <w:pPr>
        <w:ind w:firstLine="708"/>
        <w:jc w:val="both"/>
      </w:pPr>
    </w:p>
    <w:p w:rsidR="009F1EC0" w:rsidRPr="003E33C3" w:rsidRDefault="009F1EC0" w:rsidP="009F1EC0">
      <w:pPr>
        <w:ind w:firstLine="708"/>
        <w:jc w:val="both"/>
      </w:pPr>
      <w:r w:rsidRPr="003E33C3">
        <w:t>Настоящото решение подлежи на обжалване в 14-дневен срок от датата на съобщаването му пред Административен съд - София област по реда на АПК.</w:t>
      </w:r>
    </w:p>
    <w:p w:rsidR="009F1EC0" w:rsidRPr="003E33C3" w:rsidRDefault="009F1EC0" w:rsidP="009F1EC0">
      <w:pPr>
        <w:jc w:val="both"/>
      </w:pPr>
    </w:p>
    <w:p w:rsidR="0008270C" w:rsidRPr="003E33C3" w:rsidRDefault="0008270C" w:rsidP="009F1EC0">
      <w:pPr>
        <w:jc w:val="both"/>
      </w:pPr>
    </w:p>
    <w:p w:rsidR="0008270C" w:rsidRPr="00EE56F2" w:rsidRDefault="0008270C" w:rsidP="009F1EC0">
      <w:pPr>
        <w:jc w:val="both"/>
        <w:rPr>
          <w:highlight w:val="yellow"/>
        </w:rPr>
      </w:pPr>
    </w:p>
    <w:p w:rsidR="0008270C" w:rsidRPr="00EE56F2" w:rsidRDefault="0008270C" w:rsidP="009F1EC0">
      <w:pPr>
        <w:jc w:val="both"/>
        <w:rPr>
          <w:highlight w:val="yellow"/>
        </w:rPr>
      </w:pPr>
    </w:p>
    <w:p w:rsidR="009F1EC0" w:rsidRPr="00EE56F2" w:rsidRDefault="009F1EC0" w:rsidP="009F1EC0">
      <w:pPr>
        <w:jc w:val="both"/>
        <w:rPr>
          <w:highlight w:val="yellow"/>
        </w:rPr>
      </w:pPr>
    </w:p>
    <w:p w:rsidR="009F1EC0" w:rsidRPr="00ED0A55" w:rsidRDefault="009F1EC0" w:rsidP="009F1EC0">
      <w:pPr>
        <w:rPr>
          <w:b/>
        </w:rPr>
      </w:pPr>
      <w:r w:rsidRPr="00ED0A55">
        <w:t xml:space="preserve">      </w:t>
      </w:r>
      <w:r w:rsidRPr="00ED0A55">
        <w:tab/>
      </w:r>
      <w:r w:rsidRPr="00ED0A55">
        <w:tab/>
        <w:t xml:space="preserve">                                          </w:t>
      </w:r>
      <w:r w:rsidRPr="00ED0A55">
        <w:rPr>
          <w:b/>
        </w:rPr>
        <w:t>ПРЕДСЕДАТЕЛ на ОбС:</w:t>
      </w:r>
    </w:p>
    <w:p w:rsidR="009F1EC0" w:rsidRPr="009E7A69" w:rsidRDefault="009F1EC0" w:rsidP="009F1EC0">
      <w:pPr>
        <w:rPr>
          <w:b/>
        </w:rPr>
      </w:pPr>
      <w:r w:rsidRPr="00ED0A55">
        <w:rPr>
          <w:b/>
        </w:rPr>
        <w:tab/>
      </w:r>
      <w:r w:rsidRPr="00ED0A55">
        <w:rPr>
          <w:b/>
        </w:rPr>
        <w:tab/>
      </w:r>
      <w:r w:rsidRPr="00ED0A55">
        <w:rPr>
          <w:b/>
        </w:rPr>
        <w:tab/>
      </w:r>
      <w:r w:rsidRPr="00ED0A55">
        <w:rPr>
          <w:b/>
        </w:rPr>
        <w:tab/>
      </w:r>
      <w:r w:rsidRPr="00ED0A55">
        <w:rPr>
          <w:b/>
        </w:rPr>
        <w:tab/>
      </w:r>
      <w:r w:rsidRPr="00ED0A55">
        <w:rPr>
          <w:b/>
        </w:rPr>
        <w:tab/>
      </w:r>
      <w:r w:rsidRPr="00ED0A55">
        <w:rPr>
          <w:b/>
          <w:lang w:val="en-US"/>
        </w:rPr>
        <w:t xml:space="preserve">                     </w:t>
      </w:r>
      <w:r w:rsidRPr="00ED0A55">
        <w:rPr>
          <w:b/>
        </w:rPr>
        <w:t xml:space="preserve">      </w:t>
      </w:r>
      <w:r w:rsidRPr="00ED0A55">
        <w:rPr>
          <w:b/>
          <w:lang w:val="en-US"/>
        </w:rPr>
        <w:t xml:space="preserve"> </w:t>
      </w:r>
      <w:r w:rsidRPr="00ED0A55">
        <w:rPr>
          <w:b/>
        </w:rPr>
        <w:t xml:space="preserve"> / Д-р Атанас Тенев /</w:t>
      </w:r>
    </w:p>
    <w:p w:rsidR="009F1EC0" w:rsidRPr="009E7A69" w:rsidRDefault="009F1EC0" w:rsidP="009F1EC0">
      <w:pPr>
        <w:rPr>
          <w:b/>
        </w:rPr>
      </w:pPr>
    </w:p>
    <w:p w:rsidR="009F1EC0" w:rsidRDefault="009F1EC0" w:rsidP="009F1EC0">
      <w:pPr>
        <w:rPr>
          <w:b/>
        </w:rPr>
      </w:pPr>
    </w:p>
    <w:p w:rsidR="00EE56F2" w:rsidRDefault="00EE56F2" w:rsidP="009F1EC0">
      <w:pPr>
        <w:rPr>
          <w:b/>
        </w:rPr>
      </w:pPr>
    </w:p>
    <w:p w:rsidR="00EE56F2" w:rsidRDefault="00EE56F2" w:rsidP="009F1EC0">
      <w:pPr>
        <w:rPr>
          <w:b/>
        </w:rPr>
      </w:pPr>
    </w:p>
    <w:p w:rsidR="00EE56F2" w:rsidRDefault="00EE56F2" w:rsidP="009F1EC0">
      <w:pPr>
        <w:rPr>
          <w:b/>
        </w:rPr>
      </w:pPr>
    </w:p>
    <w:p w:rsidR="003E33C3" w:rsidRDefault="003E33C3" w:rsidP="009F1EC0">
      <w:pPr>
        <w:rPr>
          <w:b/>
        </w:rPr>
      </w:pPr>
    </w:p>
    <w:p w:rsidR="003E33C3" w:rsidRDefault="003E33C3" w:rsidP="009F1EC0">
      <w:pPr>
        <w:rPr>
          <w:b/>
        </w:rPr>
      </w:pPr>
    </w:p>
    <w:p w:rsidR="003E33C3" w:rsidRDefault="003E33C3" w:rsidP="009F1EC0">
      <w:pPr>
        <w:rPr>
          <w:b/>
        </w:rPr>
      </w:pPr>
    </w:p>
    <w:p w:rsidR="003E33C3" w:rsidRDefault="003E33C3" w:rsidP="009F1EC0">
      <w:pPr>
        <w:rPr>
          <w:b/>
        </w:rPr>
      </w:pPr>
    </w:p>
    <w:p w:rsidR="00EE56F2" w:rsidRDefault="00EE56F2" w:rsidP="009F1EC0">
      <w:pPr>
        <w:rPr>
          <w:b/>
        </w:rPr>
      </w:pPr>
    </w:p>
    <w:tbl>
      <w:tblPr>
        <w:tblW w:w="0" w:type="auto"/>
        <w:tblLook w:val="01E0" w:firstRow="1" w:lastRow="1" w:firstColumn="1" w:lastColumn="1" w:noHBand="0" w:noVBand="0"/>
      </w:tblPr>
      <w:tblGrid>
        <w:gridCol w:w="1435"/>
        <w:gridCol w:w="7638"/>
      </w:tblGrid>
      <w:tr w:rsidR="00EE56F2" w:rsidRPr="00EE56F2" w:rsidTr="00A77A1A">
        <w:trPr>
          <w:trHeight w:val="1985"/>
        </w:trPr>
        <w:tc>
          <w:tcPr>
            <w:tcW w:w="1435" w:type="dxa"/>
            <w:shd w:val="clear" w:color="auto" w:fill="auto"/>
          </w:tcPr>
          <w:p w:rsidR="00EE56F2" w:rsidRPr="00ED0A55" w:rsidRDefault="00EE56F2" w:rsidP="00A77A1A">
            <w:pPr>
              <w:pStyle w:val="a3"/>
              <w:rPr>
                <w:b/>
                <w:lang w:val="bg-BG"/>
              </w:rPr>
            </w:pPr>
            <w:r w:rsidRPr="00ED0A55">
              <w:rPr>
                <w:b/>
                <w:noProof/>
              </w:rPr>
              <w:lastRenderedPageBreak/>
              <w:drawing>
                <wp:inline distT="0" distB="0" distL="0" distR="0" wp14:anchorId="2A18846D" wp14:editId="099D2311">
                  <wp:extent cx="693420" cy="1036320"/>
                  <wp:effectExtent l="0" t="0" r="0" b="0"/>
                  <wp:docPr id="6" name="Картина 6"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EE56F2" w:rsidRPr="00ED0A55" w:rsidRDefault="00EE56F2" w:rsidP="00A77A1A">
            <w:pPr>
              <w:pStyle w:val="a3"/>
              <w:rPr>
                <w:lang w:val="bg-BG"/>
              </w:rPr>
            </w:pPr>
          </w:p>
        </w:tc>
        <w:tc>
          <w:tcPr>
            <w:tcW w:w="7638" w:type="dxa"/>
            <w:shd w:val="clear" w:color="auto" w:fill="auto"/>
          </w:tcPr>
          <w:p w:rsidR="00EE56F2" w:rsidRPr="00ED0A55" w:rsidRDefault="00EE56F2" w:rsidP="00A77A1A">
            <w:pPr>
              <w:pStyle w:val="a3"/>
              <w:jc w:val="center"/>
              <w:rPr>
                <w:b/>
                <w:sz w:val="44"/>
                <w:szCs w:val="44"/>
                <w:lang w:val="bg-BG"/>
              </w:rPr>
            </w:pPr>
            <w:r w:rsidRPr="00ED0A55">
              <w:rPr>
                <w:b/>
                <w:sz w:val="44"/>
                <w:szCs w:val="44"/>
                <w:lang w:val="bg-BG"/>
              </w:rPr>
              <w:t>О Б Щ И Н А   К О С Т И Н Б Р О Д</w:t>
            </w:r>
          </w:p>
          <w:p w:rsidR="00EE56F2" w:rsidRPr="00ED0A55" w:rsidRDefault="00EE56F2" w:rsidP="00A77A1A">
            <w:pPr>
              <w:pStyle w:val="a3"/>
              <w:jc w:val="center"/>
              <w:rPr>
                <w:sz w:val="32"/>
                <w:szCs w:val="32"/>
                <w:lang w:val="bg-BG"/>
              </w:rPr>
            </w:pPr>
            <w:r w:rsidRPr="00ED0A55">
              <w:rPr>
                <w:sz w:val="32"/>
                <w:szCs w:val="32"/>
                <w:lang w:val="bg-BG"/>
              </w:rPr>
              <w:t>ОБЩИНСКИ СЪВЕТ  КОСТИНБРОД</w:t>
            </w:r>
          </w:p>
          <w:p w:rsidR="00EE56F2" w:rsidRPr="00ED0A55" w:rsidRDefault="00EE56F2" w:rsidP="00A77A1A">
            <w:pPr>
              <w:pStyle w:val="a3"/>
              <w:jc w:val="center"/>
              <w:rPr>
                <w:sz w:val="32"/>
                <w:szCs w:val="32"/>
                <w:lang w:val="bg-BG"/>
              </w:rPr>
            </w:pPr>
            <w:r w:rsidRPr="00ED0A55">
              <w:rPr>
                <w:sz w:val="32"/>
                <w:szCs w:val="32"/>
                <w:lang w:val="bg-BG"/>
              </w:rPr>
              <w:t>СОФИЙСКА ОБЛАСТ</w:t>
            </w:r>
          </w:p>
          <w:p w:rsidR="00EE56F2" w:rsidRPr="00ED0A55" w:rsidRDefault="00EE56F2" w:rsidP="00A77A1A">
            <w:pPr>
              <w:pStyle w:val="a3"/>
              <w:jc w:val="center"/>
              <w:rPr>
                <w:b/>
                <w:sz w:val="32"/>
                <w:szCs w:val="32"/>
                <w:lang w:val="bg-BG"/>
              </w:rPr>
            </w:pPr>
          </w:p>
        </w:tc>
      </w:tr>
    </w:tbl>
    <w:p w:rsidR="00EE56F2" w:rsidRPr="000B642D" w:rsidRDefault="000B642D" w:rsidP="00EE56F2">
      <w:pPr>
        <w:suppressAutoHyphens/>
        <w:ind w:firstLine="708"/>
        <w:jc w:val="both"/>
        <w:rPr>
          <w:lang w:eastAsia="ar-SA"/>
        </w:rPr>
      </w:pPr>
      <w:r w:rsidRPr="000B642D">
        <w:t>На основание чл. 21 ал.1 т.11 от ЗМСМА във връзка с чл. 1</w:t>
      </w:r>
      <w:r w:rsidRPr="000B642D">
        <w:rPr>
          <w:lang w:val="en-US"/>
        </w:rPr>
        <w:t>24a</w:t>
      </w:r>
      <w:r w:rsidRPr="000B642D">
        <w:t xml:space="preserve">, ал.1  от ЗУТ, придружено със съгласувано с РИОСВ задание по </w:t>
      </w:r>
      <w:r w:rsidRPr="000B642D">
        <w:rPr>
          <w:lang w:val="en-US"/>
        </w:rPr>
        <w:t>чл.125</w:t>
      </w:r>
      <w:r w:rsidRPr="000B642D">
        <w:t xml:space="preserve"> и чл.96.ал.1 от ПОДОСНКВДА</w:t>
      </w:r>
      <w:r w:rsidR="00EE56F2" w:rsidRPr="000B642D">
        <w:rPr>
          <w:color w:val="000000"/>
          <w:lang w:val="en-US" w:eastAsia="ar-SA"/>
        </w:rPr>
        <w:t>,</w:t>
      </w:r>
      <w:r w:rsidR="00EE56F2" w:rsidRPr="000B642D">
        <w:rPr>
          <w:color w:val="000000"/>
          <w:lang w:eastAsia="ar-SA"/>
        </w:rPr>
        <w:t xml:space="preserve"> </w:t>
      </w:r>
      <w:r w:rsidR="00EE56F2" w:rsidRPr="000B642D">
        <w:rPr>
          <w:lang w:eastAsia="ar-SA"/>
        </w:rPr>
        <w:t xml:space="preserve">Общински съвет - Костинброд на свое заседание, проведено на </w:t>
      </w:r>
      <w:r w:rsidR="00ED0A55" w:rsidRPr="000B642D">
        <w:rPr>
          <w:lang w:eastAsia="ar-SA"/>
        </w:rPr>
        <w:t>28.10.</w:t>
      </w:r>
      <w:r w:rsidR="00EE56F2" w:rsidRPr="000B642D">
        <w:rPr>
          <w:lang w:eastAsia="ar-SA"/>
        </w:rPr>
        <w:t>2026 година, прие</w:t>
      </w:r>
    </w:p>
    <w:p w:rsidR="00EE56F2" w:rsidRPr="00EE56F2" w:rsidRDefault="00EE56F2" w:rsidP="00EE56F2">
      <w:pPr>
        <w:suppressAutoHyphens/>
        <w:ind w:firstLine="708"/>
        <w:jc w:val="both"/>
        <w:rPr>
          <w:highlight w:val="yellow"/>
          <w:lang w:val="en-US" w:eastAsia="ar-SA"/>
        </w:rPr>
      </w:pPr>
    </w:p>
    <w:p w:rsidR="00EE56F2" w:rsidRPr="00ED0A55" w:rsidRDefault="00EE56F2" w:rsidP="00EE56F2">
      <w:pPr>
        <w:suppressAutoHyphens/>
        <w:ind w:firstLine="708"/>
        <w:jc w:val="both"/>
        <w:rPr>
          <w:lang w:val="en-US" w:eastAsia="ar-SA"/>
        </w:rPr>
      </w:pPr>
    </w:p>
    <w:p w:rsidR="00EE56F2" w:rsidRPr="00ED0A55" w:rsidRDefault="00EE56F2" w:rsidP="00EE56F2">
      <w:pPr>
        <w:suppressAutoHyphens/>
        <w:rPr>
          <w:b/>
          <w:lang w:eastAsia="ar-SA"/>
        </w:rPr>
      </w:pPr>
      <w:r w:rsidRPr="00ED0A55">
        <w:rPr>
          <w:color w:val="FF0000"/>
          <w:lang w:eastAsia="ar-SA"/>
        </w:rPr>
        <w:t xml:space="preserve">               </w:t>
      </w:r>
      <w:r w:rsidRPr="00ED0A55">
        <w:rPr>
          <w:color w:val="FF0000"/>
          <w:lang w:eastAsia="ar-SA"/>
        </w:rPr>
        <w:tab/>
      </w:r>
      <w:r w:rsidRPr="00ED0A55">
        <w:rPr>
          <w:color w:val="FF0000"/>
          <w:lang w:eastAsia="ar-SA"/>
        </w:rPr>
        <w:tab/>
      </w:r>
      <w:r w:rsidRPr="00ED0A55">
        <w:rPr>
          <w:color w:val="FF0000"/>
          <w:lang w:eastAsia="ar-SA"/>
        </w:rPr>
        <w:tab/>
      </w:r>
      <w:r w:rsidRPr="00ED0A55">
        <w:rPr>
          <w:b/>
          <w:lang w:eastAsia="ar-SA"/>
        </w:rPr>
        <w:t>Р Е Ш Е Н И Е  № 1115</w:t>
      </w:r>
    </w:p>
    <w:p w:rsidR="00EE56F2" w:rsidRPr="00EE56F2" w:rsidRDefault="00EE56F2" w:rsidP="00EE56F2">
      <w:pPr>
        <w:suppressAutoHyphens/>
        <w:rPr>
          <w:b/>
          <w:highlight w:val="yellow"/>
          <w:lang w:eastAsia="ar-SA"/>
        </w:rPr>
      </w:pPr>
    </w:p>
    <w:p w:rsidR="00EE56F2" w:rsidRPr="00EE56F2" w:rsidRDefault="00EE56F2" w:rsidP="00EE56F2">
      <w:pPr>
        <w:suppressAutoHyphens/>
        <w:rPr>
          <w:b/>
          <w:highlight w:val="yellow"/>
          <w:lang w:eastAsia="ar-SA"/>
        </w:rPr>
      </w:pPr>
    </w:p>
    <w:p w:rsidR="000B642D" w:rsidRPr="000B642D" w:rsidRDefault="000B642D" w:rsidP="000B642D">
      <w:pPr>
        <w:ind w:firstLine="709"/>
        <w:jc w:val="both"/>
      </w:pPr>
      <w:r w:rsidRPr="000B642D">
        <w:t>Общинският съвет - Костинброд одобрява задание по чл. 125 и разрешава изработване на проект на ПУП</w:t>
      </w:r>
      <w:r w:rsidRPr="000B642D">
        <w:rPr>
          <w:lang w:val="ru-RU"/>
        </w:rPr>
        <w:t>-П</w:t>
      </w:r>
      <w:r w:rsidRPr="000B642D">
        <w:t>3/Подробен устройствен план –план за застрояване за жилищно за жилищно застрояване за жилищно застрояване за три броя жилищни сгради в поземлени имота 15984.371.2</w:t>
      </w:r>
      <w:r w:rsidRPr="000B642D">
        <w:rPr>
          <w:lang w:val="en-US"/>
        </w:rPr>
        <w:t>3</w:t>
      </w:r>
      <w:r w:rsidRPr="000B642D">
        <w:t>1 , м.“Лаката“, землище на Голяновци, община Костинброд.</w:t>
      </w:r>
    </w:p>
    <w:p w:rsidR="00EE56F2" w:rsidRPr="00EE56F2" w:rsidRDefault="00EE56F2" w:rsidP="00EE56F2">
      <w:pPr>
        <w:ind w:firstLine="708"/>
        <w:jc w:val="both"/>
        <w:rPr>
          <w:highlight w:val="yellow"/>
        </w:rPr>
      </w:pPr>
    </w:p>
    <w:p w:rsidR="00EE56F2" w:rsidRPr="000B642D" w:rsidRDefault="00EE56F2" w:rsidP="00EE56F2">
      <w:pPr>
        <w:ind w:firstLine="708"/>
        <w:jc w:val="both"/>
      </w:pPr>
      <w:r w:rsidRPr="000B642D">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EE56F2" w:rsidRPr="000B642D" w:rsidRDefault="00EE56F2" w:rsidP="00EE56F2">
      <w:pPr>
        <w:ind w:firstLine="708"/>
        <w:jc w:val="both"/>
      </w:pPr>
    </w:p>
    <w:p w:rsidR="00EE56F2" w:rsidRPr="000B642D" w:rsidRDefault="00EE56F2" w:rsidP="00EE56F2">
      <w:pPr>
        <w:ind w:firstLine="708"/>
        <w:jc w:val="both"/>
      </w:pPr>
      <w:r w:rsidRPr="000B642D">
        <w:t>Настоящото решение подлежи на обжалване в 14-дневен срок от датата на съобщаването му пред Административен съд - София област по реда на АПК.</w:t>
      </w:r>
    </w:p>
    <w:p w:rsidR="00EE56F2" w:rsidRPr="000B642D" w:rsidRDefault="00EE56F2" w:rsidP="00EE56F2">
      <w:pPr>
        <w:jc w:val="both"/>
      </w:pPr>
    </w:p>
    <w:p w:rsidR="00EE56F2" w:rsidRPr="000B642D" w:rsidRDefault="00EE56F2" w:rsidP="00EE56F2">
      <w:pPr>
        <w:jc w:val="both"/>
      </w:pPr>
    </w:p>
    <w:p w:rsidR="00EE56F2" w:rsidRPr="00ED0A55" w:rsidRDefault="00EE56F2" w:rsidP="00EE56F2">
      <w:pPr>
        <w:jc w:val="both"/>
      </w:pPr>
    </w:p>
    <w:p w:rsidR="00EE56F2" w:rsidRPr="00ED0A55" w:rsidRDefault="00EE56F2" w:rsidP="00EE56F2">
      <w:pPr>
        <w:jc w:val="both"/>
      </w:pPr>
    </w:p>
    <w:p w:rsidR="00EE56F2" w:rsidRPr="00ED0A55" w:rsidRDefault="00EE56F2" w:rsidP="00EE56F2">
      <w:pPr>
        <w:jc w:val="both"/>
      </w:pPr>
    </w:p>
    <w:p w:rsidR="00EE56F2" w:rsidRPr="00ED0A55" w:rsidRDefault="00EE56F2" w:rsidP="00EE56F2">
      <w:pPr>
        <w:rPr>
          <w:b/>
        </w:rPr>
      </w:pPr>
      <w:r w:rsidRPr="00ED0A55">
        <w:t xml:space="preserve">      </w:t>
      </w:r>
      <w:r w:rsidRPr="00ED0A55">
        <w:tab/>
      </w:r>
      <w:r w:rsidRPr="00ED0A55">
        <w:tab/>
        <w:t xml:space="preserve">                                          </w:t>
      </w:r>
      <w:r w:rsidRPr="00ED0A55">
        <w:rPr>
          <w:b/>
        </w:rPr>
        <w:t>ПРЕДСЕДАТЕЛ на ОбС:</w:t>
      </w:r>
    </w:p>
    <w:p w:rsidR="00EE56F2" w:rsidRPr="009E7A69" w:rsidRDefault="00EE56F2" w:rsidP="00EE56F2">
      <w:pPr>
        <w:rPr>
          <w:b/>
        </w:rPr>
      </w:pPr>
      <w:r w:rsidRPr="00ED0A55">
        <w:rPr>
          <w:b/>
        </w:rPr>
        <w:tab/>
      </w:r>
      <w:r w:rsidRPr="00ED0A55">
        <w:rPr>
          <w:b/>
        </w:rPr>
        <w:tab/>
      </w:r>
      <w:r w:rsidRPr="00ED0A55">
        <w:rPr>
          <w:b/>
        </w:rPr>
        <w:tab/>
      </w:r>
      <w:r w:rsidRPr="00ED0A55">
        <w:rPr>
          <w:b/>
        </w:rPr>
        <w:tab/>
      </w:r>
      <w:r w:rsidRPr="00ED0A55">
        <w:rPr>
          <w:b/>
        </w:rPr>
        <w:tab/>
      </w:r>
      <w:r w:rsidRPr="00ED0A55">
        <w:rPr>
          <w:b/>
        </w:rPr>
        <w:tab/>
      </w:r>
      <w:r w:rsidRPr="00ED0A55">
        <w:rPr>
          <w:b/>
          <w:lang w:val="en-US"/>
        </w:rPr>
        <w:t xml:space="preserve">                     </w:t>
      </w:r>
      <w:r w:rsidRPr="00ED0A55">
        <w:rPr>
          <w:b/>
        </w:rPr>
        <w:t xml:space="preserve">      </w:t>
      </w:r>
      <w:r w:rsidRPr="00ED0A55">
        <w:rPr>
          <w:b/>
          <w:lang w:val="en-US"/>
        </w:rPr>
        <w:t xml:space="preserve"> </w:t>
      </w:r>
      <w:r w:rsidRPr="00ED0A55">
        <w:rPr>
          <w:b/>
        </w:rPr>
        <w:t xml:space="preserve"> / Д-р Атанас Тенев /</w:t>
      </w:r>
    </w:p>
    <w:p w:rsidR="00EE56F2" w:rsidRPr="009E7A69" w:rsidRDefault="00EE56F2" w:rsidP="00EE56F2">
      <w:pPr>
        <w:rPr>
          <w:b/>
        </w:rPr>
      </w:pPr>
    </w:p>
    <w:p w:rsidR="00EE56F2" w:rsidRPr="009E7A69" w:rsidRDefault="00EE56F2" w:rsidP="00EE56F2">
      <w:pPr>
        <w:rPr>
          <w:b/>
        </w:rPr>
      </w:pPr>
    </w:p>
    <w:p w:rsidR="00EE56F2" w:rsidRDefault="00EE56F2" w:rsidP="009F1EC0">
      <w:pPr>
        <w:rPr>
          <w:b/>
        </w:rPr>
      </w:pPr>
    </w:p>
    <w:p w:rsidR="00EE56F2" w:rsidRDefault="00EE56F2" w:rsidP="009F1EC0">
      <w:pPr>
        <w:rPr>
          <w:b/>
        </w:rPr>
      </w:pPr>
    </w:p>
    <w:p w:rsidR="00EE56F2" w:rsidRDefault="00EE56F2" w:rsidP="009F1EC0">
      <w:pPr>
        <w:rPr>
          <w:b/>
        </w:rPr>
      </w:pPr>
    </w:p>
    <w:p w:rsidR="00EE56F2" w:rsidRDefault="00EE56F2" w:rsidP="009F1EC0">
      <w:pPr>
        <w:rPr>
          <w:b/>
        </w:rPr>
      </w:pPr>
    </w:p>
    <w:p w:rsidR="00EE56F2" w:rsidRDefault="00EE56F2" w:rsidP="009F1EC0">
      <w:pPr>
        <w:rPr>
          <w:b/>
        </w:rPr>
      </w:pPr>
    </w:p>
    <w:p w:rsidR="000B642D" w:rsidRDefault="000B642D" w:rsidP="009F1EC0">
      <w:pPr>
        <w:rPr>
          <w:b/>
        </w:rPr>
      </w:pPr>
    </w:p>
    <w:p w:rsidR="000B642D" w:rsidRDefault="000B642D" w:rsidP="009F1EC0">
      <w:pPr>
        <w:rPr>
          <w:b/>
        </w:rPr>
      </w:pPr>
    </w:p>
    <w:p w:rsidR="000B642D" w:rsidRDefault="000B642D" w:rsidP="009F1EC0">
      <w:pPr>
        <w:rPr>
          <w:b/>
        </w:rPr>
      </w:pPr>
    </w:p>
    <w:p w:rsidR="000B642D" w:rsidRDefault="000B642D" w:rsidP="009F1EC0">
      <w:pPr>
        <w:rPr>
          <w:b/>
        </w:rPr>
      </w:pPr>
    </w:p>
    <w:p w:rsidR="00EE56F2" w:rsidRDefault="00EE56F2" w:rsidP="009F1EC0">
      <w:pPr>
        <w:rPr>
          <w:b/>
        </w:rPr>
      </w:pPr>
    </w:p>
    <w:tbl>
      <w:tblPr>
        <w:tblW w:w="0" w:type="auto"/>
        <w:tblLook w:val="01E0" w:firstRow="1" w:lastRow="1" w:firstColumn="1" w:lastColumn="1" w:noHBand="0" w:noVBand="0"/>
      </w:tblPr>
      <w:tblGrid>
        <w:gridCol w:w="1435"/>
        <w:gridCol w:w="7638"/>
      </w:tblGrid>
      <w:tr w:rsidR="00EE56F2" w:rsidRPr="00EE56F2" w:rsidTr="00A77A1A">
        <w:trPr>
          <w:trHeight w:val="1985"/>
        </w:trPr>
        <w:tc>
          <w:tcPr>
            <w:tcW w:w="1435" w:type="dxa"/>
            <w:shd w:val="clear" w:color="auto" w:fill="auto"/>
          </w:tcPr>
          <w:p w:rsidR="00EE56F2" w:rsidRPr="00EE56F2" w:rsidRDefault="00EE56F2" w:rsidP="00A77A1A">
            <w:pPr>
              <w:pStyle w:val="a3"/>
              <w:rPr>
                <w:b/>
                <w:highlight w:val="yellow"/>
                <w:lang w:val="bg-BG"/>
              </w:rPr>
            </w:pPr>
            <w:r w:rsidRPr="00EE56F2">
              <w:rPr>
                <w:b/>
                <w:noProof/>
                <w:highlight w:val="yellow"/>
              </w:rPr>
              <w:lastRenderedPageBreak/>
              <w:drawing>
                <wp:inline distT="0" distB="0" distL="0" distR="0" wp14:anchorId="2A18846D" wp14:editId="099D2311">
                  <wp:extent cx="693420" cy="1036320"/>
                  <wp:effectExtent l="0" t="0" r="0" b="0"/>
                  <wp:docPr id="7" name="Картина 7"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EE56F2" w:rsidRPr="00EE56F2" w:rsidRDefault="00EE56F2" w:rsidP="00A77A1A">
            <w:pPr>
              <w:pStyle w:val="a3"/>
              <w:rPr>
                <w:highlight w:val="yellow"/>
                <w:lang w:val="bg-BG"/>
              </w:rPr>
            </w:pPr>
          </w:p>
        </w:tc>
        <w:tc>
          <w:tcPr>
            <w:tcW w:w="7638" w:type="dxa"/>
            <w:shd w:val="clear" w:color="auto" w:fill="auto"/>
          </w:tcPr>
          <w:p w:rsidR="00EE56F2" w:rsidRPr="00ED0A55" w:rsidRDefault="00EE56F2" w:rsidP="00A77A1A">
            <w:pPr>
              <w:pStyle w:val="a3"/>
              <w:jc w:val="center"/>
              <w:rPr>
                <w:b/>
                <w:sz w:val="44"/>
                <w:szCs w:val="44"/>
                <w:lang w:val="bg-BG"/>
              </w:rPr>
            </w:pPr>
            <w:r w:rsidRPr="00ED0A55">
              <w:rPr>
                <w:b/>
                <w:sz w:val="44"/>
                <w:szCs w:val="44"/>
                <w:lang w:val="bg-BG"/>
              </w:rPr>
              <w:t>О Б Щ И Н А   К О С Т И Н Б Р О Д</w:t>
            </w:r>
          </w:p>
          <w:p w:rsidR="00EE56F2" w:rsidRPr="00ED0A55" w:rsidRDefault="00EE56F2" w:rsidP="00A77A1A">
            <w:pPr>
              <w:pStyle w:val="a3"/>
              <w:jc w:val="center"/>
              <w:rPr>
                <w:sz w:val="32"/>
                <w:szCs w:val="32"/>
                <w:lang w:val="bg-BG"/>
              </w:rPr>
            </w:pPr>
            <w:r w:rsidRPr="00ED0A55">
              <w:rPr>
                <w:sz w:val="32"/>
                <w:szCs w:val="32"/>
                <w:lang w:val="bg-BG"/>
              </w:rPr>
              <w:t>ОБЩИНСКИ СЪВЕТ  КОСТИНБРОД</w:t>
            </w:r>
          </w:p>
          <w:p w:rsidR="00EE56F2" w:rsidRPr="00ED0A55" w:rsidRDefault="00EE56F2" w:rsidP="00A77A1A">
            <w:pPr>
              <w:pStyle w:val="a3"/>
              <w:jc w:val="center"/>
              <w:rPr>
                <w:sz w:val="32"/>
                <w:szCs w:val="32"/>
                <w:lang w:val="bg-BG"/>
              </w:rPr>
            </w:pPr>
            <w:r w:rsidRPr="00ED0A55">
              <w:rPr>
                <w:sz w:val="32"/>
                <w:szCs w:val="32"/>
                <w:lang w:val="bg-BG"/>
              </w:rPr>
              <w:t>СОФИЙСКА ОБЛАСТ</w:t>
            </w:r>
          </w:p>
          <w:p w:rsidR="00EE56F2" w:rsidRPr="00ED0A55" w:rsidRDefault="00EE56F2" w:rsidP="00A77A1A">
            <w:pPr>
              <w:pStyle w:val="a3"/>
              <w:jc w:val="center"/>
              <w:rPr>
                <w:b/>
                <w:sz w:val="32"/>
                <w:szCs w:val="32"/>
                <w:lang w:val="bg-BG"/>
              </w:rPr>
            </w:pPr>
          </w:p>
        </w:tc>
      </w:tr>
    </w:tbl>
    <w:p w:rsidR="00EE56F2" w:rsidRPr="000B642D" w:rsidRDefault="000B642D" w:rsidP="00EE56F2">
      <w:pPr>
        <w:suppressAutoHyphens/>
        <w:ind w:firstLine="708"/>
        <w:jc w:val="both"/>
        <w:rPr>
          <w:lang w:eastAsia="ar-SA"/>
        </w:rPr>
      </w:pPr>
      <w:r w:rsidRPr="000B642D">
        <w:t>На основание чл. 134 ал.2 т.1 от ЗУТ и на основание чл. 21 ал.1 т.11 от ЗМСМА</w:t>
      </w:r>
      <w:r w:rsidR="00EE56F2" w:rsidRPr="000B642D">
        <w:rPr>
          <w:color w:val="000000"/>
          <w:lang w:val="en-US" w:eastAsia="ar-SA"/>
        </w:rPr>
        <w:t>,</w:t>
      </w:r>
      <w:r w:rsidR="00EE56F2" w:rsidRPr="000B642D">
        <w:rPr>
          <w:color w:val="000000"/>
          <w:lang w:eastAsia="ar-SA"/>
        </w:rPr>
        <w:t xml:space="preserve"> </w:t>
      </w:r>
      <w:r w:rsidR="00EE56F2" w:rsidRPr="000B642D">
        <w:rPr>
          <w:lang w:eastAsia="ar-SA"/>
        </w:rPr>
        <w:t xml:space="preserve">Общински съвет - Костинброд на свое заседание, проведено на </w:t>
      </w:r>
      <w:r w:rsidR="00ED0A55" w:rsidRPr="000B642D">
        <w:rPr>
          <w:lang w:eastAsia="ar-SA"/>
        </w:rPr>
        <w:t>28.10.</w:t>
      </w:r>
      <w:r w:rsidR="00EE56F2" w:rsidRPr="000B642D">
        <w:rPr>
          <w:lang w:eastAsia="ar-SA"/>
        </w:rPr>
        <w:t>2026 година, прие</w:t>
      </w:r>
    </w:p>
    <w:p w:rsidR="00EE56F2" w:rsidRPr="000B642D" w:rsidRDefault="00EE56F2" w:rsidP="00EE56F2">
      <w:pPr>
        <w:suppressAutoHyphens/>
        <w:ind w:firstLine="708"/>
        <w:jc w:val="both"/>
        <w:rPr>
          <w:lang w:val="en-US" w:eastAsia="ar-SA"/>
        </w:rPr>
      </w:pPr>
    </w:p>
    <w:p w:rsidR="00EE56F2" w:rsidRPr="00ED0A55" w:rsidRDefault="00EE56F2" w:rsidP="00EE56F2">
      <w:pPr>
        <w:suppressAutoHyphens/>
        <w:ind w:firstLine="708"/>
        <w:jc w:val="both"/>
        <w:rPr>
          <w:lang w:val="en-US" w:eastAsia="ar-SA"/>
        </w:rPr>
      </w:pPr>
    </w:p>
    <w:p w:rsidR="00EE56F2" w:rsidRPr="00ED0A55" w:rsidRDefault="00EE56F2" w:rsidP="00EE56F2">
      <w:pPr>
        <w:suppressAutoHyphens/>
        <w:rPr>
          <w:b/>
          <w:lang w:eastAsia="ar-SA"/>
        </w:rPr>
      </w:pPr>
      <w:r w:rsidRPr="00ED0A55">
        <w:rPr>
          <w:color w:val="FF0000"/>
          <w:lang w:eastAsia="ar-SA"/>
        </w:rPr>
        <w:t xml:space="preserve">               </w:t>
      </w:r>
      <w:r w:rsidRPr="00ED0A55">
        <w:rPr>
          <w:color w:val="FF0000"/>
          <w:lang w:eastAsia="ar-SA"/>
        </w:rPr>
        <w:tab/>
      </w:r>
      <w:r w:rsidRPr="00ED0A55">
        <w:rPr>
          <w:color w:val="FF0000"/>
          <w:lang w:eastAsia="ar-SA"/>
        </w:rPr>
        <w:tab/>
      </w:r>
      <w:r w:rsidRPr="00ED0A55">
        <w:rPr>
          <w:color w:val="FF0000"/>
          <w:lang w:eastAsia="ar-SA"/>
        </w:rPr>
        <w:tab/>
      </w:r>
      <w:r w:rsidRPr="00ED0A55">
        <w:rPr>
          <w:b/>
          <w:lang w:eastAsia="ar-SA"/>
        </w:rPr>
        <w:t>Р Е Ш Е Н И Е  № 1116</w:t>
      </w:r>
    </w:p>
    <w:p w:rsidR="00EE56F2" w:rsidRPr="00EE56F2" w:rsidRDefault="00EE56F2" w:rsidP="00EE56F2">
      <w:pPr>
        <w:suppressAutoHyphens/>
        <w:rPr>
          <w:b/>
          <w:highlight w:val="yellow"/>
          <w:lang w:eastAsia="ar-SA"/>
        </w:rPr>
      </w:pPr>
    </w:p>
    <w:p w:rsidR="00EE56F2" w:rsidRPr="00EE56F2" w:rsidRDefault="00EE56F2" w:rsidP="00EE56F2">
      <w:pPr>
        <w:suppressAutoHyphens/>
        <w:rPr>
          <w:b/>
          <w:highlight w:val="yellow"/>
          <w:lang w:eastAsia="ar-SA"/>
        </w:rPr>
      </w:pPr>
    </w:p>
    <w:p w:rsidR="000B642D" w:rsidRDefault="000B642D" w:rsidP="000B642D">
      <w:pPr>
        <w:ind w:firstLine="709"/>
        <w:jc w:val="both"/>
      </w:pPr>
      <w:r w:rsidRPr="00956D08">
        <w:t xml:space="preserve">Дава съгласие да се измени </w:t>
      </w:r>
      <w:r>
        <w:t>подробния устройствен план /плана за улична регулация/ при о.т. 141 кв.23 по плана на с. Дреново,</w:t>
      </w:r>
      <w:r w:rsidRPr="00601E60">
        <w:rPr>
          <w:b/>
        </w:rPr>
        <w:t xml:space="preserve"> </w:t>
      </w:r>
      <w:r w:rsidRPr="00601E60">
        <w:t>община Костинброд.</w:t>
      </w:r>
    </w:p>
    <w:p w:rsidR="000B642D" w:rsidRDefault="000B642D" w:rsidP="00EE56F2">
      <w:pPr>
        <w:ind w:firstLine="708"/>
        <w:jc w:val="both"/>
        <w:rPr>
          <w:highlight w:val="yellow"/>
        </w:rPr>
      </w:pPr>
    </w:p>
    <w:p w:rsidR="000B642D" w:rsidRDefault="000B642D" w:rsidP="00EE56F2">
      <w:pPr>
        <w:ind w:firstLine="708"/>
        <w:jc w:val="both"/>
        <w:rPr>
          <w:highlight w:val="yellow"/>
        </w:rPr>
      </w:pPr>
    </w:p>
    <w:p w:rsidR="000B642D" w:rsidRDefault="000B642D" w:rsidP="00EE56F2">
      <w:pPr>
        <w:ind w:firstLine="708"/>
        <w:jc w:val="both"/>
        <w:rPr>
          <w:highlight w:val="yellow"/>
        </w:rPr>
      </w:pPr>
    </w:p>
    <w:p w:rsidR="00EE56F2" w:rsidRPr="000B642D" w:rsidRDefault="00EE56F2" w:rsidP="00EE56F2">
      <w:pPr>
        <w:ind w:firstLine="708"/>
        <w:jc w:val="both"/>
      </w:pPr>
      <w:r w:rsidRPr="000B642D">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EE56F2" w:rsidRPr="000B642D" w:rsidRDefault="00EE56F2" w:rsidP="00EE56F2">
      <w:pPr>
        <w:ind w:firstLine="708"/>
        <w:jc w:val="both"/>
      </w:pPr>
    </w:p>
    <w:p w:rsidR="00EE56F2" w:rsidRPr="000B642D" w:rsidRDefault="00EE56F2" w:rsidP="00EE56F2">
      <w:pPr>
        <w:ind w:firstLine="708"/>
        <w:jc w:val="both"/>
      </w:pPr>
      <w:r w:rsidRPr="000B642D">
        <w:t>Настоящото решение подлежи на обжалване в 14-дневен срок от датата на съобщаването му пред Административен съд - София област по реда на АПК.</w:t>
      </w:r>
    </w:p>
    <w:p w:rsidR="00EE56F2" w:rsidRPr="000B642D" w:rsidRDefault="00EE56F2" w:rsidP="00EE56F2">
      <w:pPr>
        <w:jc w:val="both"/>
      </w:pPr>
    </w:p>
    <w:p w:rsidR="00EE56F2" w:rsidRPr="00EE56F2" w:rsidRDefault="00EE56F2" w:rsidP="00EE56F2">
      <w:pPr>
        <w:jc w:val="both"/>
        <w:rPr>
          <w:highlight w:val="yellow"/>
        </w:rPr>
      </w:pPr>
    </w:p>
    <w:p w:rsidR="00EE56F2" w:rsidRPr="00EE56F2" w:rsidRDefault="00EE56F2" w:rsidP="00EE56F2">
      <w:pPr>
        <w:jc w:val="both"/>
        <w:rPr>
          <w:highlight w:val="yellow"/>
        </w:rPr>
      </w:pPr>
    </w:p>
    <w:p w:rsidR="00EE56F2" w:rsidRPr="00ED0A55" w:rsidRDefault="00EE56F2" w:rsidP="00EE56F2">
      <w:pPr>
        <w:jc w:val="both"/>
      </w:pPr>
    </w:p>
    <w:p w:rsidR="00EE56F2" w:rsidRPr="00ED0A55" w:rsidRDefault="00EE56F2" w:rsidP="00EE56F2">
      <w:pPr>
        <w:jc w:val="both"/>
      </w:pPr>
    </w:p>
    <w:p w:rsidR="00EE56F2" w:rsidRPr="00ED0A55" w:rsidRDefault="00EE56F2" w:rsidP="00EE56F2">
      <w:pPr>
        <w:rPr>
          <w:b/>
        </w:rPr>
      </w:pPr>
      <w:r w:rsidRPr="00ED0A55">
        <w:t xml:space="preserve">      </w:t>
      </w:r>
      <w:r w:rsidRPr="00ED0A55">
        <w:tab/>
      </w:r>
      <w:r w:rsidRPr="00ED0A55">
        <w:tab/>
        <w:t xml:space="preserve">                                          </w:t>
      </w:r>
      <w:r w:rsidRPr="00ED0A55">
        <w:rPr>
          <w:b/>
        </w:rPr>
        <w:t>ПРЕДСЕДАТЕЛ на ОбС:</w:t>
      </w:r>
    </w:p>
    <w:p w:rsidR="00EE56F2" w:rsidRPr="009E7A69" w:rsidRDefault="00EE56F2" w:rsidP="00EE56F2">
      <w:pPr>
        <w:rPr>
          <w:b/>
        </w:rPr>
      </w:pPr>
      <w:r w:rsidRPr="00ED0A55">
        <w:rPr>
          <w:b/>
        </w:rPr>
        <w:tab/>
      </w:r>
      <w:r w:rsidRPr="00ED0A55">
        <w:rPr>
          <w:b/>
        </w:rPr>
        <w:tab/>
      </w:r>
      <w:r w:rsidRPr="00ED0A55">
        <w:rPr>
          <w:b/>
        </w:rPr>
        <w:tab/>
      </w:r>
      <w:r w:rsidRPr="00ED0A55">
        <w:rPr>
          <w:b/>
        </w:rPr>
        <w:tab/>
      </w:r>
      <w:r w:rsidRPr="00ED0A55">
        <w:rPr>
          <w:b/>
        </w:rPr>
        <w:tab/>
      </w:r>
      <w:r w:rsidRPr="00ED0A55">
        <w:rPr>
          <w:b/>
        </w:rPr>
        <w:tab/>
      </w:r>
      <w:r w:rsidRPr="00ED0A55">
        <w:rPr>
          <w:b/>
          <w:lang w:val="en-US"/>
        </w:rPr>
        <w:t xml:space="preserve">                     </w:t>
      </w:r>
      <w:r w:rsidRPr="00ED0A55">
        <w:rPr>
          <w:b/>
        </w:rPr>
        <w:t xml:space="preserve">      </w:t>
      </w:r>
      <w:r w:rsidRPr="00ED0A55">
        <w:rPr>
          <w:b/>
          <w:lang w:val="en-US"/>
        </w:rPr>
        <w:t xml:space="preserve"> </w:t>
      </w:r>
      <w:r w:rsidRPr="00ED0A55">
        <w:rPr>
          <w:b/>
        </w:rPr>
        <w:t xml:space="preserve"> / Д-р Атанас Тенев /</w:t>
      </w:r>
    </w:p>
    <w:p w:rsidR="00EE56F2" w:rsidRPr="009E7A69" w:rsidRDefault="00EE56F2" w:rsidP="00EE56F2">
      <w:pPr>
        <w:rPr>
          <w:b/>
        </w:rPr>
      </w:pPr>
    </w:p>
    <w:p w:rsidR="00EE56F2" w:rsidRPr="009E7A69" w:rsidRDefault="00EE56F2" w:rsidP="00EE56F2">
      <w:pPr>
        <w:rPr>
          <w:b/>
        </w:rPr>
      </w:pPr>
    </w:p>
    <w:p w:rsidR="00EE56F2" w:rsidRDefault="00EE56F2" w:rsidP="009F1EC0">
      <w:pPr>
        <w:rPr>
          <w:b/>
        </w:rPr>
      </w:pPr>
    </w:p>
    <w:p w:rsidR="00EE56F2" w:rsidRDefault="00EE56F2" w:rsidP="009F1EC0">
      <w:pPr>
        <w:rPr>
          <w:b/>
        </w:rPr>
      </w:pPr>
    </w:p>
    <w:p w:rsidR="00EE56F2" w:rsidRDefault="00EE56F2" w:rsidP="009F1EC0">
      <w:pPr>
        <w:rPr>
          <w:b/>
        </w:rPr>
      </w:pPr>
    </w:p>
    <w:p w:rsidR="00EE56F2" w:rsidRDefault="00EE56F2" w:rsidP="009F1EC0">
      <w:pPr>
        <w:rPr>
          <w:b/>
        </w:rPr>
      </w:pPr>
    </w:p>
    <w:p w:rsidR="000B642D" w:rsidRDefault="000B642D" w:rsidP="009F1EC0">
      <w:pPr>
        <w:rPr>
          <w:b/>
        </w:rPr>
      </w:pPr>
    </w:p>
    <w:p w:rsidR="000B642D" w:rsidRDefault="000B642D" w:rsidP="009F1EC0">
      <w:pPr>
        <w:rPr>
          <w:b/>
        </w:rPr>
      </w:pPr>
    </w:p>
    <w:p w:rsidR="000B642D" w:rsidRDefault="000B642D" w:rsidP="009F1EC0">
      <w:pPr>
        <w:rPr>
          <w:b/>
        </w:rPr>
      </w:pPr>
    </w:p>
    <w:p w:rsidR="000B642D" w:rsidRDefault="000B642D" w:rsidP="009F1EC0">
      <w:pPr>
        <w:rPr>
          <w:b/>
        </w:rPr>
      </w:pPr>
    </w:p>
    <w:p w:rsidR="000B642D" w:rsidRDefault="000B642D" w:rsidP="009F1EC0">
      <w:pPr>
        <w:rPr>
          <w:b/>
        </w:rPr>
      </w:pPr>
    </w:p>
    <w:p w:rsidR="000B642D" w:rsidRDefault="000B642D" w:rsidP="009F1EC0">
      <w:pPr>
        <w:rPr>
          <w:b/>
        </w:rPr>
      </w:pPr>
    </w:p>
    <w:p w:rsidR="000B642D" w:rsidRDefault="000B642D" w:rsidP="009F1EC0">
      <w:pPr>
        <w:rPr>
          <w:b/>
        </w:rPr>
      </w:pPr>
    </w:p>
    <w:p w:rsidR="000B642D" w:rsidRDefault="000B642D" w:rsidP="009F1EC0">
      <w:pPr>
        <w:rPr>
          <w:b/>
        </w:rPr>
      </w:pPr>
    </w:p>
    <w:p w:rsidR="000B642D" w:rsidRDefault="000B642D" w:rsidP="009F1EC0">
      <w:pPr>
        <w:rPr>
          <w:b/>
        </w:rPr>
      </w:pPr>
    </w:p>
    <w:tbl>
      <w:tblPr>
        <w:tblW w:w="0" w:type="auto"/>
        <w:tblLook w:val="01E0" w:firstRow="1" w:lastRow="1" w:firstColumn="1" w:lastColumn="1" w:noHBand="0" w:noVBand="0"/>
      </w:tblPr>
      <w:tblGrid>
        <w:gridCol w:w="1435"/>
        <w:gridCol w:w="7638"/>
      </w:tblGrid>
      <w:tr w:rsidR="00EE56F2" w:rsidRPr="00EE56F2" w:rsidTr="00A77A1A">
        <w:trPr>
          <w:trHeight w:val="1985"/>
        </w:trPr>
        <w:tc>
          <w:tcPr>
            <w:tcW w:w="1435" w:type="dxa"/>
            <w:shd w:val="clear" w:color="auto" w:fill="auto"/>
          </w:tcPr>
          <w:p w:rsidR="00EE56F2" w:rsidRPr="00ED0A55" w:rsidRDefault="00EE56F2" w:rsidP="00A77A1A">
            <w:pPr>
              <w:pStyle w:val="a3"/>
              <w:rPr>
                <w:b/>
                <w:lang w:val="bg-BG"/>
              </w:rPr>
            </w:pPr>
            <w:r w:rsidRPr="00ED0A55">
              <w:rPr>
                <w:b/>
                <w:noProof/>
              </w:rPr>
              <w:lastRenderedPageBreak/>
              <w:drawing>
                <wp:inline distT="0" distB="0" distL="0" distR="0" wp14:anchorId="2A18846D" wp14:editId="099D2311">
                  <wp:extent cx="693420" cy="1036320"/>
                  <wp:effectExtent l="0" t="0" r="0" b="0"/>
                  <wp:docPr id="8" name="Картина 8"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EE56F2" w:rsidRPr="00ED0A55" w:rsidRDefault="00EE56F2" w:rsidP="00A77A1A">
            <w:pPr>
              <w:pStyle w:val="a3"/>
              <w:rPr>
                <w:lang w:val="bg-BG"/>
              </w:rPr>
            </w:pPr>
          </w:p>
        </w:tc>
        <w:tc>
          <w:tcPr>
            <w:tcW w:w="7638" w:type="dxa"/>
            <w:shd w:val="clear" w:color="auto" w:fill="auto"/>
          </w:tcPr>
          <w:p w:rsidR="00EE56F2" w:rsidRPr="00ED0A55" w:rsidRDefault="00EE56F2" w:rsidP="00A77A1A">
            <w:pPr>
              <w:pStyle w:val="a3"/>
              <w:jc w:val="center"/>
              <w:rPr>
                <w:b/>
                <w:sz w:val="44"/>
                <w:szCs w:val="44"/>
                <w:lang w:val="bg-BG"/>
              </w:rPr>
            </w:pPr>
            <w:r w:rsidRPr="00ED0A55">
              <w:rPr>
                <w:b/>
                <w:sz w:val="44"/>
                <w:szCs w:val="44"/>
                <w:lang w:val="bg-BG"/>
              </w:rPr>
              <w:t>О Б Щ И Н А   К О С Т И Н Б Р О Д</w:t>
            </w:r>
          </w:p>
          <w:p w:rsidR="00EE56F2" w:rsidRPr="00ED0A55" w:rsidRDefault="00EE56F2" w:rsidP="00A77A1A">
            <w:pPr>
              <w:pStyle w:val="a3"/>
              <w:jc w:val="center"/>
              <w:rPr>
                <w:sz w:val="32"/>
                <w:szCs w:val="32"/>
                <w:lang w:val="bg-BG"/>
              </w:rPr>
            </w:pPr>
            <w:r w:rsidRPr="00ED0A55">
              <w:rPr>
                <w:sz w:val="32"/>
                <w:szCs w:val="32"/>
                <w:lang w:val="bg-BG"/>
              </w:rPr>
              <w:t>ОБЩИНСКИ СЪВЕТ  КОСТИНБРОД</w:t>
            </w:r>
          </w:p>
          <w:p w:rsidR="00EE56F2" w:rsidRPr="00ED0A55" w:rsidRDefault="00EE56F2" w:rsidP="00A77A1A">
            <w:pPr>
              <w:pStyle w:val="a3"/>
              <w:jc w:val="center"/>
              <w:rPr>
                <w:sz w:val="32"/>
                <w:szCs w:val="32"/>
                <w:lang w:val="bg-BG"/>
              </w:rPr>
            </w:pPr>
            <w:r w:rsidRPr="00ED0A55">
              <w:rPr>
                <w:sz w:val="32"/>
                <w:szCs w:val="32"/>
                <w:lang w:val="bg-BG"/>
              </w:rPr>
              <w:t>СОФИЙСКА ОБЛАСТ</w:t>
            </w:r>
          </w:p>
          <w:p w:rsidR="00EE56F2" w:rsidRPr="00ED0A55" w:rsidRDefault="00EE56F2" w:rsidP="00A77A1A">
            <w:pPr>
              <w:pStyle w:val="a3"/>
              <w:jc w:val="center"/>
              <w:rPr>
                <w:b/>
                <w:sz w:val="32"/>
                <w:szCs w:val="32"/>
                <w:lang w:val="bg-BG"/>
              </w:rPr>
            </w:pPr>
          </w:p>
        </w:tc>
      </w:tr>
    </w:tbl>
    <w:p w:rsidR="00EE56F2" w:rsidRPr="000B642D" w:rsidRDefault="000B642D" w:rsidP="00EE56F2">
      <w:pPr>
        <w:suppressAutoHyphens/>
        <w:ind w:firstLine="708"/>
        <w:jc w:val="both"/>
        <w:rPr>
          <w:lang w:eastAsia="ar-SA"/>
        </w:rPr>
      </w:pPr>
      <w:r w:rsidRPr="000B642D">
        <w:t>На основание чл. 21 ал.1 т.11 от ЗМСМА във връзка с чл. 1</w:t>
      </w:r>
      <w:r w:rsidRPr="000B642D">
        <w:rPr>
          <w:lang w:val="en-US"/>
        </w:rPr>
        <w:t>24a</w:t>
      </w:r>
      <w:r w:rsidRPr="000B642D">
        <w:t xml:space="preserve">, ал.1  от ЗУТ, придружено със съгласувано с РИОСВ задание по </w:t>
      </w:r>
      <w:r w:rsidRPr="000B642D">
        <w:rPr>
          <w:lang w:val="en-US"/>
        </w:rPr>
        <w:t>чл.125</w:t>
      </w:r>
      <w:r w:rsidRPr="000B642D">
        <w:t xml:space="preserve"> и чл.96.ал.1 от ПОДОСНКВДА</w:t>
      </w:r>
      <w:r w:rsidR="00EE56F2" w:rsidRPr="000B642D">
        <w:rPr>
          <w:color w:val="000000"/>
          <w:lang w:val="en-US" w:eastAsia="ar-SA"/>
        </w:rPr>
        <w:t>,</w:t>
      </w:r>
      <w:r w:rsidR="00EE56F2" w:rsidRPr="000B642D">
        <w:rPr>
          <w:color w:val="000000"/>
          <w:lang w:eastAsia="ar-SA"/>
        </w:rPr>
        <w:t xml:space="preserve"> </w:t>
      </w:r>
      <w:r w:rsidR="00EE56F2" w:rsidRPr="000B642D">
        <w:rPr>
          <w:lang w:eastAsia="ar-SA"/>
        </w:rPr>
        <w:t xml:space="preserve">Общински съвет - Костинброд на свое заседание, проведено на </w:t>
      </w:r>
      <w:r w:rsidR="00ED0A55" w:rsidRPr="000B642D">
        <w:rPr>
          <w:lang w:eastAsia="ar-SA"/>
        </w:rPr>
        <w:t>28.10.</w:t>
      </w:r>
      <w:r w:rsidR="00EE56F2" w:rsidRPr="000B642D">
        <w:rPr>
          <w:lang w:eastAsia="ar-SA"/>
        </w:rPr>
        <w:t>2026 година, прие</w:t>
      </w:r>
    </w:p>
    <w:p w:rsidR="00EE56F2" w:rsidRPr="00EE56F2" w:rsidRDefault="00EE56F2" w:rsidP="00EE56F2">
      <w:pPr>
        <w:suppressAutoHyphens/>
        <w:ind w:firstLine="708"/>
        <w:jc w:val="both"/>
        <w:rPr>
          <w:highlight w:val="yellow"/>
          <w:lang w:val="en-US" w:eastAsia="ar-SA"/>
        </w:rPr>
      </w:pPr>
    </w:p>
    <w:p w:rsidR="00EE56F2" w:rsidRPr="00ED0A55" w:rsidRDefault="00EE56F2" w:rsidP="00EE56F2">
      <w:pPr>
        <w:suppressAutoHyphens/>
        <w:ind w:firstLine="708"/>
        <w:jc w:val="both"/>
        <w:rPr>
          <w:lang w:val="en-US" w:eastAsia="ar-SA"/>
        </w:rPr>
      </w:pPr>
    </w:p>
    <w:p w:rsidR="00EE56F2" w:rsidRPr="00ED0A55" w:rsidRDefault="00EE56F2" w:rsidP="00EE56F2">
      <w:pPr>
        <w:suppressAutoHyphens/>
        <w:rPr>
          <w:b/>
          <w:lang w:eastAsia="ar-SA"/>
        </w:rPr>
      </w:pPr>
      <w:r w:rsidRPr="00ED0A55">
        <w:rPr>
          <w:color w:val="FF0000"/>
          <w:lang w:eastAsia="ar-SA"/>
        </w:rPr>
        <w:t xml:space="preserve">               </w:t>
      </w:r>
      <w:r w:rsidRPr="00ED0A55">
        <w:rPr>
          <w:color w:val="FF0000"/>
          <w:lang w:eastAsia="ar-SA"/>
        </w:rPr>
        <w:tab/>
      </w:r>
      <w:r w:rsidRPr="00ED0A55">
        <w:rPr>
          <w:color w:val="FF0000"/>
          <w:lang w:eastAsia="ar-SA"/>
        </w:rPr>
        <w:tab/>
      </w:r>
      <w:r w:rsidRPr="00ED0A55">
        <w:rPr>
          <w:color w:val="FF0000"/>
          <w:lang w:eastAsia="ar-SA"/>
        </w:rPr>
        <w:tab/>
      </w:r>
      <w:r w:rsidRPr="00ED0A55">
        <w:rPr>
          <w:b/>
          <w:lang w:eastAsia="ar-SA"/>
        </w:rPr>
        <w:t>Р Е Ш Е Н И Е  № 1117</w:t>
      </w:r>
    </w:p>
    <w:p w:rsidR="00EE56F2" w:rsidRPr="00EE56F2" w:rsidRDefault="00EE56F2" w:rsidP="00EE56F2">
      <w:pPr>
        <w:suppressAutoHyphens/>
        <w:rPr>
          <w:b/>
          <w:highlight w:val="yellow"/>
          <w:lang w:eastAsia="ar-SA"/>
        </w:rPr>
      </w:pPr>
    </w:p>
    <w:p w:rsidR="00EE56F2" w:rsidRPr="00EE56F2" w:rsidRDefault="00EE56F2" w:rsidP="00EE56F2">
      <w:pPr>
        <w:suppressAutoHyphens/>
        <w:rPr>
          <w:b/>
          <w:highlight w:val="yellow"/>
          <w:lang w:eastAsia="ar-SA"/>
        </w:rPr>
      </w:pPr>
    </w:p>
    <w:p w:rsidR="000B642D" w:rsidRDefault="000B642D" w:rsidP="000B642D">
      <w:pPr>
        <w:ind w:firstLine="709"/>
        <w:jc w:val="both"/>
      </w:pPr>
      <w:r w:rsidRPr="00F413B4">
        <w:t>Общинския</w:t>
      </w:r>
      <w:r>
        <w:t>т</w:t>
      </w:r>
      <w:r w:rsidRPr="00F413B4">
        <w:t xml:space="preserve"> съвет </w:t>
      </w:r>
      <w:r>
        <w:t>- Костинброд</w:t>
      </w:r>
      <w:r w:rsidRPr="00956D08">
        <w:t xml:space="preserve"> </w:t>
      </w:r>
      <w:r>
        <w:t>одобрява задание по чл. 125 и р</w:t>
      </w:r>
      <w:r w:rsidRPr="0095133E">
        <w:t>азрешава изработване на проект на ПУП</w:t>
      </w:r>
      <w:r w:rsidRPr="0095133E">
        <w:rPr>
          <w:lang w:val="ru-RU"/>
        </w:rPr>
        <w:t>-П</w:t>
      </w:r>
      <w:r>
        <w:t>3</w:t>
      </w:r>
      <w:r w:rsidRPr="0095133E">
        <w:t xml:space="preserve">/Подробен устройствен план –план за </w:t>
      </w:r>
      <w:r>
        <w:t>застрояване за жилищно застрояване за четири</w:t>
      </w:r>
      <w:r w:rsidRPr="0095133E">
        <w:t xml:space="preserve"> </w:t>
      </w:r>
      <w:r>
        <w:t xml:space="preserve">броя жилищни сгради </w:t>
      </w:r>
      <w:r w:rsidRPr="0095133E">
        <w:t xml:space="preserve">в поземлен имот </w:t>
      </w:r>
      <w:r>
        <w:t xml:space="preserve">23296.353.154, </w:t>
      </w:r>
      <w:r w:rsidRPr="0095133E">
        <w:t>землище</w:t>
      </w:r>
      <w:r>
        <w:t xml:space="preserve"> на Драговищица, община Костинброд.</w:t>
      </w:r>
    </w:p>
    <w:p w:rsidR="00EE56F2" w:rsidRDefault="00EE56F2" w:rsidP="00EE56F2">
      <w:pPr>
        <w:ind w:firstLine="708"/>
        <w:jc w:val="both"/>
        <w:rPr>
          <w:highlight w:val="yellow"/>
        </w:rPr>
      </w:pPr>
    </w:p>
    <w:p w:rsidR="000B642D" w:rsidRPr="00EE56F2" w:rsidRDefault="000B642D" w:rsidP="00EE56F2">
      <w:pPr>
        <w:ind w:firstLine="708"/>
        <w:jc w:val="both"/>
        <w:rPr>
          <w:highlight w:val="yellow"/>
        </w:rPr>
      </w:pPr>
    </w:p>
    <w:p w:rsidR="00EE56F2" w:rsidRPr="000B642D" w:rsidRDefault="00EE56F2" w:rsidP="00EE56F2">
      <w:pPr>
        <w:ind w:firstLine="708"/>
        <w:jc w:val="both"/>
      </w:pPr>
      <w:r w:rsidRPr="000B642D">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EE56F2" w:rsidRPr="000B642D" w:rsidRDefault="00EE56F2" w:rsidP="00EE56F2">
      <w:pPr>
        <w:ind w:firstLine="708"/>
        <w:jc w:val="both"/>
      </w:pPr>
    </w:p>
    <w:p w:rsidR="00EE56F2" w:rsidRPr="000B642D" w:rsidRDefault="00EE56F2" w:rsidP="00EE56F2">
      <w:pPr>
        <w:ind w:firstLine="708"/>
        <w:jc w:val="both"/>
      </w:pPr>
      <w:r w:rsidRPr="000B642D">
        <w:t>Настоящото решение подлежи на обжалване в 14-дневен срок от датата на съобщаването му пред Административен съд - София област по реда на АПК.</w:t>
      </w:r>
    </w:p>
    <w:p w:rsidR="00EE56F2" w:rsidRPr="000B642D" w:rsidRDefault="00EE56F2" w:rsidP="00EE56F2">
      <w:pPr>
        <w:jc w:val="both"/>
      </w:pPr>
    </w:p>
    <w:p w:rsidR="00EE56F2" w:rsidRPr="000B642D" w:rsidRDefault="00EE56F2" w:rsidP="00EE56F2">
      <w:pPr>
        <w:jc w:val="both"/>
      </w:pPr>
    </w:p>
    <w:p w:rsidR="00EE56F2" w:rsidRPr="00ED0A55" w:rsidRDefault="00EE56F2" w:rsidP="00EE56F2">
      <w:pPr>
        <w:jc w:val="both"/>
      </w:pPr>
    </w:p>
    <w:p w:rsidR="00EE56F2" w:rsidRPr="00ED0A55" w:rsidRDefault="00EE56F2" w:rsidP="00EE56F2">
      <w:pPr>
        <w:jc w:val="both"/>
      </w:pPr>
    </w:p>
    <w:p w:rsidR="00EE56F2" w:rsidRPr="00ED0A55" w:rsidRDefault="00EE56F2" w:rsidP="00EE56F2">
      <w:pPr>
        <w:jc w:val="both"/>
      </w:pPr>
    </w:p>
    <w:p w:rsidR="00EE56F2" w:rsidRPr="00ED0A55" w:rsidRDefault="00EE56F2" w:rsidP="00EE56F2">
      <w:pPr>
        <w:rPr>
          <w:b/>
        </w:rPr>
      </w:pPr>
      <w:r w:rsidRPr="00ED0A55">
        <w:t xml:space="preserve">      </w:t>
      </w:r>
      <w:r w:rsidRPr="00ED0A55">
        <w:tab/>
      </w:r>
      <w:r w:rsidRPr="00ED0A55">
        <w:tab/>
        <w:t xml:space="preserve">                                          </w:t>
      </w:r>
      <w:r w:rsidRPr="00ED0A55">
        <w:rPr>
          <w:b/>
        </w:rPr>
        <w:t>ПРЕДСЕДАТЕЛ на ОбС:</w:t>
      </w:r>
    </w:p>
    <w:p w:rsidR="00EE56F2" w:rsidRPr="009E7A69" w:rsidRDefault="00EE56F2" w:rsidP="00EE56F2">
      <w:pPr>
        <w:rPr>
          <w:b/>
        </w:rPr>
      </w:pPr>
      <w:r w:rsidRPr="00ED0A55">
        <w:rPr>
          <w:b/>
        </w:rPr>
        <w:tab/>
      </w:r>
      <w:r w:rsidRPr="00ED0A55">
        <w:rPr>
          <w:b/>
        </w:rPr>
        <w:tab/>
      </w:r>
      <w:r w:rsidRPr="00ED0A55">
        <w:rPr>
          <w:b/>
        </w:rPr>
        <w:tab/>
      </w:r>
      <w:r w:rsidRPr="00ED0A55">
        <w:rPr>
          <w:b/>
        </w:rPr>
        <w:tab/>
      </w:r>
      <w:r w:rsidRPr="00ED0A55">
        <w:rPr>
          <w:b/>
        </w:rPr>
        <w:tab/>
      </w:r>
      <w:r w:rsidRPr="00ED0A55">
        <w:rPr>
          <w:b/>
        </w:rPr>
        <w:tab/>
      </w:r>
      <w:r w:rsidRPr="00ED0A55">
        <w:rPr>
          <w:b/>
          <w:lang w:val="en-US"/>
        </w:rPr>
        <w:t xml:space="preserve">                     </w:t>
      </w:r>
      <w:r w:rsidRPr="00ED0A55">
        <w:rPr>
          <w:b/>
        </w:rPr>
        <w:t xml:space="preserve">      </w:t>
      </w:r>
      <w:r w:rsidRPr="00ED0A55">
        <w:rPr>
          <w:b/>
          <w:lang w:val="en-US"/>
        </w:rPr>
        <w:t xml:space="preserve"> </w:t>
      </w:r>
      <w:r w:rsidRPr="00ED0A55">
        <w:rPr>
          <w:b/>
        </w:rPr>
        <w:t xml:space="preserve"> / Д-р Атанас Тенев /</w:t>
      </w:r>
    </w:p>
    <w:p w:rsidR="00EE56F2" w:rsidRPr="009E7A69" w:rsidRDefault="00EE56F2" w:rsidP="00EE56F2">
      <w:pPr>
        <w:rPr>
          <w:b/>
        </w:rPr>
      </w:pPr>
    </w:p>
    <w:p w:rsidR="00EE56F2" w:rsidRPr="009E7A69" w:rsidRDefault="00EE56F2" w:rsidP="00EE56F2">
      <w:pPr>
        <w:rPr>
          <w:b/>
        </w:rPr>
      </w:pPr>
    </w:p>
    <w:p w:rsidR="00EE56F2" w:rsidRDefault="00EE56F2" w:rsidP="009F1EC0">
      <w:pPr>
        <w:rPr>
          <w:b/>
        </w:rPr>
      </w:pPr>
    </w:p>
    <w:p w:rsidR="00EE56F2" w:rsidRDefault="00EE56F2" w:rsidP="009F1EC0">
      <w:pPr>
        <w:rPr>
          <w:b/>
        </w:rPr>
      </w:pPr>
    </w:p>
    <w:p w:rsidR="00EE56F2" w:rsidRDefault="00EE56F2" w:rsidP="009F1EC0">
      <w:pPr>
        <w:rPr>
          <w:b/>
        </w:rPr>
      </w:pPr>
    </w:p>
    <w:p w:rsidR="00EE56F2" w:rsidRDefault="00EE56F2" w:rsidP="009F1EC0">
      <w:pPr>
        <w:rPr>
          <w:b/>
        </w:rPr>
      </w:pPr>
    </w:p>
    <w:p w:rsidR="000B642D" w:rsidRDefault="000B642D" w:rsidP="009F1EC0">
      <w:pPr>
        <w:rPr>
          <w:b/>
        </w:rPr>
      </w:pPr>
    </w:p>
    <w:p w:rsidR="000B642D" w:rsidRDefault="000B642D" w:rsidP="009F1EC0">
      <w:pPr>
        <w:rPr>
          <w:b/>
        </w:rPr>
      </w:pPr>
    </w:p>
    <w:p w:rsidR="000B642D" w:rsidRDefault="000B642D" w:rsidP="009F1EC0">
      <w:pPr>
        <w:rPr>
          <w:b/>
        </w:rPr>
      </w:pPr>
    </w:p>
    <w:p w:rsidR="000B642D" w:rsidRDefault="000B642D" w:rsidP="009F1EC0">
      <w:pPr>
        <w:rPr>
          <w:b/>
        </w:rPr>
      </w:pPr>
    </w:p>
    <w:p w:rsidR="000B642D" w:rsidRDefault="000B642D" w:rsidP="009F1EC0">
      <w:pPr>
        <w:rPr>
          <w:b/>
        </w:rPr>
      </w:pPr>
    </w:p>
    <w:p w:rsidR="00EE56F2" w:rsidRDefault="00EE56F2" w:rsidP="009F1EC0">
      <w:pPr>
        <w:rPr>
          <w:b/>
        </w:rPr>
      </w:pPr>
    </w:p>
    <w:tbl>
      <w:tblPr>
        <w:tblW w:w="0" w:type="auto"/>
        <w:tblLook w:val="01E0" w:firstRow="1" w:lastRow="1" w:firstColumn="1" w:lastColumn="1" w:noHBand="0" w:noVBand="0"/>
      </w:tblPr>
      <w:tblGrid>
        <w:gridCol w:w="1435"/>
        <w:gridCol w:w="7638"/>
      </w:tblGrid>
      <w:tr w:rsidR="00EE56F2" w:rsidRPr="00EE56F2" w:rsidTr="00A77A1A">
        <w:trPr>
          <w:trHeight w:val="1985"/>
        </w:trPr>
        <w:tc>
          <w:tcPr>
            <w:tcW w:w="1435" w:type="dxa"/>
            <w:shd w:val="clear" w:color="auto" w:fill="auto"/>
          </w:tcPr>
          <w:p w:rsidR="00EE56F2" w:rsidRPr="00ED0A55" w:rsidRDefault="00EE56F2" w:rsidP="00A77A1A">
            <w:pPr>
              <w:pStyle w:val="a3"/>
              <w:rPr>
                <w:b/>
                <w:lang w:val="bg-BG"/>
              </w:rPr>
            </w:pPr>
            <w:r w:rsidRPr="00ED0A55">
              <w:rPr>
                <w:b/>
                <w:noProof/>
              </w:rPr>
              <w:lastRenderedPageBreak/>
              <w:drawing>
                <wp:inline distT="0" distB="0" distL="0" distR="0" wp14:anchorId="2A18846D" wp14:editId="099D2311">
                  <wp:extent cx="693420" cy="1036320"/>
                  <wp:effectExtent l="0" t="0" r="0" b="0"/>
                  <wp:docPr id="9" name="Картина 9"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EE56F2" w:rsidRPr="00ED0A55" w:rsidRDefault="00EE56F2" w:rsidP="00A77A1A">
            <w:pPr>
              <w:pStyle w:val="a3"/>
              <w:rPr>
                <w:lang w:val="bg-BG"/>
              </w:rPr>
            </w:pPr>
          </w:p>
        </w:tc>
        <w:tc>
          <w:tcPr>
            <w:tcW w:w="7638" w:type="dxa"/>
            <w:shd w:val="clear" w:color="auto" w:fill="auto"/>
          </w:tcPr>
          <w:p w:rsidR="00EE56F2" w:rsidRPr="00ED0A55" w:rsidRDefault="00EE56F2" w:rsidP="00A77A1A">
            <w:pPr>
              <w:pStyle w:val="a3"/>
              <w:jc w:val="center"/>
              <w:rPr>
                <w:b/>
                <w:sz w:val="44"/>
                <w:szCs w:val="44"/>
                <w:lang w:val="bg-BG"/>
              </w:rPr>
            </w:pPr>
            <w:r w:rsidRPr="00ED0A55">
              <w:rPr>
                <w:b/>
                <w:sz w:val="44"/>
                <w:szCs w:val="44"/>
                <w:lang w:val="bg-BG"/>
              </w:rPr>
              <w:t>О Б Щ И Н А   К О С Т И Н Б Р О Д</w:t>
            </w:r>
          </w:p>
          <w:p w:rsidR="00EE56F2" w:rsidRPr="00ED0A55" w:rsidRDefault="00EE56F2" w:rsidP="00A77A1A">
            <w:pPr>
              <w:pStyle w:val="a3"/>
              <w:jc w:val="center"/>
              <w:rPr>
                <w:sz w:val="32"/>
                <w:szCs w:val="32"/>
                <w:lang w:val="bg-BG"/>
              </w:rPr>
            </w:pPr>
            <w:r w:rsidRPr="00ED0A55">
              <w:rPr>
                <w:sz w:val="32"/>
                <w:szCs w:val="32"/>
                <w:lang w:val="bg-BG"/>
              </w:rPr>
              <w:t>ОБЩИНСКИ СЪВЕТ  КОСТИНБРОД</w:t>
            </w:r>
          </w:p>
          <w:p w:rsidR="00EE56F2" w:rsidRPr="00ED0A55" w:rsidRDefault="00EE56F2" w:rsidP="00A77A1A">
            <w:pPr>
              <w:pStyle w:val="a3"/>
              <w:jc w:val="center"/>
              <w:rPr>
                <w:sz w:val="32"/>
                <w:szCs w:val="32"/>
                <w:lang w:val="bg-BG"/>
              </w:rPr>
            </w:pPr>
            <w:r w:rsidRPr="00ED0A55">
              <w:rPr>
                <w:sz w:val="32"/>
                <w:szCs w:val="32"/>
                <w:lang w:val="bg-BG"/>
              </w:rPr>
              <w:t>СОФИЙСКА ОБЛАСТ</w:t>
            </w:r>
          </w:p>
          <w:p w:rsidR="00EE56F2" w:rsidRPr="00ED0A55" w:rsidRDefault="00EE56F2" w:rsidP="00A77A1A">
            <w:pPr>
              <w:pStyle w:val="a3"/>
              <w:jc w:val="center"/>
              <w:rPr>
                <w:b/>
                <w:sz w:val="32"/>
                <w:szCs w:val="32"/>
                <w:lang w:val="bg-BG"/>
              </w:rPr>
            </w:pPr>
          </w:p>
        </w:tc>
      </w:tr>
    </w:tbl>
    <w:p w:rsidR="00EE56F2" w:rsidRPr="000B642D" w:rsidRDefault="000B642D" w:rsidP="00EE56F2">
      <w:pPr>
        <w:suppressAutoHyphens/>
        <w:ind w:firstLine="708"/>
        <w:jc w:val="both"/>
        <w:rPr>
          <w:lang w:eastAsia="ar-SA"/>
        </w:rPr>
      </w:pPr>
      <w:r w:rsidRPr="000B642D">
        <w:rPr>
          <w:iCs/>
        </w:rPr>
        <w:t>На основание чл. 21 ал.1 т.11 от ЗМСМА и чл. 129 ал.1 във връзка с чл. 110 ал.1 т.5 от ЗУТ</w:t>
      </w:r>
      <w:r w:rsidR="00EE56F2" w:rsidRPr="000B642D">
        <w:rPr>
          <w:color w:val="000000"/>
          <w:lang w:val="en-US" w:eastAsia="ar-SA"/>
        </w:rPr>
        <w:t>,</w:t>
      </w:r>
      <w:r w:rsidR="00EE56F2" w:rsidRPr="000B642D">
        <w:rPr>
          <w:color w:val="000000"/>
          <w:lang w:eastAsia="ar-SA"/>
        </w:rPr>
        <w:t xml:space="preserve"> </w:t>
      </w:r>
      <w:r w:rsidR="00EE56F2" w:rsidRPr="000B642D">
        <w:rPr>
          <w:lang w:eastAsia="ar-SA"/>
        </w:rPr>
        <w:t xml:space="preserve">Общински съвет - Костинброд на свое заседание, проведено на </w:t>
      </w:r>
      <w:r w:rsidR="00ED0A55" w:rsidRPr="000B642D">
        <w:rPr>
          <w:lang w:eastAsia="ar-SA"/>
        </w:rPr>
        <w:t>28.10.</w:t>
      </w:r>
      <w:r w:rsidR="00EE56F2" w:rsidRPr="000B642D">
        <w:rPr>
          <w:lang w:eastAsia="ar-SA"/>
        </w:rPr>
        <w:t>2026 година, прие</w:t>
      </w:r>
    </w:p>
    <w:p w:rsidR="00EE56F2" w:rsidRPr="000B642D" w:rsidRDefault="00EE56F2" w:rsidP="00EE56F2">
      <w:pPr>
        <w:suppressAutoHyphens/>
        <w:ind w:firstLine="708"/>
        <w:jc w:val="both"/>
        <w:rPr>
          <w:lang w:val="en-US" w:eastAsia="ar-SA"/>
        </w:rPr>
      </w:pPr>
    </w:p>
    <w:p w:rsidR="00EE56F2" w:rsidRPr="00EE56F2" w:rsidRDefault="00EE56F2" w:rsidP="00EE56F2">
      <w:pPr>
        <w:suppressAutoHyphens/>
        <w:ind w:firstLine="708"/>
        <w:jc w:val="both"/>
        <w:rPr>
          <w:highlight w:val="yellow"/>
          <w:lang w:val="en-US" w:eastAsia="ar-SA"/>
        </w:rPr>
      </w:pPr>
    </w:p>
    <w:p w:rsidR="00EE56F2" w:rsidRPr="00ED0A55" w:rsidRDefault="00EE56F2" w:rsidP="00EE56F2">
      <w:pPr>
        <w:suppressAutoHyphens/>
        <w:rPr>
          <w:b/>
          <w:lang w:eastAsia="ar-SA"/>
        </w:rPr>
      </w:pPr>
      <w:r w:rsidRPr="00ED0A55">
        <w:rPr>
          <w:color w:val="FF0000"/>
          <w:lang w:eastAsia="ar-SA"/>
        </w:rPr>
        <w:t xml:space="preserve">               </w:t>
      </w:r>
      <w:r w:rsidRPr="00ED0A55">
        <w:rPr>
          <w:color w:val="FF0000"/>
          <w:lang w:eastAsia="ar-SA"/>
        </w:rPr>
        <w:tab/>
      </w:r>
      <w:r w:rsidRPr="00ED0A55">
        <w:rPr>
          <w:color w:val="FF0000"/>
          <w:lang w:eastAsia="ar-SA"/>
        </w:rPr>
        <w:tab/>
      </w:r>
      <w:r w:rsidRPr="00ED0A55">
        <w:rPr>
          <w:color w:val="FF0000"/>
          <w:lang w:eastAsia="ar-SA"/>
        </w:rPr>
        <w:tab/>
      </w:r>
      <w:r w:rsidRPr="00ED0A55">
        <w:rPr>
          <w:b/>
          <w:lang w:eastAsia="ar-SA"/>
        </w:rPr>
        <w:t>Р Е Ш Е Н И Е  № 1118</w:t>
      </w:r>
    </w:p>
    <w:p w:rsidR="00EE56F2" w:rsidRPr="00EE56F2" w:rsidRDefault="00EE56F2" w:rsidP="00EE56F2">
      <w:pPr>
        <w:suppressAutoHyphens/>
        <w:rPr>
          <w:b/>
          <w:highlight w:val="yellow"/>
          <w:lang w:eastAsia="ar-SA"/>
        </w:rPr>
      </w:pPr>
    </w:p>
    <w:p w:rsidR="00EE56F2" w:rsidRPr="00EE56F2" w:rsidRDefault="00EE56F2" w:rsidP="00EE56F2">
      <w:pPr>
        <w:suppressAutoHyphens/>
        <w:rPr>
          <w:b/>
          <w:highlight w:val="yellow"/>
          <w:lang w:eastAsia="ar-SA"/>
        </w:rPr>
      </w:pPr>
    </w:p>
    <w:p w:rsidR="00D003C9" w:rsidRDefault="00D003C9" w:rsidP="00D003C9">
      <w:pPr>
        <w:ind w:firstLine="708"/>
        <w:jc w:val="both"/>
      </w:pPr>
      <w:r w:rsidRPr="00484925">
        <w:rPr>
          <w:iCs/>
        </w:rPr>
        <w:t>Одобрява задание и разрешава изработване на проект за ПУП-ПП/Подробен устройствен план –парцеларен план/ за елемент на техническата инфраструктура– за електрозахранване с</w:t>
      </w:r>
      <w:r>
        <w:rPr>
          <w:iCs/>
        </w:rPr>
        <w:t>ъс</w:t>
      </w:r>
      <w:r w:rsidRPr="00484925">
        <w:rPr>
          <w:iCs/>
        </w:rPr>
        <w:t xml:space="preserve"> </w:t>
      </w:r>
      <w:r>
        <w:rPr>
          <w:iCs/>
        </w:rPr>
        <w:t>стълбовна линия за</w:t>
      </w:r>
      <w:r w:rsidRPr="00484925">
        <w:rPr>
          <w:iCs/>
        </w:rPr>
        <w:t xml:space="preserve"> </w:t>
      </w:r>
      <w:r>
        <w:rPr>
          <w:iCs/>
        </w:rPr>
        <w:t xml:space="preserve"> по </w:t>
      </w:r>
      <w:r w:rsidRPr="00484925">
        <w:rPr>
          <w:iCs/>
        </w:rPr>
        <w:t>общински земеделски път 38978.</w:t>
      </w:r>
      <w:r>
        <w:rPr>
          <w:iCs/>
        </w:rPr>
        <w:t>64</w:t>
      </w:r>
      <w:r w:rsidRPr="00484925">
        <w:rPr>
          <w:iCs/>
        </w:rPr>
        <w:t>.</w:t>
      </w:r>
      <w:r>
        <w:rPr>
          <w:iCs/>
        </w:rPr>
        <w:t>2</w:t>
      </w:r>
      <w:r w:rsidRPr="00484925">
        <w:rPr>
          <w:iCs/>
        </w:rPr>
        <w:t xml:space="preserve"> </w:t>
      </w:r>
      <w:r>
        <w:rPr>
          <w:iCs/>
        </w:rPr>
        <w:t xml:space="preserve">от </w:t>
      </w:r>
      <w:r w:rsidRPr="00484925">
        <w:rPr>
          <w:iCs/>
        </w:rPr>
        <w:t>ул.“</w:t>
      </w:r>
      <w:r>
        <w:rPr>
          <w:iCs/>
        </w:rPr>
        <w:t>Крайбрежна</w:t>
      </w:r>
      <w:r w:rsidRPr="00484925">
        <w:rPr>
          <w:iCs/>
        </w:rPr>
        <w:t xml:space="preserve">“ </w:t>
      </w:r>
      <w:r>
        <w:rPr>
          <w:iCs/>
        </w:rPr>
        <w:t xml:space="preserve">по </w:t>
      </w:r>
      <w:r w:rsidRPr="00484925">
        <w:rPr>
          <w:iCs/>
        </w:rPr>
        <w:t>одобрената кадастрална карта на Костинброд</w:t>
      </w:r>
    </w:p>
    <w:p w:rsidR="00D003C9" w:rsidRDefault="00D003C9" w:rsidP="00EE56F2">
      <w:pPr>
        <w:ind w:firstLine="708"/>
        <w:jc w:val="both"/>
        <w:rPr>
          <w:highlight w:val="yellow"/>
        </w:rPr>
      </w:pPr>
    </w:p>
    <w:p w:rsidR="00D003C9" w:rsidRDefault="00D003C9" w:rsidP="00EE56F2">
      <w:pPr>
        <w:ind w:firstLine="708"/>
        <w:jc w:val="both"/>
        <w:rPr>
          <w:highlight w:val="yellow"/>
        </w:rPr>
      </w:pPr>
    </w:p>
    <w:p w:rsidR="00EE56F2" w:rsidRPr="00D003C9" w:rsidRDefault="00EE56F2" w:rsidP="00EE56F2">
      <w:pPr>
        <w:ind w:firstLine="708"/>
        <w:jc w:val="both"/>
      </w:pPr>
      <w:r w:rsidRPr="00D003C9">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EE56F2" w:rsidRPr="00D003C9" w:rsidRDefault="00EE56F2" w:rsidP="00EE56F2">
      <w:pPr>
        <w:ind w:firstLine="708"/>
        <w:jc w:val="both"/>
      </w:pPr>
    </w:p>
    <w:p w:rsidR="00EE56F2" w:rsidRPr="00D003C9" w:rsidRDefault="00EE56F2" w:rsidP="00EE56F2">
      <w:pPr>
        <w:ind w:firstLine="708"/>
        <w:jc w:val="both"/>
      </w:pPr>
      <w:r w:rsidRPr="00D003C9">
        <w:t>Настоящото решение подлежи на обжалване в 14-дневен срок от датата на съобщаването му пред Административен съд - София област по реда на АПК.</w:t>
      </w:r>
    </w:p>
    <w:p w:rsidR="00EE56F2" w:rsidRPr="00D003C9" w:rsidRDefault="00EE56F2" w:rsidP="00EE56F2">
      <w:pPr>
        <w:jc w:val="both"/>
      </w:pPr>
    </w:p>
    <w:p w:rsidR="00EE56F2" w:rsidRPr="00EE56F2" w:rsidRDefault="00EE56F2" w:rsidP="00EE56F2">
      <w:pPr>
        <w:jc w:val="both"/>
        <w:rPr>
          <w:highlight w:val="yellow"/>
        </w:rPr>
      </w:pPr>
    </w:p>
    <w:p w:rsidR="00EE56F2" w:rsidRPr="00EE56F2" w:rsidRDefault="00EE56F2" w:rsidP="00EE56F2">
      <w:pPr>
        <w:jc w:val="both"/>
        <w:rPr>
          <w:highlight w:val="yellow"/>
        </w:rPr>
      </w:pPr>
    </w:p>
    <w:p w:rsidR="00EE56F2" w:rsidRPr="00EE56F2" w:rsidRDefault="00EE56F2" w:rsidP="00EE56F2">
      <w:pPr>
        <w:jc w:val="both"/>
        <w:rPr>
          <w:highlight w:val="yellow"/>
        </w:rPr>
      </w:pPr>
    </w:p>
    <w:p w:rsidR="00EE56F2" w:rsidRPr="00ED0A55" w:rsidRDefault="00EE56F2" w:rsidP="00EE56F2">
      <w:pPr>
        <w:jc w:val="both"/>
      </w:pPr>
    </w:p>
    <w:p w:rsidR="00EE56F2" w:rsidRPr="00ED0A55" w:rsidRDefault="00EE56F2" w:rsidP="00EE56F2">
      <w:pPr>
        <w:rPr>
          <w:b/>
        </w:rPr>
      </w:pPr>
      <w:r w:rsidRPr="00ED0A55">
        <w:t xml:space="preserve">      </w:t>
      </w:r>
      <w:r w:rsidRPr="00ED0A55">
        <w:tab/>
      </w:r>
      <w:r w:rsidRPr="00ED0A55">
        <w:tab/>
        <w:t xml:space="preserve">                                          </w:t>
      </w:r>
      <w:r w:rsidRPr="00ED0A55">
        <w:rPr>
          <w:b/>
        </w:rPr>
        <w:t>ПРЕДСЕДАТЕЛ на ОбС:</w:t>
      </w:r>
    </w:p>
    <w:p w:rsidR="00EE56F2" w:rsidRPr="009E7A69" w:rsidRDefault="00EE56F2" w:rsidP="00EE56F2">
      <w:pPr>
        <w:rPr>
          <w:b/>
        </w:rPr>
      </w:pPr>
      <w:r w:rsidRPr="00ED0A55">
        <w:rPr>
          <w:b/>
        </w:rPr>
        <w:tab/>
      </w:r>
      <w:r w:rsidRPr="00ED0A55">
        <w:rPr>
          <w:b/>
        </w:rPr>
        <w:tab/>
      </w:r>
      <w:r w:rsidRPr="00ED0A55">
        <w:rPr>
          <w:b/>
        </w:rPr>
        <w:tab/>
      </w:r>
      <w:r w:rsidRPr="00ED0A55">
        <w:rPr>
          <w:b/>
        </w:rPr>
        <w:tab/>
      </w:r>
      <w:r w:rsidRPr="00ED0A55">
        <w:rPr>
          <w:b/>
        </w:rPr>
        <w:tab/>
      </w:r>
      <w:r w:rsidRPr="00ED0A55">
        <w:rPr>
          <w:b/>
        </w:rPr>
        <w:tab/>
      </w:r>
      <w:r w:rsidRPr="00ED0A55">
        <w:rPr>
          <w:b/>
          <w:lang w:val="en-US"/>
        </w:rPr>
        <w:t xml:space="preserve">                     </w:t>
      </w:r>
      <w:r w:rsidRPr="00ED0A55">
        <w:rPr>
          <w:b/>
        </w:rPr>
        <w:t xml:space="preserve">      </w:t>
      </w:r>
      <w:r w:rsidRPr="00ED0A55">
        <w:rPr>
          <w:b/>
          <w:lang w:val="en-US"/>
        </w:rPr>
        <w:t xml:space="preserve"> </w:t>
      </w:r>
      <w:r w:rsidRPr="00ED0A55">
        <w:rPr>
          <w:b/>
        </w:rPr>
        <w:t xml:space="preserve"> / Д-р Атанас Тенев /</w:t>
      </w:r>
    </w:p>
    <w:p w:rsidR="00EE56F2" w:rsidRPr="009E7A69" w:rsidRDefault="00EE56F2" w:rsidP="00EE56F2">
      <w:pPr>
        <w:rPr>
          <w:b/>
        </w:rPr>
      </w:pPr>
    </w:p>
    <w:p w:rsidR="00EE56F2" w:rsidRPr="009E7A69" w:rsidRDefault="00EE56F2" w:rsidP="00EE56F2">
      <w:pPr>
        <w:rPr>
          <w:b/>
        </w:rPr>
      </w:pPr>
    </w:p>
    <w:p w:rsidR="00EE56F2" w:rsidRDefault="00EE56F2" w:rsidP="009F1EC0">
      <w:pPr>
        <w:rPr>
          <w:b/>
        </w:rPr>
      </w:pPr>
    </w:p>
    <w:p w:rsidR="00EE56F2" w:rsidRDefault="00EE56F2" w:rsidP="009F1EC0">
      <w:pPr>
        <w:rPr>
          <w:b/>
        </w:rPr>
      </w:pPr>
    </w:p>
    <w:p w:rsidR="00EE56F2" w:rsidRDefault="00EE56F2" w:rsidP="009F1EC0">
      <w:pPr>
        <w:rPr>
          <w:b/>
        </w:rPr>
      </w:pPr>
    </w:p>
    <w:p w:rsidR="00D003C9" w:rsidRDefault="00D003C9" w:rsidP="009F1EC0">
      <w:pPr>
        <w:rPr>
          <w:b/>
        </w:rPr>
      </w:pPr>
    </w:p>
    <w:p w:rsidR="00D003C9" w:rsidRDefault="00D003C9" w:rsidP="009F1EC0">
      <w:pPr>
        <w:rPr>
          <w:b/>
        </w:rPr>
      </w:pPr>
    </w:p>
    <w:p w:rsidR="00D003C9" w:rsidRDefault="00D003C9" w:rsidP="009F1EC0">
      <w:pPr>
        <w:rPr>
          <w:b/>
        </w:rPr>
      </w:pPr>
    </w:p>
    <w:p w:rsidR="00D003C9" w:rsidRDefault="00D003C9" w:rsidP="009F1EC0">
      <w:pPr>
        <w:rPr>
          <w:b/>
        </w:rPr>
      </w:pPr>
    </w:p>
    <w:p w:rsidR="00D003C9" w:rsidRDefault="00D003C9" w:rsidP="009F1EC0">
      <w:pPr>
        <w:rPr>
          <w:b/>
        </w:rPr>
      </w:pPr>
    </w:p>
    <w:p w:rsidR="00D003C9" w:rsidRDefault="00D003C9" w:rsidP="009F1EC0">
      <w:pPr>
        <w:rPr>
          <w:b/>
        </w:rPr>
      </w:pPr>
    </w:p>
    <w:p w:rsidR="00EE56F2" w:rsidRDefault="00EE56F2" w:rsidP="009F1EC0">
      <w:pPr>
        <w:rPr>
          <w:b/>
        </w:rPr>
      </w:pPr>
    </w:p>
    <w:p w:rsidR="00EE56F2" w:rsidRDefault="00EE56F2" w:rsidP="009F1EC0">
      <w:pPr>
        <w:rPr>
          <w:b/>
        </w:rPr>
      </w:pPr>
    </w:p>
    <w:tbl>
      <w:tblPr>
        <w:tblW w:w="0" w:type="auto"/>
        <w:tblLook w:val="01E0" w:firstRow="1" w:lastRow="1" w:firstColumn="1" w:lastColumn="1" w:noHBand="0" w:noVBand="0"/>
      </w:tblPr>
      <w:tblGrid>
        <w:gridCol w:w="1435"/>
        <w:gridCol w:w="7638"/>
      </w:tblGrid>
      <w:tr w:rsidR="00EE56F2" w:rsidRPr="00EE56F2" w:rsidTr="00A77A1A">
        <w:trPr>
          <w:trHeight w:val="1985"/>
        </w:trPr>
        <w:tc>
          <w:tcPr>
            <w:tcW w:w="1435" w:type="dxa"/>
            <w:shd w:val="clear" w:color="auto" w:fill="auto"/>
          </w:tcPr>
          <w:p w:rsidR="00EE56F2" w:rsidRPr="00ED0A55" w:rsidRDefault="00EE56F2" w:rsidP="00A77A1A">
            <w:pPr>
              <w:pStyle w:val="a3"/>
              <w:rPr>
                <w:b/>
                <w:lang w:val="bg-BG"/>
              </w:rPr>
            </w:pPr>
            <w:r w:rsidRPr="00ED0A55">
              <w:rPr>
                <w:b/>
                <w:noProof/>
              </w:rPr>
              <w:lastRenderedPageBreak/>
              <w:drawing>
                <wp:inline distT="0" distB="0" distL="0" distR="0" wp14:anchorId="2A18846D" wp14:editId="099D2311">
                  <wp:extent cx="693420" cy="1036320"/>
                  <wp:effectExtent l="0" t="0" r="0" b="0"/>
                  <wp:docPr id="11" name="Картина 11"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EE56F2" w:rsidRPr="00ED0A55" w:rsidRDefault="00EE56F2" w:rsidP="00A77A1A">
            <w:pPr>
              <w:pStyle w:val="a3"/>
              <w:rPr>
                <w:lang w:val="bg-BG"/>
              </w:rPr>
            </w:pPr>
          </w:p>
        </w:tc>
        <w:tc>
          <w:tcPr>
            <w:tcW w:w="7638" w:type="dxa"/>
            <w:shd w:val="clear" w:color="auto" w:fill="auto"/>
          </w:tcPr>
          <w:p w:rsidR="00EE56F2" w:rsidRPr="00ED0A55" w:rsidRDefault="00EE56F2" w:rsidP="00A77A1A">
            <w:pPr>
              <w:pStyle w:val="a3"/>
              <w:jc w:val="center"/>
              <w:rPr>
                <w:b/>
                <w:sz w:val="44"/>
                <w:szCs w:val="44"/>
                <w:lang w:val="bg-BG"/>
              </w:rPr>
            </w:pPr>
            <w:r w:rsidRPr="00ED0A55">
              <w:rPr>
                <w:b/>
                <w:sz w:val="44"/>
                <w:szCs w:val="44"/>
                <w:lang w:val="bg-BG"/>
              </w:rPr>
              <w:t>О Б Щ И Н А   К О С Т И Н Б Р О Д</w:t>
            </w:r>
          </w:p>
          <w:p w:rsidR="00EE56F2" w:rsidRPr="00ED0A55" w:rsidRDefault="00EE56F2" w:rsidP="00A77A1A">
            <w:pPr>
              <w:pStyle w:val="a3"/>
              <w:jc w:val="center"/>
              <w:rPr>
                <w:sz w:val="32"/>
                <w:szCs w:val="32"/>
                <w:lang w:val="bg-BG"/>
              </w:rPr>
            </w:pPr>
            <w:r w:rsidRPr="00ED0A55">
              <w:rPr>
                <w:sz w:val="32"/>
                <w:szCs w:val="32"/>
                <w:lang w:val="bg-BG"/>
              </w:rPr>
              <w:t>ОБЩИНСКИ СЪВЕТ  КОСТИНБРОД</w:t>
            </w:r>
          </w:p>
          <w:p w:rsidR="00EE56F2" w:rsidRPr="00ED0A55" w:rsidRDefault="00EE56F2" w:rsidP="00A77A1A">
            <w:pPr>
              <w:pStyle w:val="a3"/>
              <w:jc w:val="center"/>
              <w:rPr>
                <w:sz w:val="32"/>
                <w:szCs w:val="32"/>
                <w:lang w:val="bg-BG"/>
              </w:rPr>
            </w:pPr>
            <w:r w:rsidRPr="00ED0A55">
              <w:rPr>
                <w:sz w:val="32"/>
                <w:szCs w:val="32"/>
                <w:lang w:val="bg-BG"/>
              </w:rPr>
              <w:t>СОФИЙСКА ОБЛАСТ</w:t>
            </w:r>
          </w:p>
          <w:p w:rsidR="00EE56F2" w:rsidRPr="00ED0A55" w:rsidRDefault="00EE56F2" w:rsidP="00A77A1A">
            <w:pPr>
              <w:pStyle w:val="a3"/>
              <w:jc w:val="center"/>
              <w:rPr>
                <w:b/>
                <w:sz w:val="32"/>
                <w:szCs w:val="32"/>
                <w:lang w:val="bg-BG"/>
              </w:rPr>
            </w:pPr>
          </w:p>
        </w:tc>
      </w:tr>
    </w:tbl>
    <w:p w:rsidR="00EE56F2" w:rsidRPr="00D003C9" w:rsidRDefault="00D003C9" w:rsidP="00EE56F2">
      <w:pPr>
        <w:suppressAutoHyphens/>
        <w:ind w:firstLine="708"/>
        <w:jc w:val="both"/>
        <w:rPr>
          <w:lang w:eastAsia="ar-SA"/>
        </w:rPr>
      </w:pPr>
      <w:r w:rsidRPr="00D003C9">
        <w:rPr>
          <w:iCs/>
        </w:rPr>
        <w:t>На основание чл. 21 ал.1 т.11 от ЗМСМА и чл. 129 ал.1 във връзка с чл. 110 ал.1 т.5 от ЗУТ</w:t>
      </w:r>
      <w:r w:rsidRPr="00D003C9">
        <w:rPr>
          <w:lang w:eastAsia="en-US"/>
        </w:rPr>
        <w:t>,</w:t>
      </w:r>
      <w:r w:rsidR="00EE56F2" w:rsidRPr="00D003C9">
        <w:rPr>
          <w:color w:val="000000"/>
          <w:lang w:val="en-US" w:eastAsia="ar-SA"/>
        </w:rPr>
        <w:t>,</w:t>
      </w:r>
      <w:r w:rsidR="00EE56F2" w:rsidRPr="00D003C9">
        <w:rPr>
          <w:color w:val="000000"/>
          <w:lang w:eastAsia="ar-SA"/>
        </w:rPr>
        <w:t xml:space="preserve"> </w:t>
      </w:r>
      <w:r w:rsidR="00EE56F2" w:rsidRPr="00D003C9">
        <w:rPr>
          <w:lang w:eastAsia="ar-SA"/>
        </w:rPr>
        <w:t xml:space="preserve">Общински съвет - Костинброд на свое заседание, проведено на </w:t>
      </w:r>
      <w:r w:rsidR="00ED0A55" w:rsidRPr="00D003C9">
        <w:rPr>
          <w:lang w:eastAsia="ar-SA"/>
        </w:rPr>
        <w:t>28.10.</w:t>
      </w:r>
      <w:r w:rsidR="00EE56F2" w:rsidRPr="00D003C9">
        <w:rPr>
          <w:lang w:eastAsia="ar-SA"/>
        </w:rPr>
        <w:t>2026 година, прие</w:t>
      </w:r>
    </w:p>
    <w:p w:rsidR="00EE56F2" w:rsidRPr="00ED0A55" w:rsidRDefault="00EE56F2" w:rsidP="00EE56F2">
      <w:pPr>
        <w:suppressAutoHyphens/>
        <w:ind w:firstLine="708"/>
        <w:jc w:val="both"/>
        <w:rPr>
          <w:lang w:val="en-US" w:eastAsia="ar-SA"/>
        </w:rPr>
      </w:pPr>
    </w:p>
    <w:p w:rsidR="00EE56F2" w:rsidRPr="00ED0A55" w:rsidRDefault="00EE56F2" w:rsidP="00EE56F2">
      <w:pPr>
        <w:suppressAutoHyphens/>
        <w:ind w:firstLine="708"/>
        <w:jc w:val="both"/>
        <w:rPr>
          <w:lang w:val="en-US" w:eastAsia="ar-SA"/>
        </w:rPr>
      </w:pPr>
    </w:p>
    <w:p w:rsidR="00EE56F2" w:rsidRPr="00ED0A55" w:rsidRDefault="00EE56F2" w:rsidP="00EE56F2">
      <w:pPr>
        <w:suppressAutoHyphens/>
        <w:rPr>
          <w:b/>
          <w:lang w:eastAsia="ar-SA"/>
        </w:rPr>
      </w:pPr>
      <w:r w:rsidRPr="00ED0A55">
        <w:rPr>
          <w:color w:val="FF0000"/>
          <w:lang w:eastAsia="ar-SA"/>
        </w:rPr>
        <w:t xml:space="preserve">               </w:t>
      </w:r>
      <w:r w:rsidRPr="00ED0A55">
        <w:rPr>
          <w:color w:val="FF0000"/>
          <w:lang w:eastAsia="ar-SA"/>
        </w:rPr>
        <w:tab/>
      </w:r>
      <w:r w:rsidRPr="00ED0A55">
        <w:rPr>
          <w:color w:val="FF0000"/>
          <w:lang w:eastAsia="ar-SA"/>
        </w:rPr>
        <w:tab/>
      </w:r>
      <w:r w:rsidRPr="00ED0A55">
        <w:rPr>
          <w:color w:val="FF0000"/>
          <w:lang w:eastAsia="ar-SA"/>
        </w:rPr>
        <w:tab/>
      </w:r>
      <w:r w:rsidRPr="00ED0A55">
        <w:rPr>
          <w:b/>
          <w:lang w:eastAsia="ar-SA"/>
        </w:rPr>
        <w:t>Р Е Ш Е Н И Е  № 1119</w:t>
      </w:r>
    </w:p>
    <w:p w:rsidR="00EE56F2" w:rsidRPr="00EE56F2" w:rsidRDefault="00EE56F2" w:rsidP="00EE56F2">
      <w:pPr>
        <w:suppressAutoHyphens/>
        <w:rPr>
          <w:b/>
          <w:highlight w:val="yellow"/>
          <w:lang w:eastAsia="ar-SA"/>
        </w:rPr>
      </w:pPr>
    </w:p>
    <w:p w:rsidR="00EE56F2" w:rsidRPr="00EE56F2" w:rsidRDefault="00EE56F2" w:rsidP="00EE56F2">
      <w:pPr>
        <w:suppressAutoHyphens/>
        <w:rPr>
          <w:b/>
          <w:highlight w:val="yellow"/>
          <w:lang w:eastAsia="ar-SA"/>
        </w:rPr>
      </w:pPr>
    </w:p>
    <w:p w:rsidR="00D003C9" w:rsidRDefault="00D003C9" w:rsidP="00EE56F2">
      <w:pPr>
        <w:ind w:firstLine="708"/>
        <w:jc w:val="both"/>
      </w:pPr>
      <w:r>
        <w:t xml:space="preserve">1. </w:t>
      </w:r>
      <w:r w:rsidRPr="00F63DA6">
        <w:t>Одобрява задание и разрешава изработване на проект за ПУП-ПП/Подробен устройствен план –парцеларен план/ за елемент на техническата инфраструктура– за електрозахранване със стълбовна линия за  по общински земеделски пътища 15984.401.7,  15984.401.42, 15984.403.14,  15984.403.124, воден обект/река/ 15984.403.123 и общинска нива 15984.403.125, община Костинброд</w:t>
      </w:r>
      <w:r>
        <w:t>.</w:t>
      </w:r>
    </w:p>
    <w:p w:rsidR="00D003C9" w:rsidRDefault="00D003C9" w:rsidP="00EE56F2">
      <w:pPr>
        <w:ind w:firstLine="708"/>
        <w:jc w:val="both"/>
      </w:pPr>
    </w:p>
    <w:p w:rsidR="00D003C9" w:rsidRDefault="00D003C9" w:rsidP="00EE56F2">
      <w:pPr>
        <w:ind w:firstLine="708"/>
        <w:jc w:val="both"/>
      </w:pPr>
    </w:p>
    <w:p w:rsidR="00D003C9" w:rsidRDefault="00D003C9" w:rsidP="00EE56F2">
      <w:pPr>
        <w:ind w:firstLine="708"/>
        <w:jc w:val="both"/>
      </w:pPr>
    </w:p>
    <w:p w:rsidR="00D003C9" w:rsidRDefault="00D003C9" w:rsidP="00EE56F2">
      <w:pPr>
        <w:ind w:firstLine="708"/>
        <w:jc w:val="both"/>
      </w:pPr>
    </w:p>
    <w:p w:rsidR="00EE56F2" w:rsidRPr="00D003C9" w:rsidRDefault="00EE56F2" w:rsidP="00EE56F2">
      <w:pPr>
        <w:ind w:firstLine="708"/>
        <w:jc w:val="both"/>
      </w:pPr>
      <w:r w:rsidRPr="00D003C9">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EE56F2" w:rsidRPr="00D003C9" w:rsidRDefault="00EE56F2" w:rsidP="00EE56F2">
      <w:pPr>
        <w:ind w:firstLine="708"/>
        <w:jc w:val="both"/>
      </w:pPr>
    </w:p>
    <w:p w:rsidR="00EE56F2" w:rsidRPr="00D003C9" w:rsidRDefault="00EE56F2" w:rsidP="00EE56F2">
      <w:pPr>
        <w:ind w:firstLine="708"/>
        <w:jc w:val="both"/>
      </w:pPr>
      <w:r w:rsidRPr="00D003C9">
        <w:t>Настоящото решение подлежи на обжалване в 14-дневен срок от датата на съобщаването му пред Административен съд - София област по реда на АПК.</w:t>
      </w:r>
    </w:p>
    <w:p w:rsidR="00EE56F2" w:rsidRPr="00EE56F2" w:rsidRDefault="00EE56F2" w:rsidP="00EE56F2">
      <w:pPr>
        <w:jc w:val="both"/>
        <w:rPr>
          <w:highlight w:val="yellow"/>
        </w:rPr>
      </w:pPr>
    </w:p>
    <w:p w:rsidR="00EE56F2" w:rsidRPr="00EE56F2" w:rsidRDefault="00EE56F2" w:rsidP="00EE56F2">
      <w:pPr>
        <w:jc w:val="both"/>
        <w:rPr>
          <w:highlight w:val="yellow"/>
        </w:rPr>
      </w:pPr>
    </w:p>
    <w:p w:rsidR="00EE56F2" w:rsidRPr="00EE56F2" w:rsidRDefault="00EE56F2" w:rsidP="00EE56F2">
      <w:pPr>
        <w:jc w:val="both"/>
        <w:rPr>
          <w:highlight w:val="yellow"/>
        </w:rPr>
      </w:pPr>
    </w:p>
    <w:p w:rsidR="00EE56F2" w:rsidRPr="00EE56F2" w:rsidRDefault="00EE56F2" w:rsidP="00EE56F2">
      <w:pPr>
        <w:jc w:val="both"/>
        <w:rPr>
          <w:highlight w:val="yellow"/>
        </w:rPr>
      </w:pPr>
    </w:p>
    <w:p w:rsidR="00EE56F2" w:rsidRPr="00EE56F2" w:rsidRDefault="00EE56F2" w:rsidP="00EE56F2">
      <w:pPr>
        <w:jc w:val="both"/>
        <w:rPr>
          <w:highlight w:val="yellow"/>
        </w:rPr>
      </w:pPr>
    </w:p>
    <w:p w:rsidR="00EE56F2" w:rsidRPr="00ED0A55" w:rsidRDefault="00EE56F2" w:rsidP="00EE56F2">
      <w:pPr>
        <w:rPr>
          <w:b/>
        </w:rPr>
      </w:pPr>
      <w:r w:rsidRPr="00ED0A55">
        <w:t xml:space="preserve">      </w:t>
      </w:r>
      <w:r w:rsidRPr="00ED0A55">
        <w:tab/>
      </w:r>
      <w:r w:rsidRPr="00ED0A55">
        <w:tab/>
        <w:t xml:space="preserve">                                          </w:t>
      </w:r>
      <w:r w:rsidRPr="00ED0A55">
        <w:rPr>
          <w:b/>
        </w:rPr>
        <w:t>ПРЕДСЕДАТЕЛ на ОбС:</w:t>
      </w:r>
    </w:p>
    <w:p w:rsidR="00EE56F2" w:rsidRPr="009E7A69" w:rsidRDefault="00EE56F2" w:rsidP="00EE56F2">
      <w:pPr>
        <w:rPr>
          <w:b/>
        </w:rPr>
      </w:pPr>
      <w:r w:rsidRPr="00ED0A55">
        <w:rPr>
          <w:b/>
        </w:rPr>
        <w:tab/>
      </w:r>
      <w:r w:rsidRPr="00ED0A55">
        <w:rPr>
          <w:b/>
        </w:rPr>
        <w:tab/>
      </w:r>
      <w:r w:rsidRPr="00ED0A55">
        <w:rPr>
          <w:b/>
        </w:rPr>
        <w:tab/>
      </w:r>
      <w:r w:rsidRPr="00ED0A55">
        <w:rPr>
          <w:b/>
        </w:rPr>
        <w:tab/>
      </w:r>
      <w:r w:rsidRPr="00ED0A55">
        <w:rPr>
          <w:b/>
        </w:rPr>
        <w:tab/>
      </w:r>
      <w:r w:rsidRPr="00ED0A55">
        <w:rPr>
          <w:b/>
        </w:rPr>
        <w:tab/>
      </w:r>
      <w:r w:rsidRPr="00ED0A55">
        <w:rPr>
          <w:b/>
          <w:lang w:val="en-US"/>
        </w:rPr>
        <w:t xml:space="preserve">                     </w:t>
      </w:r>
      <w:r w:rsidRPr="00ED0A55">
        <w:rPr>
          <w:b/>
        </w:rPr>
        <w:t xml:space="preserve">      </w:t>
      </w:r>
      <w:r w:rsidRPr="00ED0A55">
        <w:rPr>
          <w:b/>
          <w:lang w:val="en-US"/>
        </w:rPr>
        <w:t xml:space="preserve"> </w:t>
      </w:r>
      <w:r w:rsidRPr="00ED0A55">
        <w:rPr>
          <w:b/>
        </w:rPr>
        <w:t xml:space="preserve"> / Д-р Атанас Тенев /</w:t>
      </w:r>
    </w:p>
    <w:p w:rsidR="00EE56F2" w:rsidRPr="009E7A69" w:rsidRDefault="00EE56F2" w:rsidP="00EE56F2">
      <w:pPr>
        <w:rPr>
          <w:b/>
        </w:rPr>
      </w:pPr>
    </w:p>
    <w:p w:rsidR="00EE56F2" w:rsidRPr="009E7A69" w:rsidRDefault="00EE56F2" w:rsidP="00EE56F2">
      <w:pPr>
        <w:rPr>
          <w:b/>
        </w:rPr>
      </w:pPr>
    </w:p>
    <w:p w:rsidR="00EE56F2" w:rsidRDefault="00EE56F2" w:rsidP="009F1EC0">
      <w:pPr>
        <w:rPr>
          <w:b/>
        </w:rPr>
      </w:pPr>
    </w:p>
    <w:p w:rsidR="00EE56F2" w:rsidRDefault="00EE56F2" w:rsidP="009F1EC0">
      <w:pPr>
        <w:rPr>
          <w:b/>
        </w:rPr>
      </w:pPr>
    </w:p>
    <w:p w:rsidR="00EE56F2" w:rsidRDefault="00EE56F2" w:rsidP="009F1EC0">
      <w:pPr>
        <w:rPr>
          <w:b/>
        </w:rPr>
      </w:pPr>
    </w:p>
    <w:p w:rsidR="00EE56F2" w:rsidRDefault="00EE56F2" w:rsidP="009F1EC0">
      <w:pPr>
        <w:rPr>
          <w:b/>
        </w:rPr>
      </w:pPr>
    </w:p>
    <w:p w:rsidR="00EE56F2" w:rsidRDefault="00EE56F2" w:rsidP="009F1EC0">
      <w:pPr>
        <w:rPr>
          <w:b/>
        </w:rPr>
      </w:pPr>
    </w:p>
    <w:p w:rsidR="00D003C9" w:rsidRDefault="00D003C9" w:rsidP="009F1EC0">
      <w:pPr>
        <w:rPr>
          <w:b/>
        </w:rPr>
      </w:pPr>
    </w:p>
    <w:p w:rsidR="00D003C9" w:rsidRDefault="00D003C9" w:rsidP="009F1EC0">
      <w:pPr>
        <w:rPr>
          <w:b/>
        </w:rPr>
      </w:pPr>
    </w:p>
    <w:p w:rsidR="00D003C9" w:rsidRDefault="00D003C9" w:rsidP="009F1EC0">
      <w:pPr>
        <w:rPr>
          <w:b/>
        </w:rPr>
      </w:pPr>
    </w:p>
    <w:tbl>
      <w:tblPr>
        <w:tblW w:w="0" w:type="auto"/>
        <w:tblLook w:val="01E0" w:firstRow="1" w:lastRow="1" w:firstColumn="1" w:lastColumn="1" w:noHBand="0" w:noVBand="0"/>
      </w:tblPr>
      <w:tblGrid>
        <w:gridCol w:w="1435"/>
        <w:gridCol w:w="7638"/>
      </w:tblGrid>
      <w:tr w:rsidR="00EE56F2" w:rsidRPr="00EE56F2" w:rsidTr="00A77A1A">
        <w:trPr>
          <w:trHeight w:val="1985"/>
        </w:trPr>
        <w:tc>
          <w:tcPr>
            <w:tcW w:w="1435" w:type="dxa"/>
            <w:shd w:val="clear" w:color="auto" w:fill="auto"/>
          </w:tcPr>
          <w:p w:rsidR="00EE56F2" w:rsidRPr="00314EA5" w:rsidRDefault="00EE56F2" w:rsidP="00A77A1A">
            <w:pPr>
              <w:pStyle w:val="a3"/>
              <w:rPr>
                <w:b/>
                <w:lang w:val="bg-BG"/>
              </w:rPr>
            </w:pPr>
            <w:r w:rsidRPr="00314EA5">
              <w:rPr>
                <w:b/>
                <w:noProof/>
              </w:rPr>
              <w:lastRenderedPageBreak/>
              <w:drawing>
                <wp:inline distT="0" distB="0" distL="0" distR="0" wp14:anchorId="2A18846D" wp14:editId="099D2311">
                  <wp:extent cx="693420" cy="1036320"/>
                  <wp:effectExtent l="0" t="0" r="0" b="0"/>
                  <wp:docPr id="33" name="Картина 33"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EE56F2" w:rsidRPr="00314EA5" w:rsidRDefault="00EE56F2" w:rsidP="00A77A1A">
            <w:pPr>
              <w:pStyle w:val="a3"/>
              <w:rPr>
                <w:lang w:val="bg-BG"/>
              </w:rPr>
            </w:pPr>
          </w:p>
        </w:tc>
        <w:tc>
          <w:tcPr>
            <w:tcW w:w="7638" w:type="dxa"/>
            <w:shd w:val="clear" w:color="auto" w:fill="auto"/>
          </w:tcPr>
          <w:p w:rsidR="00EE56F2" w:rsidRPr="00314EA5" w:rsidRDefault="00EE56F2" w:rsidP="00A77A1A">
            <w:pPr>
              <w:pStyle w:val="a3"/>
              <w:jc w:val="center"/>
              <w:rPr>
                <w:b/>
                <w:sz w:val="44"/>
                <w:szCs w:val="44"/>
                <w:lang w:val="bg-BG"/>
              </w:rPr>
            </w:pPr>
            <w:r w:rsidRPr="00314EA5">
              <w:rPr>
                <w:b/>
                <w:sz w:val="44"/>
                <w:szCs w:val="44"/>
                <w:lang w:val="bg-BG"/>
              </w:rPr>
              <w:t>О Б Щ И Н А   К О С Т И Н Б Р О Д</w:t>
            </w:r>
          </w:p>
          <w:p w:rsidR="00EE56F2" w:rsidRPr="00314EA5" w:rsidRDefault="00EE56F2" w:rsidP="00A77A1A">
            <w:pPr>
              <w:pStyle w:val="a3"/>
              <w:jc w:val="center"/>
              <w:rPr>
                <w:sz w:val="32"/>
                <w:szCs w:val="32"/>
                <w:lang w:val="bg-BG"/>
              </w:rPr>
            </w:pPr>
            <w:r w:rsidRPr="00314EA5">
              <w:rPr>
                <w:sz w:val="32"/>
                <w:szCs w:val="32"/>
                <w:lang w:val="bg-BG"/>
              </w:rPr>
              <w:t>ОБЩИНСКИ СЪВЕТ  КОСТИНБРОД</w:t>
            </w:r>
          </w:p>
          <w:p w:rsidR="00EE56F2" w:rsidRPr="00314EA5" w:rsidRDefault="00EE56F2" w:rsidP="00A77A1A">
            <w:pPr>
              <w:pStyle w:val="a3"/>
              <w:jc w:val="center"/>
              <w:rPr>
                <w:sz w:val="32"/>
                <w:szCs w:val="32"/>
                <w:lang w:val="bg-BG"/>
              </w:rPr>
            </w:pPr>
            <w:r w:rsidRPr="00314EA5">
              <w:rPr>
                <w:sz w:val="32"/>
                <w:szCs w:val="32"/>
                <w:lang w:val="bg-BG"/>
              </w:rPr>
              <w:t>СОФИЙСКА ОБЛАСТ</w:t>
            </w:r>
          </w:p>
          <w:p w:rsidR="00EE56F2" w:rsidRPr="00314EA5" w:rsidRDefault="00EE56F2" w:rsidP="00A77A1A">
            <w:pPr>
              <w:pStyle w:val="a3"/>
              <w:jc w:val="center"/>
              <w:rPr>
                <w:b/>
                <w:sz w:val="32"/>
                <w:szCs w:val="32"/>
                <w:lang w:val="bg-BG"/>
              </w:rPr>
            </w:pPr>
          </w:p>
        </w:tc>
      </w:tr>
    </w:tbl>
    <w:p w:rsidR="00EE56F2" w:rsidRPr="00D003C9" w:rsidRDefault="00D003C9" w:rsidP="00EE56F2">
      <w:pPr>
        <w:suppressAutoHyphens/>
        <w:ind w:firstLine="708"/>
        <w:jc w:val="both"/>
        <w:rPr>
          <w:lang w:eastAsia="ar-SA"/>
        </w:rPr>
      </w:pPr>
      <w:r w:rsidRPr="00D003C9">
        <w:rPr>
          <w:iCs/>
        </w:rPr>
        <w:t>На основание чл. 21 ал.1 т.11 от ЗМСМА и чл. 129 ал.1 във връзка с чл. 110 ал.1 т.5 от ЗУТ</w:t>
      </w:r>
      <w:r w:rsidR="00EE56F2" w:rsidRPr="00D003C9">
        <w:rPr>
          <w:color w:val="000000"/>
          <w:lang w:val="en-US" w:eastAsia="ar-SA"/>
        </w:rPr>
        <w:t>,</w:t>
      </w:r>
      <w:r w:rsidR="00EE56F2" w:rsidRPr="00D003C9">
        <w:rPr>
          <w:color w:val="000000"/>
          <w:lang w:eastAsia="ar-SA"/>
        </w:rPr>
        <w:t xml:space="preserve"> </w:t>
      </w:r>
      <w:r w:rsidR="00EE56F2" w:rsidRPr="00D003C9">
        <w:rPr>
          <w:lang w:eastAsia="ar-SA"/>
        </w:rPr>
        <w:t xml:space="preserve">Общински съвет - Костинброд на свое заседание, проведено на </w:t>
      </w:r>
      <w:r w:rsidR="00314EA5" w:rsidRPr="00D003C9">
        <w:rPr>
          <w:lang w:eastAsia="ar-SA"/>
        </w:rPr>
        <w:t>28.10.</w:t>
      </w:r>
      <w:r w:rsidR="00EE56F2" w:rsidRPr="00D003C9">
        <w:rPr>
          <w:lang w:eastAsia="ar-SA"/>
        </w:rPr>
        <w:t>2026 година, прие</w:t>
      </w:r>
    </w:p>
    <w:p w:rsidR="00EE56F2" w:rsidRPr="00D003C9" w:rsidRDefault="00EE56F2" w:rsidP="00EE56F2">
      <w:pPr>
        <w:suppressAutoHyphens/>
        <w:ind w:firstLine="708"/>
        <w:jc w:val="both"/>
        <w:rPr>
          <w:lang w:val="en-US" w:eastAsia="ar-SA"/>
        </w:rPr>
      </w:pPr>
    </w:p>
    <w:p w:rsidR="00EE56F2" w:rsidRPr="00EE56F2" w:rsidRDefault="00EE56F2" w:rsidP="00EE56F2">
      <w:pPr>
        <w:suppressAutoHyphens/>
        <w:ind w:firstLine="708"/>
        <w:jc w:val="both"/>
        <w:rPr>
          <w:highlight w:val="yellow"/>
          <w:lang w:val="en-US" w:eastAsia="ar-SA"/>
        </w:rPr>
      </w:pPr>
    </w:p>
    <w:p w:rsidR="00EE56F2" w:rsidRPr="00314EA5" w:rsidRDefault="00EE56F2" w:rsidP="00EE56F2">
      <w:pPr>
        <w:suppressAutoHyphens/>
        <w:rPr>
          <w:b/>
          <w:lang w:eastAsia="ar-SA"/>
        </w:rPr>
      </w:pPr>
      <w:r w:rsidRPr="00314EA5">
        <w:rPr>
          <w:color w:val="FF0000"/>
          <w:lang w:eastAsia="ar-SA"/>
        </w:rPr>
        <w:t xml:space="preserve">               </w:t>
      </w:r>
      <w:r w:rsidRPr="00314EA5">
        <w:rPr>
          <w:color w:val="FF0000"/>
          <w:lang w:eastAsia="ar-SA"/>
        </w:rPr>
        <w:tab/>
      </w:r>
      <w:r w:rsidRPr="00314EA5">
        <w:rPr>
          <w:color w:val="FF0000"/>
          <w:lang w:eastAsia="ar-SA"/>
        </w:rPr>
        <w:tab/>
      </w:r>
      <w:r w:rsidRPr="00314EA5">
        <w:rPr>
          <w:color w:val="FF0000"/>
          <w:lang w:eastAsia="ar-SA"/>
        </w:rPr>
        <w:tab/>
      </w:r>
      <w:r w:rsidRPr="00314EA5">
        <w:rPr>
          <w:b/>
          <w:lang w:eastAsia="ar-SA"/>
        </w:rPr>
        <w:t>Р Е Ш Е Н И Е  № 1120</w:t>
      </w:r>
    </w:p>
    <w:p w:rsidR="00EE56F2" w:rsidRPr="00EE56F2" w:rsidRDefault="00EE56F2" w:rsidP="00EE56F2">
      <w:pPr>
        <w:suppressAutoHyphens/>
        <w:rPr>
          <w:b/>
          <w:highlight w:val="yellow"/>
          <w:lang w:eastAsia="ar-SA"/>
        </w:rPr>
      </w:pPr>
    </w:p>
    <w:p w:rsidR="00D003C9" w:rsidRPr="00F63DA6" w:rsidRDefault="00D003C9" w:rsidP="00D003C9">
      <w:pPr>
        <w:ind w:firstLine="708"/>
        <w:jc w:val="both"/>
      </w:pPr>
      <w:r w:rsidRPr="00F63DA6">
        <w:rPr>
          <w:iCs/>
        </w:rPr>
        <w:t>Одобрява задание и разрешава изработване на проект за ПУП-ПП/Подробен устройствен план –парцеларен план/ за елемент на техническата инфраструктура– за електрозахранване със стълбовна линия за  по общински 03191.31.155 и  03191.32.155 по одобрената кадастрална карта на с.Безден , община Костинброд</w:t>
      </w:r>
      <w:r w:rsidRPr="00F63DA6">
        <w:t>.</w:t>
      </w:r>
    </w:p>
    <w:p w:rsidR="00EE56F2" w:rsidRDefault="00EE56F2" w:rsidP="00EE56F2">
      <w:pPr>
        <w:ind w:firstLine="708"/>
        <w:jc w:val="both"/>
        <w:rPr>
          <w:highlight w:val="yellow"/>
        </w:rPr>
      </w:pPr>
    </w:p>
    <w:p w:rsidR="00D003C9" w:rsidRDefault="00D003C9" w:rsidP="00EE56F2">
      <w:pPr>
        <w:ind w:firstLine="708"/>
        <w:jc w:val="both"/>
        <w:rPr>
          <w:highlight w:val="yellow"/>
        </w:rPr>
      </w:pPr>
    </w:p>
    <w:p w:rsidR="00D003C9" w:rsidRPr="00D003C9" w:rsidRDefault="00D003C9" w:rsidP="00EE56F2">
      <w:pPr>
        <w:ind w:firstLine="708"/>
        <w:jc w:val="both"/>
      </w:pPr>
    </w:p>
    <w:p w:rsidR="00EE56F2" w:rsidRPr="00D003C9" w:rsidRDefault="00EE56F2" w:rsidP="00EE56F2">
      <w:pPr>
        <w:ind w:firstLine="708"/>
        <w:jc w:val="both"/>
      </w:pPr>
      <w:r w:rsidRPr="00D003C9">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EE56F2" w:rsidRPr="00D003C9" w:rsidRDefault="00EE56F2" w:rsidP="00EE56F2">
      <w:pPr>
        <w:ind w:firstLine="708"/>
        <w:jc w:val="both"/>
      </w:pPr>
    </w:p>
    <w:p w:rsidR="00EE56F2" w:rsidRPr="00D003C9" w:rsidRDefault="00EE56F2" w:rsidP="00EE56F2">
      <w:pPr>
        <w:ind w:firstLine="708"/>
        <w:jc w:val="both"/>
      </w:pPr>
      <w:r w:rsidRPr="00D003C9">
        <w:t>Настоящото решение подлежи на обжалване в 14-дневен срок от датата на съобщаването му пред Административен съд - София област по реда на АПК.</w:t>
      </w:r>
    </w:p>
    <w:p w:rsidR="00EE56F2" w:rsidRPr="00D003C9" w:rsidRDefault="00EE56F2" w:rsidP="00EE56F2">
      <w:pPr>
        <w:jc w:val="both"/>
      </w:pPr>
    </w:p>
    <w:p w:rsidR="00EE56F2" w:rsidRDefault="00EE56F2" w:rsidP="00EE56F2">
      <w:pPr>
        <w:jc w:val="both"/>
        <w:rPr>
          <w:highlight w:val="yellow"/>
        </w:rPr>
      </w:pPr>
    </w:p>
    <w:p w:rsidR="00D003C9" w:rsidRDefault="00D003C9" w:rsidP="00EE56F2">
      <w:pPr>
        <w:jc w:val="both"/>
        <w:rPr>
          <w:highlight w:val="yellow"/>
        </w:rPr>
      </w:pPr>
    </w:p>
    <w:p w:rsidR="00D003C9" w:rsidRPr="00EE56F2" w:rsidRDefault="00D003C9" w:rsidP="00EE56F2">
      <w:pPr>
        <w:jc w:val="both"/>
        <w:rPr>
          <w:highlight w:val="yellow"/>
        </w:rPr>
      </w:pPr>
    </w:p>
    <w:p w:rsidR="00EE56F2" w:rsidRPr="00EE56F2" w:rsidRDefault="00EE56F2" w:rsidP="00EE56F2">
      <w:pPr>
        <w:jc w:val="both"/>
        <w:rPr>
          <w:highlight w:val="yellow"/>
        </w:rPr>
      </w:pPr>
    </w:p>
    <w:p w:rsidR="00EE56F2" w:rsidRPr="00EE56F2" w:rsidRDefault="00EE56F2" w:rsidP="00EE56F2">
      <w:pPr>
        <w:jc w:val="both"/>
        <w:rPr>
          <w:highlight w:val="yellow"/>
        </w:rPr>
      </w:pPr>
    </w:p>
    <w:p w:rsidR="00EE56F2" w:rsidRPr="00314EA5" w:rsidRDefault="00EE56F2" w:rsidP="00EE56F2">
      <w:pPr>
        <w:jc w:val="both"/>
      </w:pPr>
    </w:p>
    <w:p w:rsidR="00EE56F2" w:rsidRPr="00314EA5" w:rsidRDefault="00EE56F2" w:rsidP="00EE56F2">
      <w:pPr>
        <w:rPr>
          <w:b/>
        </w:rPr>
      </w:pPr>
      <w:r w:rsidRPr="00314EA5">
        <w:t xml:space="preserve">      </w:t>
      </w:r>
      <w:r w:rsidRPr="00314EA5">
        <w:tab/>
      </w:r>
      <w:r w:rsidRPr="00314EA5">
        <w:tab/>
        <w:t xml:space="preserve">                                          </w:t>
      </w:r>
      <w:r w:rsidRPr="00314EA5">
        <w:rPr>
          <w:b/>
        </w:rPr>
        <w:t>ПРЕДСЕДАТЕЛ на ОбС:</w:t>
      </w:r>
    </w:p>
    <w:p w:rsidR="00EE56F2" w:rsidRPr="009E7A69" w:rsidRDefault="00EE56F2" w:rsidP="00EE56F2">
      <w:pPr>
        <w:rPr>
          <w:b/>
        </w:rPr>
      </w:pPr>
      <w:r w:rsidRPr="00314EA5">
        <w:rPr>
          <w:b/>
        </w:rPr>
        <w:tab/>
      </w:r>
      <w:r w:rsidRPr="00314EA5">
        <w:rPr>
          <w:b/>
        </w:rPr>
        <w:tab/>
      </w:r>
      <w:r w:rsidRPr="00314EA5">
        <w:rPr>
          <w:b/>
        </w:rPr>
        <w:tab/>
      </w:r>
      <w:r w:rsidRPr="00314EA5">
        <w:rPr>
          <w:b/>
        </w:rPr>
        <w:tab/>
      </w:r>
      <w:r w:rsidRPr="00314EA5">
        <w:rPr>
          <w:b/>
        </w:rPr>
        <w:tab/>
      </w:r>
      <w:r w:rsidRPr="00314EA5">
        <w:rPr>
          <w:b/>
        </w:rPr>
        <w:tab/>
      </w:r>
      <w:r w:rsidRPr="00314EA5">
        <w:rPr>
          <w:b/>
          <w:lang w:val="en-US"/>
        </w:rPr>
        <w:t xml:space="preserve">                     </w:t>
      </w:r>
      <w:r w:rsidRPr="00314EA5">
        <w:rPr>
          <w:b/>
        </w:rPr>
        <w:t xml:space="preserve">      </w:t>
      </w:r>
      <w:r w:rsidRPr="00314EA5">
        <w:rPr>
          <w:b/>
          <w:lang w:val="en-US"/>
        </w:rPr>
        <w:t xml:space="preserve"> </w:t>
      </w:r>
      <w:r w:rsidRPr="00314EA5">
        <w:rPr>
          <w:b/>
        </w:rPr>
        <w:t xml:space="preserve"> / Д-р Атанас Тенев /</w:t>
      </w:r>
    </w:p>
    <w:p w:rsidR="00EE56F2" w:rsidRPr="009E7A69" w:rsidRDefault="00EE56F2" w:rsidP="00EE56F2">
      <w:pPr>
        <w:rPr>
          <w:b/>
        </w:rPr>
      </w:pPr>
    </w:p>
    <w:p w:rsidR="00EE56F2" w:rsidRPr="009E7A69" w:rsidRDefault="00EE56F2" w:rsidP="00EE56F2">
      <w:pPr>
        <w:rPr>
          <w:b/>
        </w:rPr>
      </w:pPr>
    </w:p>
    <w:p w:rsidR="00EE56F2" w:rsidRDefault="00EE56F2" w:rsidP="009F1EC0">
      <w:pPr>
        <w:rPr>
          <w:b/>
        </w:rPr>
      </w:pPr>
    </w:p>
    <w:p w:rsidR="00EE56F2" w:rsidRDefault="00EE56F2" w:rsidP="009F1EC0">
      <w:pPr>
        <w:rPr>
          <w:b/>
        </w:rPr>
      </w:pPr>
    </w:p>
    <w:p w:rsidR="00D003C9" w:rsidRDefault="00D003C9" w:rsidP="009F1EC0">
      <w:pPr>
        <w:rPr>
          <w:b/>
        </w:rPr>
      </w:pPr>
    </w:p>
    <w:p w:rsidR="00D003C9" w:rsidRDefault="00D003C9" w:rsidP="009F1EC0">
      <w:pPr>
        <w:rPr>
          <w:b/>
        </w:rPr>
      </w:pPr>
    </w:p>
    <w:p w:rsidR="00D003C9" w:rsidRDefault="00D003C9" w:rsidP="009F1EC0">
      <w:pPr>
        <w:rPr>
          <w:b/>
        </w:rPr>
      </w:pPr>
    </w:p>
    <w:p w:rsidR="00D003C9" w:rsidRDefault="00D003C9" w:rsidP="009F1EC0">
      <w:pPr>
        <w:rPr>
          <w:b/>
        </w:rPr>
      </w:pPr>
    </w:p>
    <w:p w:rsidR="00EE56F2" w:rsidRDefault="00EE56F2" w:rsidP="009F1EC0">
      <w:pPr>
        <w:rPr>
          <w:b/>
        </w:rPr>
      </w:pPr>
    </w:p>
    <w:p w:rsidR="00EE56F2" w:rsidRDefault="00EE56F2" w:rsidP="009F1EC0">
      <w:pPr>
        <w:rPr>
          <w:b/>
        </w:rPr>
      </w:pPr>
    </w:p>
    <w:p w:rsidR="00EE56F2" w:rsidRDefault="00EE56F2" w:rsidP="009F1EC0">
      <w:pPr>
        <w:rPr>
          <w:b/>
        </w:rPr>
      </w:pPr>
    </w:p>
    <w:tbl>
      <w:tblPr>
        <w:tblW w:w="0" w:type="auto"/>
        <w:tblLook w:val="01E0" w:firstRow="1" w:lastRow="1" w:firstColumn="1" w:lastColumn="1" w:noHBand="0" w:noVBand="0"/>
      </w:tblPr>
      <w:tblGrid>
        <w:gridCol w:w="1435"/>
        <w:gridCol w:w="7638"/>
      </w:tblGrid>
      <w:tr w:rsidR="00EE56F2" w:rsidRPr="00EE56F2" w:rsidTr="00A77A1A">
        <w:trPr>
          <w:trHeight w:val="1985"/>
        </w:trPr>
        <w:tc>
          <w:tcPr>
            <w:tcW w:w="1435" w:type="dxa"/>
            <w:shd w:val="clear" w:color="auto" w:fill="auto"/>
          </w:tcPr>
          <w:p w:rsidR="00EE56F2" w:rsidRPr="00314EA5" w:rsidRDefault="00EE56F2" w:rsidP="00A77A1A">
            <w:pPr>
              <w:pStyle w:val="a3"/>
              <w:rPr>
                <w:b/>
                <w:lang w:val="bg-BG"/>
              </w:rPr>
            </w:pPr>
            <w:r w:rsidRPr="00314EA5">
              <w:rPr>
                <w:b/>
                <w:noProof/>
              </w:rPr>
              <w:lastRenderedPageBreak/>
              <w:drawing>
                <wp:inline distT="0" distB="0" distL="0" distR="0" wp14:anchorId="2A18846D" wp14:editId="099D2311">
                  <wp:extent cx="693420" cy="1036320"/>
                  <wp:effectExtent l="0" t="0" r="0" b="0"/>
                  <wp:docPr id="34" name="Картина 34"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EE56F2" w:rsidRPr="00314EA5" w:rsidRDefault="00EE56F2" w:rsidP="00A77A1A">
            <w:pPr>
              <w:pStyle w:val="a3"/>
              <w:rPr>
                <w:lang w:val="bg-BG"/>
              </w:rPr>
            </w:pPr>
          </w:p>
        </w:tc>
        <w:tc>
          <w:tcPr>
            <w:tcW w:w="7638" w:type="dxa"/>
            <w:shd w:val="clear" w:color="auto" w:fill="auto"/>
          </w:tcPr>
          <w:p w:rsidR="00EE56F2" w:rsidRPr="00314EA5" w:rsidRDefault="00EE56F2" w:rsidP="00A77A1A">
            <w:pPr>
              <w:pStyle w:val="a3"/>
              <w:jc w:val="center"/>
              <w:rPr>
                <w:b/>
                <w:sz w:val="44"/>
                <w:szCs w:val="44"/>
                <w:lang w:val="bg-BG"/>
              </w:rPr>
            </w:pPr>
            <w:r w:rsidRPr="00314EA5">
              <w:rPr>
                <w:b/>
                <w:sz w:val="44"/>
                <w:szCs w:val="44"/>
                <w:lang w:val="bg-BG"/>
              </w:rPr>
              <w:t>О Б Щ И Н А   К О С Т И Н Б Р О Д</w:t>
            </w:r>
          </w:p>
          <w:p w:rsidR="00EE56F2" w:rsidRPr="00314EA5" w:rsidRDefault="00EE56F2" w:rsidP="00A77A1A">
            <w:pPr>
              <w:pStyle w:val="a3"/>
              <w:jc w:val="center"/>
              <w:rPr>
                <w:sz w:val="32"/>
                <w:szCs w:val="32"/>
                <w:lang w:val="bg-BG"/>
              </w:rPr>
            </w:pPr>
            <w:r w:rsidRPr="00314EA5">
              <w:rPr>
                <w:sz w:val="32"/>
                <w:szCs w:val="32"/>
                <w:lang w:val="bg-BG"/>
              </w:rPr>
              <w:t>ОБЩИНСКИ СЪВЕТ  КОСТИНБРОД</w:t>
            </w:r>
          </w:p>
          <w:p w:rsidR="00EE56F2" w:rsidRPr="00314EA5" w:rsidRDefault="00EE56F2" w:rsidP="00A77A1A">
            <w:pPr>
              <w:pStyle w:val="a3"/>
              <w:jc w:val="center"/>
              <w:rPr>
                <w:sz w:val="32"/>
                <w:szCs w:val="32"/>
                <w:lang w:val="bg-BG"/>
              </w:rPr>
            </w:pPr>
            <w:r w:rsidRPr="00314EA5">
              <w:rPr>
                <w:sz w:val="32"/>
                <w:szCs w:val="32"/>
                <w:lang w:val="bg-BG"/>
              </w:rPr>
              <w:t>СОФИЙСКА ОБЛАСТ</w:t>
            </w:r>
          </w:p>
          <w:p w:rsidR="00EE56F2" w:rsidRPr="00314EA5" w:rsidRDefault="00EE56F2" w:rsidP="00A77A1A">
            <w:pPr>
              <w:pStyle w:val="a3"/>
              <w:jc w:val="center"/>
              <w:rPr>
                <w:b/>
                <w:sz w:val="32"/>
                <w:szCs w:val="32"/>
                <w:lang w:val="bg-BG"/>
              </w:rPr>
            </w:pPr>
          </w:p>
        </w:tc>
      </w:tr>
    </w:tbl>
    <w:p w:rsidR="00EE56F2" w:rsidRPr="00D003C9" w:rsidRDefault="00D003C9" w:rsidP="00EE56F2">
      <w:pPr>
        <w:suppressAutoHyphens/>
        <w:ind w:firstLine="708"/>
        <w:jc w:val="both"/>
        <w:rPr>
          <w:lang w:eastAsia="ar-SA"/>
        </w:rPr>
      </w:pPr>
      <w:r w:rsidRPr="00D003C9">
        <w:t>На основание чл. 21, ал.1, т.11 от ЗМСМА и чл. 129, ал.1 във връзка с чл. 110, ал.1 т.5 от ЗУТ</w:t>
      </w:r>
      <w:r w:rsidR="00EE56F2" w:rsidRPr="00D003C9">
        <w:rPr>
          <w:color w:val="000000"/>
          <w:lang w:val="en-US" w:eastAsia="ar-SA"/>
        </w:rPr>
        <w:t>,</w:t>
      </w:r>
      <w:r w:rsidR="00EE56F2" w:rsidRPr="00D003C9">
        <w:rPr>
          <w:color w:val="000000"/>
          <w:lang w:eastAsia="ar-SA"/>
        </w:rPr>
        <w:t xml:space="preserve"> </w:t>
      </w:r>
      <w:r w:rsidR="00EE56F2" w:rsidRPr="00D003C9">
        <w:rPr>
          <w:lang w:eastAsia="ar-SA"/>
        </w:rPr>
        <w:t xml:space="preserve">Общински съвет - Костинброд на свое заседание, проведено на </w:t>
      </w:r>
      <w:r w:rsidR="00314EA5" w:rsidRPr="00D003C9">
        <w:rPr>
          <w:lang w:eastAsia="ar-SA"/>
        </w:rPr>
        <w:t>28.10.</w:t>
      </w:r>
      <w:r w:rsidR="00EE56F2" w:rsidRPr="00D003C9">
        <w:rPr>
          <w:lang w:eastAsia="ar-SA"/>
        </w:rPr>
        <w:t>2026 година, прие</w:t>
      </w:r>
    </w:p>
    <w:p w:rsidR="00EE56F2" w:rsidRPr="00D003C9" w:rsidRDefault="00EE56F2" w:rsidP="00EE56F2">
      <w:pPr>
        <w:suppressAutoHyphens/>
        <w:ind w:firstLine="708"/>
        <w:jc w:val="both"/>
        <w:rPr>
          <w:lang w:val="en-US" w:eastAsia="ar-SA"/>
        </w:rPr>
      </w:pPr>
    </w:p>
    <w:p w:rsidR="00EE56F2" w:rsidRPr="00EE56F2" w:rsidRDefault="00EE56F2" w:rsidP="00EE56F2">
      <w:pPr>
        <w:suppressAutoHyphens/>
        <w:ind w:firstLine="708"/>
        <w:jc w:val="both"/>
        <w:rPr>
          <w:highlight w:val="yellow"/>
          <w:lang w:val="en-US" w:eastAsia="ar-SA"/>
        </w:rPr>
      </w:pPr>
    </w:p>
    <w:p w:rsidR="00EE56F2" w:rsidRPr="00314EA5" w:rsidRDefault="00EE56F2" w:rsidP="00EE56F2">
      <w:pPr>
        <w:suppressAutoHyphens/>
        <w:rPr>
          <w:b/>
          <w:lang w:eastAsia="ar-SA"/>
        </w:rPr>
      </w:pPr>
      <w:r w:rsidRPr="00314EA5">
        <w:rPr>
          <w:color w:val="FF0000"/>
          <w:lang w:eastAsia="ar-SA"/>
        </w:rPr>
        <w:t xml:space="preserve">               </w:t>
      </w:r>
      <w:r w:rsidRPr="00314EA5">
        <w:rPr>
          <w:color w:val="FF0000"/>
          <w:lang w:eastAsia="ar-SA"/>
        </w:rPr>
        <w:tab/>
      </w:r>
      <w:r w:rsidRPr="00314EA5">
        <w:rPr>
          <w:color w:val="FF0000"/>
          <w:lang w:eastAsia="ar-SA"/>
        </w:rPr>
        <w:tab/>
      </w:r>
      <w:r w:rsidRPr="00314EA5">
        <w:rPr>
          <w:color w:val="FF0000"/>
          <w:lang w:eastAsia="ar-SA"/>
        </w:rPr>
        <w:tab/>
      </w:r>
      <w:r w:rsidRPr="00314EA5">
        <w:rPr>
          <w:b/>
          <w:lang w:eastAsia="ar-SA"/>
        </w:rPr>
        <w:t>Р Е Ш Е Н И Е  № 1121</w:t>
      </w:r>
    </w:p>
    <w:p w:rsidR="00EE56F2" w:rsidRPr="00EE56F2" w:rsidRDefault="00EE56F2" w:rsidP="00EE56F2">
      <w:pPr>
        <w:suppressAutoHyphens/>
        <w:rPr>
          <w:b/>
          <w:highlight w:val="yellow"/>
          <w:lang w:eastAsia="ar-SA"/>
        </w:rPr>
      </w:pPr>
    </w:p>
    <w:p w:rsidR="00EE56F2" w:rsidRPr="00EE56F2" w:rsidRDefault="00EE56F2" w:rsidP="00EE56F2">
      <w:pPr>
        <w:suppressAutoHyphens/>
        <w:rPr>
          <w:b/>
          <w:highlight w:val="yellow"/>
          <w:lang w:eastAsia="ar-SA"/>
        </w:rPr>
      </w:pPr>
    </w:p>
    <w:p w:rsidR="00D003C9" w:rsidRDefault="00D003C9" w:rsidP="00D003C9">
      <w:pPr>
        <w:ind w:firstLine="708"/>
        <w:jc w:val="both"/>
      </w:pPr>
      <w:r>
        <w:t xml:space="preserve">Общинския съвет Костинброд, одобрява задание по чл. 125 и разрешава изработването на проект за </w:t>
      </w:r>
      <w:r w:rsidRPr="0084082B">
        <w:t>ПУП-П</w:t>
      </w:r>
      <w:r>
        <w:t>З</w:t>
      </w:r>
      <w:r w:rsidRPr="0084082B">
        <w:t>/Подробен устройствен план –</w:t>
      </w:r>
      <w:r>
        <w:t xml:space="preserve"> </w:t>
      </w:r>
      <w:r w:rsidRPr="0084082B">
        <w:t>план</w:t>
      </w:r>
      <w:r>
        <w:t xml:space="preserve"> за застрояване</w:t>
      </w:r>
      <w:r w:rsidRPr="0084082B">
        <w:t xml:space="preserve">/ за </w:t>
      </w:r>
      <w:r>
        <w:t>изграждането на три жилищни сгради в поземлен имот с идентификатор 23296.620.30 по  одобрените кадастрална карта и кадастрални регистри на с. Драговищица, община Костинброд, област Софийска.</w:t>
      </w:r>
    </w:p>
    <w:p w:rsidR="00EE56F2" w:rsidRDefault="00EE56F2" w:rsidP="00EE56F2">
      <w:pPr>
        <w:ind w:firstLine="708"/>
        <w:jc w:val="both"/>
        <w:rPr>
          <w:highlight w:val="yellow"/>
        </w:rPr>
      </w:pPr>
    </w:p>
    <w:p w:rsidR="00D003C9" w:rsidRPr="00D003C9" w:rsidRDefault="00D003C9" w:rsidP="00EE56F2">
      <w:pPr>
        <w:ind w:firstLine="708"/>
        <w:jc w:val="both"/>
      </w:pPr>
    </w:p>
    <w:p w:rsidR="00EE56F2" w:rsidRPr="00D003C9" w:rsidRDefault="00EE56F2" w:rsidP="00EE56F2">
      <w:pPr>
        <w:ind w:firstLine="708"/>
        <w:jc w:val="both"/>
      </w:pPr>
      <w:r w:rsidRPr="00D003C9">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EE56F2" w:rsidRPr="00D003C9" w:rsidRDefault="00EE56F2" w:rsidP="00EE56F2">
      <w:pPr>
        <w:ind w:firstLine="708"/>
        <w:jc w:val="both"/>
      </w:pPr>
    </w:p>
    <w:p w:rsidR="00EE56F2" w:rsidRPr="00D003C9" w:rsidRDefault="00EE56F2" w:rsidP="00EE56F2">
      <w:pPr>
        <w:ind w:firstLine="708"/>
        <w:jc w:val="both"/>
      </w:pPr>
      <w:r w:rsidRPr="00D003C9">
        <w:t>Настоящото решение подлежи на обжалване в 14-дневен срок от датата на съобщаването му пред Административен съд - София област по реда на АПК.</w:t>
      </w:r>
    </w:p>
    <w:p w:rsidR="00EE56F2" w:rsidRPr="00D003C9" w:rsidRDefault="00EE56F2" w:rsidP="00EE56F2">
      <w:pPr>
        <w:jc w:val="both"/>
      </w:pPr>
    </w:p>
    <w:p w:rsidR="00EE56F2" w:rsidRPr="00D003C9" w:rsidRDefault="00EE56F2" w:rsidP="00EE56F2">
      <w:pPr>
        <w:jc w:val="both"/>
      </w:pPr>
    </w:p>
    <w:p w:rsidR="00EE56F2" w:rsidRPr="00D003C9" w:rsidRDefault="00EE56F2" w:rsidP="00EE56F2">
      <w:pPr>
        <w:jc w:val="both"/>
      </w:pPr>
    </w:p>
    <w:p w:rsidR="00EE56F2" w:rsidRPr="00EE56F2" w:rsidRDefault="00EE56F2" w:rsidP="00EE56F2">
      <w:pPr>
        <w:jc w:val="both"/>
        <w:rPr>
          <w:highlight w:val="yellow"/>
        </w:rPr>
      </w:pPr>
    </w:p>
    <w:p w:rsidR="00EE56F2" w:rsidRPr="00314EA5" w:rsidRDefault="00EE56F2" w:rsidP="00EE56F2">
      <w:pPr>
        <w:jc w:val="both"/>
      </w:pPr>
    </w:p>
    <w:p w:rsidR="00EE56F2" w:rsidRPr="00314EA5" w:rsidRDefault="00EE56F2" w:rsidP="00EE56F2">
      <w:pPr>
        <w:rPr>
          <w:b/>
        </w:rPr>
      </w:pPr>
      <w:r w:rsidRPr="00314EA5">
        <w:t xml:space="preserve">      </w:t>
      </w:r>
      <w:r w:rsidRPr="00314EA5">
        <w:tab/>
      </w:r>
      <w:r w:rsidRPr="00314EA5">
        <w:tab/>
        <w:t xml:space="preserve">                                          </w:t>
      </w:r>
      <w:r w:rsidRPr="00314EA5">
        <w:rPr>
          <w:b/>
        </w:rPr>
        <w:t>ПРЕДСЕДАТЕЛ на ОбС:</w:t>
      </w:r>
    </w:p>
    <w:p w:rsidR="00EE56F2" w:rsidRPr="009E7A69" w:rsidRDefault="00EE56F2" w:rsidP="00EE56F2">
      <w:pPr>
        <w:rPr>
          <w:b/>
        </w:rPr>
      </w:pPr>
      <w:r w:rsidRPr="00314EA5">
        <w:rPr>
          <w:b/>
        </w:rPr>
        <w:tab/>
      </w:r>
      <w:r w:rsidRPr="00314EA5">
        <w:rPr>
          <w:b/>
        </w:rPr>
        <w:tab/>
      </w:r>
      <w:r w:rsidRPr="00314EA5">
        <w:rPr>
          <w:b/>
        </w:rPr>
        <w:tab/>
      </w:r>
      <w:r w:rsidRPr="00314EA5">
        <w:rPr>
          <w:b/>
        </w:rPr>
        <w:tab/>
      </w:r>
      <w:r w:rsidRPr="00314EA5">
        <w:rPr>
          <w:b/>
        </w:rPr>
        <w:tab/>
      </w:r>
      <w:r w:rsidRPr="00314EA5">
        <w:rPr>
          <w:b/>
        </w:rPr>
        <w:tab/>
      </w:r>
      <w:r w:rsidRPr="00314EA5">
        <w:rPr>
          <w:b/>
          <w:lang w:val="en-US"/>
        </w:rPr>
        <w:t xml:space="preserve">                     </w:t>
      </w:r>
      <w:r w:rsidRPr="00314EA5">
        <w:rPr>
          <w:b/>
        </w:rPr>
        <w:t xml:space="preserve">      </w:t>
      </w:r>
      <w:r w:rsidRPr="00314EA5">
        <w:rPr>
          <w:b/>
          <w:lang w:val="en-US"/>
        </w:rPr>
        <w:t xml:space="preserve"> </w:t>
      </w:r>
      <w:r w:rsidRPr="00314EA5">
        <w:rPr>
          <w:b/>
        </w:rPr>
        <w:t xml:space="preserve"> / Д-р Атанас Тенев /</w:t>
      </w:r>
    </w:p>
    <w:p w:rsidR="00EE56F2" w:rsidRPr="009E7A69" w:rsidRDefault="00EE56F2" w:rsidP="00EE56F2">
      <w:pPr>
        <w:rPr>
          <w:b/>
        </w:rPr>
      </w:pPr>
    </w:p>
    <w:p w:rsidR="00EE56F2" w:rsidRPr="009E7A69" w:rsidRDefault="00EE56F2" w:rsidP="00EE56F2">
      <w:pPr>
        <w:rPr>
          <w:b/>
        </w:rPr>
      </w:pPr>
    </w:p>
    <w:p w:rsidR="00EE56F2" w:rsidRDefault="00EE56F2" w:rsidP="009F1EC0">
      <w:pPr>
        <w:rPr>
          <w:b/>
        </w:rPr>
      </w:pPr>
    </w:p>
    <w:p w:rsidR="00EE56F2" w:rsidRDefault="00EE56F2" w:rsidP="009F1EC0">
      <w:pPr>
        <w:rPr>
          <w:b/>
        </w:rPr>
      </w:pPr>
    </w:p>
    <w:p w:rsidR="00EE56F2" w:rsidRDefault="00EE56F2" w:rsidP="009F1EC0">
      <w:pPr>
        <w:rPr>
          <w:b/>
        </w:rPr>
      </w:pPr>
    </w:p>
    <w:p w:rsidR="00D003C9" w:rsidRDefault="00D003C9" w:rsidP="009F1EC0">
      <w:pPr>
        <w:rPr>
          <w:b/>
        </w:rPr>
      </w:pPr>
    </w:p>
    <w:p w:rsidR="00D003C9" w:rsidRDefault="00D003C9" w:rsidP="009F1EC0">
      <w:pPr>
        <w:rPr>
          <w:b/>
        </w:rPr>
      </w:pPr>
    </w:p>
    <w:p w:rsidR="00D003C9" w:rsidRDefault="00D003C9" w:rsidP="009F1EC0">
      <w:pPr>
        <w:rPr>
          <w:b/>
        </w:rPr>
      </w:pPr>
    </w:p>
    <w:p w:rsidR="00D003C9" w:rsidRDefault="00D003C9" w:rsidP="009F1EC0">
      <w:pPr>
        <w:rPr>
          <w:b/>
        </w:rPr>
      </w:pPr>
    </w:p>
    <w:p w:rsidR="00D003C9" w:rsidRDefault="00D003C9" w:rsidP="009F1EC0">
      <w:pPr>
        <w:rPr>
          <w:b/>
        </w:rPr>
      </w:pPr>
    </w:p>
    <w:p w:rsidR="00EE56F2" w:rsidRDefault="00EE56F2" w:rsidP="009F1EC0">
      <w:pPr>
        <w:rPr>
          <w:b/>
        </w:rPr>
      </w:pPr>
    </w:p>
    <w:p w:rsidR="00EE56F2" w:rsidRDefault="00EE56F2" w:rsidP="009F1EC0">
      <w:pPr>
        <w:rPr>
          <w:b/>
        </w:rPr>
      </w:pPr>
    </w:p>
    <w:tbl>
      <w:tblPr>
        <w:tblW w:w="0" w:type="auto"/>
        <w:tblLook w:val="01E0" w:firstRow="1" w:lastRow="1" w:firstColumn="1" w:lastColumn="1" w:noHBand="0" w:noVBand="0"/>
      </w:tblPr>
      <w:tblGrid>
        <w:gridCol w:w="1435"/>
        <w:gridCol w:w="7638"/>
      </w:tblGrid>
      <w:tr w:rsidR="00EE56F2" w:rsidRPr="00EE56F2" w:rsidTr="00A77A1A">
        <w:trPr>
          <w:trHeight w:val="1985"/>
        </w:trPr>
        <w:tc>
          <w:tcPr>
            <w:tcW w:w="1435" w:type="dxa"/>
            <w:shd w:val="clear" w:color="auto" w:fill="auto"/>
          </w:tcPr>
          <w:p w:rsidR="00EE56F2" w:rsidRPr="00314EA5" w:rsidRDefault="00EE56F2" w:rsidP="00A77A1A">
            <w:pPr>
              <w:pStyle w:val="a3"/>
              <w:rPr>
                <w:b/>
                <w:lang w:val="bg-BG"/>
              </w:rPr>
            </w:pPr>
            <w:r w:rsidRPr="00314EA5">
              <w:rPr>
                <w:b/>
                <w:noProof/>
              </w:rPr>
              <w:lastRenderedPageBreak/>
              <w:drawing>
                <wp:inline distT="0" distB="0" distL="0" distR="0" wp14:anchorId="08D790EB" wp14:editId="50DF396C">
                  <wp:extent cx="693420" cy="1036320"/>
                  <wp:effectExtent l="0" t="0" r="0" b="0"/>
                  <wp:docPr id="35" name="Картина 35"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EE56F2" w:rsidRPr="00314EA5" w:rsidRDefault="00EE56F2" w:rsidP="00A77A1A">
            <w:pPr>
              <w:pStyle w:val="a3"/>
              <w:rPr>
                <w:lang w:val="bg-BG"/>
              </w:rPr>
            </w:pPr>
          </w:p>
        </w:tc>
        <w:tc>
          <w:tcPr>
            <w:tcW w:w="7638" w:type="dxa"/>
            <w:shd w:val="clear" w:color="auto" w:fill="auto"/>
          </w:tcPr>
          <w:p w:rsidR="00EE56F2" w:rsidRPr="00314EA5" w:rsidRDefault="00EE56F2" w:rsidP="00A77A1A">
            <w:pPr>
              <w:pStyle w:val="a3"/>
              <w:jc w:val="center"/>
              <w:rPr>
                <w:b/>
                <w:sz w:val="44"/>
                <w:szCs w:val="44"/>
                <w:lang w:val="bg-BG"/>
              </w:rPr>
            </w:pPr>
            <w:r w:rsidRPr="00314EA5">
              <w:rPr>
                <w:b/>
                <w:sz w:val="44"/>
                <w:szCs w:val="44"/>
                <w:lang w:val="bg-BG"/>
              </w:rPr>
              <w:t>О Б Щ И Н А   К О С Т И Н Б Р О Д</w:t>
            </w:r>
          </w:p>
          <w:p w:rsidR="00EE56F2" w:rsidRPr="00314EA5" w:rsidRDefault="00EE56F2" w:rsidP="00A77A1A">
            <w:pPr>
              <w:pStyle w:val="a3"/>
              <w:jc w:val="center"/>
              <w:rPr>
                <w:sz w:val="32"/>
                <w:szCs w:val="32"/>
                <w:lang w:val="bg-BG"/>
              </w:rPr>
            </w:pPr>
            <w:r w:rsidRPr="00314EA5">
              <w:rPr>
                <w:sz w:val="32"/>
                <w:szCs w:val="32"/>
                <w:lang w:val="bg-BG"/>
              </w:rPr>
              <w:t>ОБЩИНСКИ СЪВЕТ  КОСТИНБРОД</w:t>
            </w:r>
          </w:p>
          <w:p w:rsidR="00EE56F2" w:rsidRPr="00314EA5" w:rsidRDefault="00EE56F2" w:rsidP="00A77A1A">
            <w:pPr>
              <w:pStyle w:val="a3"/>
              <w:jc w:val="center"/>
              <w:rPr>
                <w:sz w:val="32"/>
                <w:szCs w:val="32"/>
                <w:lang w:val="bg-BG"/>
              </w:rPr>
            </w:pPr>
            <w:r w:rsidRPr="00314EA5">
              <w:rPr>
                <w:sz w:val="32"/>
                <w:szCs w:val="32"/>
                <w:lang w:val="bg-BG"/>
              </w:rPr>
              <w:t>СОФИЙСКА ОБЛАСТ</w:t>
            </w:r>
          </w:p>
          <w:p w:rsidR="00EE56F2" w:rsidRPr="00314EA5" w:rsidRDefault="00EE56F2" w:rsidP="00A77A1A">
            <w:pPr>
              <w:pStyle w:val="a3"/>
              <w:jc w:val="center"/>
              <w:rPr>
                <w:b/>
                <w:sz w:val="32"/>
                <w:szCs w:val="32"/>
                <w:lang w:val="bg-BG"/>
              </w:rPr>
            </w:pPr>
          </w:p>
        </w:tc>
      </w:tr>
    </w:tbl>
    <w:p w:rsidR="00EE56F2" w:rsidRPr="00D003C9" w:rsidRDefault="00D003C9" w:rsidP="00EE56F2">
      <w:pPr>
        <w:suppressAutoHyphens/>
        <w:ind w:firstLine="708"/>
        <w:jc w:val="both"/>
        <w:rPr>
          <w:lang w:eastAsia="ar-SA"/>
        </w:rPr>
      </w:pPr>
      <w:r w:rsidRPr="00D003C9">
        <w:t>На основание чл. 21 ал.1 т.11 от ЗМСМА и чл. 129 ал.1 във връзка с чл. 110 ал.1 т.5 от ЗУТ</w:t>
      </w:r>
      <w:r w:rsidR="00EE56F2" w:rsidRPr="00D003C9">
        <w:rPr>
          <w:color w:val="000000"/>
          <w:lang w:val="en-US" w:eastAsia="ar-SA"/>
        </w:rPr>
        <w:t>,</w:t>
      </w:r>
      <w:r w:rsidR="00EE56F2" w:rsidRPr="00D003C9">
        <w:rPr>
          <w:color w:val="000000"/>
          <w:lang w:eastAsia="ar-SA"/>
        </w:rPr>
        <w:t xml:space="preserve"> </w:t>
      </w:r>
      <w:r w:rsidR="00EE56F2" w:rsidRPr="00D003C9">
        <w:rPr>
          <w:lang w:eastAsia="ar-SA"/>
        </w:rPr>
        <w:t xml:space="preserve">Общински съвет - Костинброд на свое заседание, проведено на </w:t>
      </w:r>
      <w:r w:rsidR="00314EA5" w:rsidRPr="00D003C9">
        <w:rPr>
          <w:lang w:eastAsia="ar-SA"/>
        </w:rPr>
        <w:t>28.10.</w:t>
      </w:r>
      <w:r w:rsidR="00EE56F2" w:rsidRPr="00D003C9">
        <w:rPr>
          <w:lang w:eastAsia="ar-SA"/>
        </w:rPr>
        <w:t>2026 година, прие</w:t>
      </w:r>
    </w:p>
    <w:p w:rsidR="00EE56F2" w:rsidRPr="00D003C9" w:rsidRDefault="00EE56F2" w:rsidP="00EE56F2">
      <w:pPr>
        <w:suppressAutoHyphens/>
        <w:ind w:firstLine="708"/>
        <w:jc w:val="both"/>
        <w:rPr>
          <w:lang w:val="en-US" w:eastAsia="ar-SA"/>
        </w:rPr>
      </w:pPr>
    </w:p>
    <w:p w:rsidR="00EE56F2" w:rsidRPr="00EE56F2" w:rsidRDefault="00EE56F2" w:rsidP="00EE56F2">
      <w:pPr>
        <w:suppressAutoHyphens/>
        <w:ind w:firstLine="708"/>
        <w:jc w:val="both"/>
        <w:rPr>
          <w:highlight w:val="yellow"/>
          <w:lang w:val="en-US" w:eastAsia="ar-SA"/>
        </w:rPr>
      </w:pPr>
    </w:p>
    <w:p w:rsidR="00EE56F2" w:rsidRPr="00314EA5" w:rsidRDefault="00EE56F2" w:rsidP="00EE56F2">
      <w:pPr>
        <w:suppressAutoHyphens/>
        <w:rPr>
          <w:b/>
          <w:lang w:eastAsia="ar-SA"/>
        </w:rPr>
      </w:pPr>
      <w:r w:rsidRPr="00314EA5">
        <w:rPr>
          <w:color w:val="FF0000"/>
          <w:lang w:eastAsia="ar-SA"/>
        </w:rPr>
        <w:t xml:space="preserve">               </w:t>
      </w:r>
      <w:r w:rsidRPr="00314EA5">
        <w:rPr>
          <w:color w:val="FF0000"/>
          <w:lang w:eastAsia="ar-SA"/>
        </w:rPr>
        <w:tab/>
      </w:r>
      <w:r w:rsidRPr="00314EA5">
        <w:rPr>
          <w:color w:val="FF0000"/>
          <w:lang w:eastAsia="ar-SA"/>
        </w:rPr>
        <w:tab/>
      </w:r>
      <w:r w:rsidRPr="00314EA5">
        <w:rPr>
          <w:color w:val="FF0000"/>
          <w:lang w:eastAsia="ar-SA"/>
        </w:rPr>
        <w:tab/>
      </w:r>
      <w:r w:rsidRPr="00314EA5">
        <w:rPr>
          <w:b/>
          <w:lang w:eastAsia="ar-SA"/>
        </w:rPr>
        <w:t>Р Е Ш Е Н И Е  № 1122</w:t>
      </w:r>
    </w:p>
    <w:p w:rsidR="00EE56F2" w:rsidRPr="00EE56F2" w:rsidRDefault="00EE56F2" w:rsidP="00EE56F2">
      <w:pPr>
        <w:suppressAutoHyphens/>
        <w:rPr>
          <w:b/>
          <w:highlight w:val="yellow"/>
          <w:lang w:eastAsia="ar-SA"/>
        </w:rPr>
      </w:pPr>
    </w:p>
    <w:p w:rsidR="00EE56F2" w:rsidRPr="00EE56F2" w:rsidRDefault="00EE56F2" w:rsidP="00EE56F2">
      <w:pPr>
        <w:suppressAutoHyphens/>
        <w:rPr>
          <w:b/>
          <w:highlight w:val="yellow"/>
          <w:lang w:eastAsia="ar-SA"/>
        </w:rPr>
      </w:pPr>
    </w:p>
    <w:p w:rsidR="00D003C9" w:rsidRDefault="00D003C9" w:rsidP="00D003C9">
      <w:pPr>
        <w:ind w:firstLine="708"/>
      </w:pPr>
      <w:r>
        <w:t xml:space="preserve">Общинския съвет Костинброд, </w:t>
      </w:r>
      <w:r w:rsidRPr="00956D08">
        <w:t xml:space="preserve"> </w:t>
      </w:r>
      <w:r>
        <w:t>о</w:t>
      </w:r>
      <w:r w:rsidRPr="00010DD1">
        <w:t>добряв</w:t>
      </w:r>
      <w:r>
        <w:t>а</w:t>
      </w:r>
      <w:r w:rsidRPr="00010DD1">
        <w:t xml:space="preserve"> на проект </w:t>
      </w:r>
      <w:r w:rsidRPr="0084082B">
        <w:t>ПУП-ПП/Подробен устройствен план –парцеларен план/</w:t>
      </w:r>
      <w:r>
        <w:t xml:space="preserve">  за транспортната</w:t>
      </w:r>
      <w:r w:rsidRPr="004D2DB7">
        <w:t xml:space="preserve"> инфраструктура</w:t>
      </w:r>
      <w:r w:rsidRPr="00010DD1">
        <w:t xml:space="preserve"> –</w:t>
      </w:r>
      <w:r>
        <w:t xml:space="preserve"> за път с трайна настилка п</w:t>
      </w:r>
      <w:r w:rsidRPr="00010DD1">
        <w:t xml:space="preserve">о общински </w:t>
      </w:r>
      <w:r>
        <w:t xml:space="preserve">земеделски пътища 38978.656.31 и 38978.656.18-селскостопански пътища по одобрената кадастрална карта </w:t>
      </w:r>
      <w:r w:rsidRPr="00010DD1">
        <w:t xml:space="preserve"> </w:t>
      </w:r>
      <w:r>
        <w:t>Костинброд</w:t>
      </w:r>
      <w:r w:rsidRPr="00010DD1">
        <w:t xml:space="preserve"> </w:t>
      </w:r>
      <w:r>
        <w:t>до път с трайна настилка.</w:t>
      </w:r>
    </w:p>
    <w:p w:rsidR="00D003C9" w:rsidRDefault="00D003C9" w:rsidP="00D003C9">
      <w:pPr>
        <w:ind w:firstLine="708"/>
      </w:pPr>
      <w:r>
        <w:t>Решението да се обнародва в ДВ.</w:t>
      </w:r>
    </w:p>
    <w:p w:rsidR="00D003C9" w:rsidRDefault="00D003C9" w:rsidP="00EE56F2">
      <w:pPr>
        <w:ind w:firstLine="708"/>
        <w:jc w:val="both"/>
        <w:rPr>
          <w:highlight w:val="yellow"/>
        </w:rPr>
      </w:pPr>
    </w:p>
    <w:p w:rsidR="00D003C9" w:rsidRPr="00D003C9" w:rsidRDefault="00D003C9" w:rsidP="00EE56F2">
      <w:pPr>
        <w:ind w:firstLine="708"/>
        <w:jc w:val="both"/>
      </w:pPr>
    </w:p>
    <w:p w:rsidR="00EE56F2" w:rsidRPr="00D003C9" w:rsidRDefault="00EE56F2" w:rsidP="00EE56F2">
      <w:pPr>
        <w:ind w:firstLine="708"/>
        <w:jc w:val="both"/>
      </w:pPr>
      <w:r w:rsidRPr="00D003C9">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EE56F2" w:rsidRPr="00D003C9" w:rsidRDefault="00EE56F2" w:rsidP="00EE56F2">
      <w:pPr>
        <w:ind w:firstLine="708"/>
        <w:jc w:val="both"/>
      </w:pPr>
    </w:p>
    <w:p w:rsidR="00EE56F2" w:rsidRPr="00D003C9" w:rsidRDefault="00EE56F2" w:rsidP="00EE56F2">
      <w:pPr>
        <w:ind w:firstLine="708"/>
        <w:jc w:val="both"/>
      </w:pPr>
      <w:r w:rsidRPr="00D003C9">
        <w:t>Настоящото решение подлежи на обжалване в 14-дневен срок от датата на съобщаването му пред Административен съд - София област по реда на АПК.</w:t>
      </w:r>
    </w:p>
    <w:p w:rsidR="00EE56F2" w:rsidRPr="00EE56F2" w:rsidRDefault="00EE56F2" w:rsidP="00EE56F2">
      <w:pPr>
        <w:jc w:val="both"/>
        <w:rPr>
          <w:highlight w:val="yellow"/>
        </w:rPr>
      </w:pPr>
    </w:p>
    <w:p w:rsidR="00EE56F2" w:rsidRPr="00EE56F2" w:rsidRDefault="00EE56F2" w:rsidP="00EE56F2">
      <w:pPr>
        <w:jc w:val="both"/>
        <w:rPr>
          <w:highlight w:val="yellow"/>
        </w:rPr>
      </w:pPr>
    </w:p>
    <w:p w:rsidR="00EE56F2" w:rsidRPr="00EE56F2" w:rsidRDefault="00EE56F2" w:rsidP="00EE56F2">
      <w:pPr>
        <w:jc w:val="both"/>
        <w:rPr>
          <w:highlight w:val="yellow"/>
        </w:rPr>
      </w:pPr>
    </w:p>
    <w:p w:rsidR="00EE56F2" w:rsidRPr="00314EA5" w:rsidRDefault="00EE56F2" w:rsidP="00EE56F2">
      <w:pPr>
        <w:jc w:val="both"/>
      </w:pPr>
    </w:p>
    <w:p w:rsidR="00EE56F2" w:rsidRPr="00314EA5" w:rsidRDefault="00EE56F2" w:rsidP="00EE56F2">
      <w:pPr>
        <w:jc w:val="both"/>
      </w:pPr>
    </w:p>
    <w:p w:rsidR="00EE56F2" w:rsidRPr="00314EA5" w:rsidRDefault="00EE56F2" w:rsidP="00EE56F2">
      <w:pPr>
        <w:rPr>
          <w:b/>
        </w:rPr>
      </w:pPr>
      <w:r w:rsidRPr="00314EA5">
        <w:t xml:space="preserve">      </w:t>
      </w:r>
      <w:r w:rsidRPr="00314EA5">
        <w:tab/>
      </w:r>
      <w:r w:rsidRPr="00314EA5">
        <w:tab/>
        <w:t xml:space="preserve">                                          </w:t>
      </w:r>
      <w:r w:rsidRPr="00314EA5">
        <w:rPr>
          <w:b/>
        </w:rPr>
        <w:t>ПРЕДСЕДАТЕЛ на ОбС:</w:t>
      </w:r>
    </w:p>
    <w:p w:rsidR="00EE56F2" w:rsidRPr="009E7A69" w:rsidRDefault="00EE56F2" w:rsidP="00EE56F2">
      <w:pPr>
        <w:rPr>
          <w:b/>
        </w:rPr>
      </w:pPr>
      <w:r w:rsidRPr="00314EA5">
        <w:rPr>
          <w:b/>
        </w:rPr>
        <w:tab/>
      </w:r>
      <w:r w:rsidRPr="00314EA5">
        <w:rPr>
          <w:b/>
        </w:rPr>
        <w:tab/>
      </w:r>
      <w:r w:rsidRPr="00314EA5">
        <w:rPr>
          <w:b/>
        </w:rPr>
        <w:tab/>
      </w:r>
      <w:r w:rsidRPr="00314EA5">
        <w:rPr>
          <w:b/>
        </w:rPr>
        <w:tab/>
      </w:r>
      <w:r w:rsidRPr="00314EA5">
        <w:rPr>
          <w:b/>
        </w:rPr>
        <w:tab/>
      </w:r>
      <w:r w:rsidRPr="00314EA5">
        <w:rPr>
          <w:b/>
        </w:rPr>
        <w:tab/>
      </w:r>
      <w:r w:rsidRPr="00314EA5">
        <w:rPr>
          <w:b/>
          <w:lang w:val="en-US"/>
        </w:rPr>
        <w:t xml:space="preserve">                     </w:t>
      </w:r>
      <w:r w:rsidRPr="00314EA5">
        <w:rPr>
          <w:b/>
        </w:rPr>
        <w:t xml:space="preserve">      </w:t>
      </w:r>
      <w:r w:rsidRPr="00314EA5">
        <w:rPr>
          <w:b/>
          <w:lang w:val="en-US"/>
        </w:rPr>
        <w:t xml:space="preserve"> </w:t>
      </w:r>
      <w:r w:rsidRPr="00314EA5">
        <w:rPr>
          <w:b/>
        </w:rPr>
        <w:t xml:space="preserve"> / Д-р Атанас Тенев /</w:t>
      </w:r>
    </w:p>
    <w:p w:rsidR="00EE56F2" w:rsidRPr="009E7A69" w:rsidRDefault="00EE56F2" w:rsidP="00EE56F2">
      <w:pPr>
        <w:rPr>
          <w:b/>
        </w:rPr>
      </w:pPr>
    </w:p>
    <w:p w:rsidR="00EE56F2" w:rsidRPr="009E7A69" w:rsidRDefault="00EE56F2" w:rsidP="00EE56F2">
      <w:pPr>
        <w:rPr>
          <w:b/>
        </w:rPr>
      </w:pPr>
    </w:p>
    <w:p w:rsidR="00EE56F2" w:rsidRPr="009E7A69" w:rsidRDefault="00EE56F2" w:rsidP="00EE56F2">
      <w:pPr>
        <w:rPr>
          <w:b/>
        </w:rPr>
      </w:pPr>
    </w:p>
    <w:p w:rsidR="00EE56F2" w:rsidRDefault="00EE56F2" w:rsidP="009F1EC0">
      <w:pPr>
        <w:rPr>
          <w:b/>
        </w:rPr>
      </w:pPr>
    </w:p>
    <w:p w:rsidR="00EE56F2" w:rsidRDefault="00EE56F2" w:rsidP="009F1EC0">
      <w:pPr>
        <w:rPr>
          <w:b/>
        </w:rPr>
      </w:pPr>
    </w:p>
    <w:p w:rsidR="00D003C9" w:rsidRDefault="00D003C9" w:rsidP="009F1EC0">
      <w:pPr>
        <w:rPr>
          <w:b/>
        </w:rPr>
      </w:pPr>
    </w:p>
    <w:p w:rsidR="00D003C9" w:rsidRDefault="00D003C9" w:rsidP="009F1EC0">
      <w:pPr>
        <w:rPr>
          <w:b/>
        </w:rPr>
      </w:pPr>
    </w:p>
    <w:p w:rsidR="00D003C9" w:rsidRDefault="00D003C9" w:rsidP="009F1EC0">
      <w:pPr>
        <w:rPr>
          <w:b/>
        </w:rPr>
      </w:pPr>
    </w:p>
    <w:p w:rsidR="00D003C9" w:rsidRDefault="00D003C9" w:rsidP="009F1EC0">
      <w:pPr>
        <w:rPr>
          <w:b/>
        </w:rPr>
      </w:pPr>
    </w:p>
    <w:p w:rsidR="00EE56F2" w:rsidRDefault="00EE56F2" w:rsidP="009F1EC0">
      <w:pPr>
        <w:rPr>
          <w:b/>
        </w:rPr>
      </w:pPr>
    </w:p>
    <w:p w:rsidR="00EE56F2" w:rsidRDefault="00EE56F2" w:rsidP="009F1EC0">
      <w:pPr>
        <w:rPr>
          <w:b/>
        </w:rPr>
      </w:pPr>
    </w:p>
    <w:tbl>
      <w:tblPr>
        <w:tblW w:w="0" w:type="auto"/>
        <w:tblLook w:val="01E0" w:firstRow="1" w:lastRow="1" w:firstColumn="1" w:lastColumn="1" w:noHBand="0" w:noVBand="0"/>
      </w:tblPr>
      <w:tblGrid>
        <w:gridCol w:w="1435"/>
        <w:gridCol w:w="7638"/>
      </w:tblGrid>
      <w:tr w:rsidR="00EE56F2" w:rsidRPr="00EE56F2" w:rsidTr="00A77A1A">
        <w:trPr>
          <w:trHeight w:val="1985"/>
        </w:trPr>
        <w:tc>
          <w:tcPr>
            <w:tcW w:w="1435" w:type="dxa"/>
            <w:shd w:val="clear" w:color="auto" w:fill="auto"/>
          </w:tcPr>
          <w:p w:rsidR="00EE56F2" w:rsidRPr="00314EA5" w:rsidRDefault="00EE56F2" w:rsidP="00A77A1A">
            <w:pPr>
              <w:pStyle w:val="a3"/>
              <w:rPr>
                <w:b/>
                <w:lang w:val="bg-BG"/>
              </w:rPr>
            </w:pPr>
            <w:r w:rsidRPr="00314EA5">
              <w:rPr>
                <w:b/>
                <w:noProof/>
              </w:rPr>
              <w:lastRenderedPageBreak/>
              <w:drawing>
                <wp:inline distT="0" distB="0" distL="0" distR="0" wp14:anchorId="08D790EB" wp14:editId="50DF396C">
                  <wp:extent cx="693420" cy="1036320"/>
                  <wp:effectExtent l="0" t="0" r="0" b="0"/>
                  <wp:docPr id="36" name="Картина 36"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EE56F2" w:rsidRPr="00314EA5" w:rsidRDefault="00EE56F2" w:rsidP="00A77A1A">
            <w:pPr>
              <w:pStyle w:val="a3"/>
              <w:rPr>
                <w:lang w:val="bg-BG"/>
              </w:rPr>
            </w:pPr>
          </w:p>
        </w:tc>
        <w:tc>
          <w:tcPr>
            <w:tcW w:w="7638" w:type="dxa"/>
            <w:shd w:val="clear" w:color="auto" w:fill="auto"/>
          </w:tcPr>
          <w:p w:rsidR="00EE56F2" w:rsidRPr="00314EA5" w:rsidRDefault="00EE56F2" w:rsidP="00A77A1A">
            <w:pPr>
              <w:pStyle w:val="a3"/>
              <w:jc w:val="center"/>
              <w:rPr>
                <w:b/>
                <w:sz w:val="44"/>
                <w:szCs w:val="44"/>
                <w:lang w:val="bg-BG"/>
              </w:rPr>
            </w:pPr>
            <w:r w:rsidRPr="00314EA5">
              <w:rPr>
                <w:b/>
                <w:sz w:val="44"/>
                <w:szCs w:val="44"/>
                <w:lang w:val="bg-BG"/>
              </w:rPr>
              <w:t>О Б Щ И Н А   К О С Т И Н Б Р О Д</w:t>
            </w:r>
          </w:p>
          <w:p w:rsidR="00EE56F2" w:rsidRPr="00314EA5" w:rsidRDefault="00EE56F2" w:rsidP="00A77A1A">
            <w:pPr>
              <w:pStyle w:val="a3"/>
              <w:jc w:val="center"/>
              <w:rPr>
                <w:sz w:val="32"/>
                <w:szCs w:val="32"/>
                <w:lang w:val="bg-BG"/>
              </w:rPr>
            </w:pPr>
            <w:r w:rsidRPr="00314EA5">
              <w:rPr>
                <w:sz w:val="32"/>
                <w:szCs w:val="32"/>
                <w:lang w:val="bg-BG"/>
              </w:rPr>
              <w:t>ОБЩИНСКИ СЪВЕТ  КОСТИНБРОД</w:t>
            </w:r>
          </w:p>
          <w:p w:rsidR="00EE56F2" w:rsidRPr="00314EA5" w:rsidRDefault="00EE56F2" w:rsidP="00A77A1A">
            <w:pPr>
              <w:pStyle w:val="a3"/>
              <w:jc w:val="center"/>
              <w:rPr>
                <w:sz w:val="32"/>
                <w:szCs w:val="32"/>
                <w:lang w:val="bg-BG"/>
              </w:rPr>
            </w:pPr>
            <w:r w:rsidRPr="00314EA5">
              <w:rPr>
                <w:sz w:val="32"/>
                <w:szCs w:val="32"/>
                <w:lang w:val="bg-BG"/>
              </w:rPr>
              <w:t>СОФИЙСКА ОБЛАСТ</w:t>
            </w:r>
          </w:p>
          <w:p w:rsidR="00EE56F2" w:rsidRPr="00314EA5" w:rsidRDefault="00EE56F2" w:rsidP="00A77A1A">
            <w:pPr>
              <w:pStyle w:val="a3"/>
              <w:jc w:val="center"/>
              <w:rPr>
                <w:b/>
                <w:sz w:val="32"/>
                <w:szCs w:val="32"/>
                <w:lang w:val="bg-BG"/>
              </w:rPr>
            </w:pPr>
          </w:p>
        </w:tc>
      </w:tr>
    </w:tbl>
    <w:p w:rsidR="00EE56F2" w:rsidRPr="00D003C9" w:rsidRDefault="00D003C9" w:rsidP="00EE56F2">
      <w:pPr>
        <w:suppressAutoHyphens/>
        <w:ind w:firstLine="708"/>
        <w:jc w:val="both"/>
        <w:rPr>
          <w:lang w:eastAsia="ar-SA"/>
        </w:rPr>
      </w:pPr>
      <w:r w:rsidRPr="00D003C9">
        <w:t xml:space="preserve">На основание чл. </w:t>
      </w:r>
      <w:r w:rsidRPr="00D003C9">
        <w:rPr>
          <w:lang w:val="en-US"/>
        </w:rPr>
        <w:t>6</w:t>
      </w:r>
      <w:r w:rsidRPr="00D003C9">
        <w:t xml:space="preserve"> ал.4 от Наредба за реда и условията за поставяне на преместваеми съоръжения и за рекламнадейност на община Костинброд</w:t>
      </w:r>
      <w:r w:rsidRPr="00D003C9">
        <w:rPr>
          <w:lang w:val="en-US"/>
        </w:rPr>
        <w:t xml:space="preserve">, </w:t>
      </w:r>
      <w:r w:rsidRPr="00D003C9">
        <w:t>чл.21 ал1 т.23 и ал.2 от ЗМСА и чл.96.ал.1 от ПОДОСНКВДА</w:t>
      </w:r>
      <w:r w:rsidR="00EE56F2" w:rsidRPr="00D003C9">
        <w:rPr>
          <w:color w:val="000000"/>
          <w:lang w:val="en-US" w:eastAsia="ar-SA"/>
        </w:rPr>
        <w:t>,</w:t>
      </w:r>
      <w:r w:rsidR="00EE56F2" w:rsidRPr="00D003C9">
        <w:rPr>
          <w:color w:val="000000"/>
          <w:lang w:eastAsia="ar-SA"/>
        </w:rPr>
        <w:t xml:space="preserve"> </w:t>
      </w:r>
      <w:r w:rsidR="00EE56F2" w:rsidRPr="00D003C9">
        <w:rPr>
          <w:lang w:eastAsia="ar-SA"/>
        </w:rPr>
        <w:t xml:space="preserve">Общински съвет - Костинброд на свое заседание, проведено на </w:t>
      </w:r>
      <w:r w:rsidR="00314EA5" w:rsidRPr="00D003C9">
        <w:rPr>
          <w:lang w:eastAsia="ar-SA"/>
        </w:rPr>
        <w:t>28.10.</w:t>
      </w:r>
      <w:r w:rsidR="00EE56F2" w:rsidRPr="00D003C9">
        <w:rPr>
          <w:lang w:eastAsia="ar-SA"/>
        </w:rPr>
        <w:t>2026 година, прие</w:t>
      </w:r>
    </w:p>
    <w:p w:rsidR="00EE56F2" w:rsidRPr="00D003C9" w:rsidRDefault="00EE56F2" w:rsidP="00EE56F2">
      <w:pPr>
        <w:suppressAutoHyphens/>
        <w:ind w:firstLine="708"/>
        <w:jc w:val="both"/>
        <w:rPr>
          <w:lang w:val="en-US" w:eastAsia="ar-SA"/>
        </w:rPr>
      </w:pPr>
    </w:p>
    <w:p w:rsidR="00EE56F2" w:rsidRPr="00314EA5" w:rsidRDefault="00EE56F2" w:rsidP="00EE56F2">
      <w:pPr>
        <w:suppressAutoHyphens/>
        <w:ind w:firstLine="708"/>
        <w:jc w:val="both"/>
        <w:rPr>
          <w:lang w:val="en-US" w:eastAsia="ar-SA"/>
        </w:rPr>
      </w:pPr>
    </w:p>
    <w:p w:rsidR="00EE56F2" w:rsidRPr="00314EA5" w:rsidRDefault="00EE56F2" w:rsidP="00EE56F2">
      <w:pPr>
        <w:suppressAutoHyphens/>
        <w:rPr>
          <w:b/>
          <w:lang w:eastAsia="ar-SA"/>
        </w:rPr>
      </w:pPr>
      <w:r w:rsidRPr="00314EA5">
        <w:rPr>
          <w:color w:val="FF0000"/>
          <w:lang w:eastAsia="ar-SA"/>
        </w:rPr>
        <w:t xml:space="preserve">               </w:t>
      </w:r>
      <w:r w:rsidRPr="00314EA5">
        <w:rPr>
          <w:color w:val="FF0000"/>
          <w:lang w:eastAsia="ar-SA"/>
        </w:rPr>
        <w:tab/>
      </w:r>
      <w:r w:rsidRPr="00314EA5">
        <w:rPr>
          <w:color w:val="FF0000"/>
          <w:lang w:eastAsia="ar-SA"/>
        </w:rPr>
        <w:tab/>
      </w:r>
      <w:r w:rsidRPr="00314EA5">
        <w:rPr>
          <w:color w:val="FF0000"/>
          <w:lang w:eastAsia="ar-SA"/>
        </w:rPr>
        <w:tab/>
      </w:r>
      <w:r w:rsidRPr="00314EA5">
        <w:rPr>
          <w:b/>
          <w:lang w:eastAsia="ar-SA"/>
        </w:rPr>
        <w:t>Р Е Ш Е Н И Е  № 1123</w:t>
      </w:r>
    </w:p>
    <w:p w:rsidR="00EE56F2" w:rsidRPr="00EE56F2" w:rsidRDefault="00EE56F2" w:rsidP="00EE56F2">
      <w:pPr>
        <w:suppressAutoHyphens/>
        <w:rPr>
          <w:b/>
          <w:highlight w:val="yellow"/>
          <w:lang w:eastAsia="ar-SA"/>
        </w:rPr>
      </w:pPr>
    </w:p>
    <w:p w:rsidR="00EE56F2" w:rsidRPr="00EE56F2" w:rsidRDefault="00EE56F2" w:rsidP="00EE56F2">
      <w:pPr>
        <w:suppressAutoHyphens/>
        <w:rPr>
          <w:b/>
          <w:highlight w:val="yellow"/>
          <w:lang w:eastAsia="ar-SA"/>
        </w:rPr>
      </w:pPr>
    </w:p>
    <w:p w:rsidR="00D003C9" w:rsidRDefault="00D003C9" w:rsidP="00D003C9">
      <w:pPr>
        <w:ind w:firstLine="709"/>
        <w:jc w:val="both"/>
      </w:pPr>
      <w:r>
        <w:t>Приема схема</w:t>
      </w:r>
      <w:r w:rsidRPr="006B797A">
        <w:t xml:space="preserve"> за поставяне на </w:t>
      </w:r>
      <w:r>
        <w:t>„</w:t>
      </w:r>
      <w:r w:rsidRPr="00184E88">
        <w:t>Скулптурна група”</w:t>
      </w:r>
      <w:r>
        <w:t>-</w:t>
      </w:r>
      <w:r w:rsidRPr="00184E88">
        <w:t xml:space="preserve"> декоративно монументален елемент свързана с облика на градските пространства</w:t>
      </w:r>
      <w:r>
        <w:t xml:space="preserve"> </w:t>
      </w:r>
      <w:r w:rsidRPr="0095133E">
        <w:t xml:space="preserve">в поземлен имот </w:t>
      </w:r>
      <w:r w:rsidRPr="006B797A">
        <w:t>38978.900.</w:t>
      </w:r>
      <w:r>
        <w:t>6918</w:t>
      </w:r>
      <w:r w:rsidRPr="006B797A">
        <w:t xml:space="preserve"> </w:t>
      </w:r>
      <w:r>
        <w:t xml:space="preserve">по КККР на Костинброд </w:t>
      </w:r>
      <w:r w:rsidRPr="0095133E">
        <w:t>,</w:t>
      </w:r>
      <w:r>
        <w:t xml:space="preserve"> УПИ „за озеленяване“ до кв.21 по плана на Костинброд</w:t>
      </w:r>
      <w:r w:rsidRPr="006B797A">
        <w:t>.</w:t>
      </w:r>
    </w:p>
    <w:p w:rsidR="00EE56F2" w:rsidRPr="00EE56F2" w:rsidRDefault="00EE56F2" w:rsidP="00EE56F2">
      <w:pPr>
        <w:ind w:firstLine="708"/>
        <w:jc w:val="both"/>
        <w:rPr>
          <w:highlight w:val="yellow"/>
        </w:rPr>
      </w:pPr>
    </w:p>
    <w:p w:rsidR="00EE56F2" w:rsidRPr="00D003C9" w:rsidRDefault="00EE56F2" w:rsidP="00EE56F2">
      <w:pPr>
        <w:ind w:firstLine="708"/>
        <w:jc w:val="both"/>
      </w:pPr>
      <w:r w:rsidRPr="00D003C9">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EE56F2" w:rsidRPr="00D003C9" w:rsidRDefault="00EE56F2" w:rsidP="00EE56F2">
      <w:pPr>
        <w:ind w:firstLine="708"/>
        <w:jc w:val="both"/>
      </w:pPr>
    </w:p>
    <w:p w:rsidR="00EE56F2" w:rsidRPr="00D003C9" w:rsidRDefault="00EE56F2" w:rsidP="00EE56F2">
      <w:pPr>
        <w:ind w:firstLine="708"/>
        <w:jc w:val="both"/>
      </w:pPr>
      <w:r w:rsidRPr="00D003C9">
        <w:t>Настоящото решение подлежи на обжалване в 14-дневен срок от датата на съобщаването му пред Административен съд - София област по реда на АПК.</w:t>
      </w:r>
    </w:p>
    <w:p w:rsidR="00EE56F2" w:rsidRPr="00D003C9" w:rsidRDefault="00EE56F2" w:rsidP="00EE56F2">
      <w:pPr>
        <w:jc w:val="both"/>
      </w:pPr>
    </w:p>
    <w:p w:rsidR="00EE56F2" w:rsidRPr="00EE56F2" w:rsidRDefault="00EE56F2" w:rsidP="00EE56F2">
      <w:pPr>
        <w:jc w:val="both"/>
        <w:rPr>
          <w:highlight w:val="yellow"/>
        </w:rPr>
      </w:pPr>
    </w:p>
    <w:p w:rsidR="00EE56F2" w:rsidRPr="00EE56F2" w:rsidRDefault="00EE56F2" w:rsidP="00EE56F2">
      <w:pPr>
        <w:jc w:val="both"/>
        <w:rPr>
          <w:highlight w:val="yellow"/>
        </w:rPr>
      </w:pPr>
    </w:p>
    <w:p w:rsidR="00EE56F2" w:rsidRPr="00314EA5" w:rsidRDefault="00EE56F2" w:rsidP="00EE56F2">
      <w:pPr>
        <w:jc w:val="both"/>
      </w:pPr>
    </w:p>
    <w:p w:rsidR="00EE56F2" w:rsidRPr="00314EA5" w:rsidRDefault="00EE56F2" w:rsidP="00EE56F2">
      <w:pPr>
        <w:jc w:val="both"/>
      </w:pPr>
    </w:p>
    <w:p w:rsidR="00EE56F2" w:rsidRPr="00314EA5" w:rsidRDefault="00EE56F2" w:rsidP="00EE56F2">
      <w:pPr>
        <w:rPr>
          <w:b/>
        </w:rPr>
      </w:pPr>
      <w:r w:rsidRPr="00314EA5">
        <w:t xml:space="preserve">      </w:t>
      </w:r>
      <w:r w:rsidRPr="00314EA5">
        <w:tab/>
      </w:r>
      <w:r w:rsidRPr="00314EA5">
        <w:tab/>
        <w:t xml:space="preserve">                                          </w:t>
      </w:r>
      <w:r w:rsidRPr="00314EA5">
        <w:rPr>
          <w:b/>
        </w:rPr>
        <w:t>ПРЕДСЕДАТЕЛ на ОбС:</w:t>
      </w:r>
    </w:p>
    <w:p w:rsidR="00EE56F2" w:rsidRPr="009E7A69" w:rsidRDefault="00EE56F2" w:rsidP="00EE56F2">
      <w:pPr>
        <w:rPr>
          <w:b/>
        </w:rPr>
      </w:pPr>
      <w:r w:rsidRPr="00314EA5">
        <w:rPr>
          <w:b/>
        </w:rPr>
        <w:tab/>
      </w:r>
      <w:r w:rsidRPr="00314EA5">
        <w:rPr>
          <w:b/>
        </w:rPr>
        <w:tab/>
      </w:r>
      <w:r w:rsidRPr="00314EA5">
        <w:rPr>
          <w:b/>
        </w:rPr>
        <w:tab/>
      </w:r>
      <w:r w:rsidRPr="00314EA5">
        <w:rPr>
          <w:b/>
        </w:rPr>
        <w:tab/>
      </w:r>
      <w:r w:rsidRPr="00314EA5">
        <w:rPr>
          <w:b/>
        </w:rPr>
        <w:tab/>
      </w:r>
      <w:r w:rsidRPr="00314EA5">
        <w:rPr>
          <w:b/>
        </w:rPr>
        <w:tab/>
      </w:r>
      <w:r w:rsidRPr="00314EA5">
        <w:rPr>
          <w:b/>
          <w:lang w:val="en-US"/>
        </w:rPr>
        <w:t xml:space="preserve">                     </w:t>
      </w:r>
      <w:r w:rsidRPr="00314EA5">
        <w:rPr>
          <w:b/>
        </w:rPr>
        <w:t xml:space="preserve">      </w:t>
      </w:r>
      <w:r w:rsidRPr="00314EA5">
        <w:rPr>
          <w:b/>
          <w:lang w:val="en-US"/>
        </w:rPr>
        <w:t xml:space="preserve"> </w:t>
      </w:r>
      <w:r w:rsidRPr="00314EA5">
        <w:rPr>
          <w:b/>
        </w:rPr>
        <w:t xml:space="preserve"> / Д-р Атанас Тенев /</w:t>
      </w:r>
    </w:p>
    <w:p w:rsidR="00EE56F2" w:rsidRPr="009E7A69" w:rsidRDefault="00EE56F2" w:rsidP="00EE56F2">
      <w:pPr>
        <w:rPr>
          <w:b/>
        </w:rPr>
      </w:pPr>
    </w:p>
    <w:p w:rsidR="00EE56F2" w:rsidRDefault="00EE56F2" w:rsidP="00EE56F2">
      <w:pPr>
        <w:rPr>
          <w:b/>
        </w:rPr>
      </w:pPr>
    </w:p>
    <w:p w:rsidR="00D003C9" w:rsidRDefault="00D003C9" w:rsidP="00EE56F2">
      <w:pPr>
        <w:rPr>
          <w:b/>
        </w:rPr>
      </w:pPr>
    </w:p>
    <w:p w:rsidR="00D003C9" w:rsidRDefault="00D003C9" w:rsidP="00EE56F2">
      <w:pPr>
        <w:rPr>
          <w:b/>
        </w:rPr>
      </w:pPr>
    </w:p>
    <w:p w:rsidR="00D003C9" w:rsidRDefault="00D003C9" w:rsidP="00EE56F2">
      <w:pPr>
        <w:rPr>
          <w:b/>
        </w:rPr>
      </w:pPr>
    </w:p>
    <w:p w:rsidR="00D003C9" w:rsidRDefault="00D003C9" w:rsidP="00EE56F2">
      <w:pPr>
        <w:rPr>
          <w:b/>
        </w:rPr>
      </w:pPr>
    </w:p>
    <w:p w:rsidR="00D003C9" w:rsidRDefault="00D003C9" w:rsidP="00EE56F2">
      <w:pPr>
        <w:rPr>
          <w:b/>
        </w:rPr>
      </w:pPr>
    </w:p>
    <w:p w:rsidR="00D003C9" w:rsidRDefault="00D003C9" w:rsidP="00EE56F2">
      <w:pPr>
        <w:rPr>
          <w:b/>
        </w:rPr>
      </w:pPr>
    </w:p>
    <w:p w:rsidR="00D003C9" w:rsidRDefault="00D003C9" w:rsidP="00EE56F2">
      <w:pPr>
        <w:rPr>
          <w:b/>
        </w:rPr>
      </w:pPr>
    </w:p>
    <w:p w:rsidR="00D003C9" w:rsidRDefault="00D003C9" w:rsidP="00EE56F2">
      <w:pPr>
        <w:rPr>
          <w:b/>
        </w:rPr>
      </w:pPr>
    </w:p>
    <w:p w:rsidR="00D003C9" w:rsidRDefault="00D003C9" w:rsidP="00EE56F2">
      <w:pPr>
        <w:rPr>
          <w:b/>
        </w:rPr>
      </w:pPr>
    </w:p>
    <w:p w:rsidR="00D003C9" w:rsidRDefault="00D003C9" w:rsidP="00EE56F2">
      <w:pPr>
        <w:rPr>
          <w:b/>
        </w:rPr>
      </w:pPr>
    </w:p>
    <w:p w:rsidR="00D003C9" w:rsidRPr="00D47B38" w:rsidRDefault="00D003C9" w:rsidP="00EE56F2">
      <w:pPr>
        <w:rPr>
          <w:b/>
          <w:lang w:val="en-US"/>
        </w:rPr>
      </w:pPr>
    </w:p>
    <w:p w:rsidR="00EE56F2" w:rsidRPr="009E7A69" w:rsidRDefault="00EE56F2" w:rsidP="00EE56F2">
      <w:pPr>
        <w:rPr>
          <w:b/>
        </w:rPr>
      </w:pPr>
    </w:p>
    <w:tbl>
      <w:tblPr>
        <w:tblW w:w="0" w:type="auto"/>
        <w:tblLook w:val="01E0" w:firstRow="1" w:lastRow="1" w:firstColumn="1" w:lastColumn="1" w:noHBand="0" w:noVBand="0"/>
      </w:tblPr>
      <w:tblGrid>
        <w:gridCol w:w="1435"/>
        <w:gridCol w:w="7638"/>
      </w:tblGrid>
      <w:tr w:rsidR="00EE56F2" w:rsidRPr="00EE56F2" w:rsidTr="00A77A1A">
        <w:trPr>
          <w:trHeight w:val="1985"/>
        </w:trPr>
        <w:tc>
          <w:tcPr>
            <w:tcW w:w="1435" w:type="dxa"/>
            <w:shd w:val="clear" w:color="auto" w:fill="auto"/>
          </w:tcPr>
          <w:p w:rsidR="00EE56F2" w:rsidRPr="00314EA5" w:rsidRDefault="00EE56F2" w:rsidP="00A77A1A">
            <w:pPr>
              <w:pStyle w:val="a3"/>
              <w:rPr>
                <w:b/>
                <w:lang w:val="bg-BG"/>
              </w:rPr>
            </w:pPr>
            <w:r w:rsidRPr="00314EA5">
              <w:rPr>
                <w:b/>
                <w:noProof/>
              </w:rPr>
              <w:lastRenderedPageBreak/>
              <w:drawing>
                <wp:inline distT="0" distB="0" distL="0" distR="0" wp14:anchorId="08D790EB" wp14:editId="50DF396C">
                  <wp:extent cx="693420" cy="1036320"/>
                  <wp:effectExtent l="0" t="0" r="0" b="0"/>
                  <wp:docPr id="37" name="Картина 37"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EE56F2" w:rsidRPr="00314EA5" w:rsidRDefault="00EE56F2" w:rsidP="00A77A1A">
            <w:pPr>
              <w:pStyle w:val="a3"/>
              <w:rPr>
                <w:lang w:val="bg-BG"/>
              </w:rPr>
            </w:pPr>
          </w:p>
        </w:tc>
        <w:tc>
          <w:tcPr>
            <w:tcW w:w="7638" w:type="dxa"/>
            <w:shd w:val="clear" w:color="auto" w:fill="auto"/>
          </w:tcPr>
          <w:p w:rsidR="00EE56F2" w:rsidRPr="00314EA5" w:rsidRDefault="00EE56F2" w:rsidP="00A77A1A">
            <w:pPr>
              <w:pStyle w:val="a3"/>
              <w:jc w:val="center"/>
              <w:rPr>
                <w:b/>
                <w:sz w:val="44"/>
                <w:szCs w:val="44"/>
                <w:lang w:val="bg-BG"/>
              </w:rPr>
            </w:pPr>
            <w:r w:rsidRPr="00314EA5">
              <w:rPr>
                <w:b/>
                <w:sz w:val="44"/>
                <w:szCs w:val="44"/>
                <w:lang w:val="bg-BG"/>
              </w:rPr>
              <w:t>О Б Щ И Н А   К О С Т И Н Б Р О Д</w:t>
            </w:r>
          </w:p>
          <w:p w:rsidR="00EE56F2" w:rsidRPr="00314EA5" w:rsidRDefault="00EE56F2" w:rsidP="00A77A1A">
            <w:pPr>
              <w:pStyle w:val="a3"/>
              <w:jc w:val="center"/>
              <w:rPr>
                <w:sz w:val="32"/>
                <w:szCs w:val="32"/>
                <w:lang w:val="bg-BG"/>
              </w:rPr>
            </w:pPr>
            <w:r w:rsidRPr="00314EA5">
              <w:rPr>
                <w:sz w:val="32"/>
                <w:szCs w:val="32"/>
                <w:lang w:val="bg-BG"/>
              </w:rPr>
              <w:t>ОБЩИНСКИ СЪВЕТ  КОСТИНБРОД</w:t>
            </w:r>
          </w:p>
          <w:p w:rsidR="00EE56F2" w:rsidRPr="00314EA5" w:rsidRDefault="00EE56F2" w:rsidP="00A77A1A">
            <w:pPr>
              <w:pStyle w:val="a3"/>
              <w:jc w:val="center"/>
              <w:rPr>
                <w:sz w:val="32"/>
                <w:szCs w:val="32"/>
                <w:lang w:val="bg-BG"/>
              </w:rPr>
            </w:pPr>
            <w:r w:rsidRPr="00314EA5">
              <w:rPr>
                <w:sz w:val="32"/>
                <w:szCs w:val="32"/>
                <w:lang w:val="bg-BG"/>
              </w:rPr>
              <w:t>СОФИЙСКА ОБЛАСТ</w:t>
            </w:r>
          </w:p>
          <w:p w:rsidR="00EE56F2" w:rsidRPr="00314EA5" w:rsidRDefault="00EE56F2" w:rsidP="00A77A1A">
            <w:pPr>
              <w:pStyle w:val="a3"/>
              <w:jc w:val="center"/>
              <w:rPr>
                <w:b/>
                <w:sz w:val="32"/>
                <w:szCs w:val="32"/>
                <w:lang w:val="bg-BG"/>
              </w:rPr>
            </w:pPr>
          </w:p>
        </w:tc>
      </w:tr>
    </w:tbl>
    <w:p w:rsidR="00EE56F2" w:rsidRPr="00D47B38" w:rsidRDefault="00D47B38" w:rsidP="00EE56F2">
      <w:pPr>
        <w:suppressAutoHyphens/>
        <w:ind w:firstLine="708"/>
        <w:jc w:val="both"/>
        <w:rPr>
          <w:lang w:eastAsia="ar-SA"/>
        </w:rPr>
      </w:pPr>
      <w:r w:rsidRPr="00D47B38">
        <w:t>На основание чл. 21, ал. 1, т.8 и ал.2 от ЗМСМА, чл. 198о от Закона за водите</w:t>
      </w:r>
      <w:r w:rsidR="00EE56F2" w:rsidRPr="00D47B38">
        <w:rPr>
          <w:color w:val="000000"/>
          <w:lang w:val="en-US" w:eastAsia="ar-SA"/>
        </w:rPr>
        <w:t>,</w:t>
      </w:r>
      <w:r w:rsidR="00EE56F2" w:rsidRPr="00D47B38">
        <w:rPr>
          <w:color w:val="000000"/>
          <w:lang w:eastAsia="ar-SA"/>
        </w:rPr>
        <w:t xml:space="preserve"> </w:t>
      </w:r>
      <w:r w:rsidR="00EE56F2" w:rsidRPr="00D47B38">
        <w:rPr>
          <w:lang w:eastAsia="ar-SA"/>
        </w:rPr>
        <w:t xml:space="preserve">Общински съвет - Костинброд на свое заседание, проведено на </w:t>
      </w:r>
      <w:r w:rsidR="00314EA5" w:rsidRPr="00D47B38">
        <w:rPr>
          <w:lang w:eastAsia="ar-SA"/>
        </w:rPr>
        <w:t>28.10.</w:t>
      </w:r>
      <w:r w:rsidR="00EE56F2" w:rsidRPr="00D47B38">
        <w:rPr>
          <w:lang w:eastAsia="ar-SA"/>
        </w:rPr>
        <w:t>2026 година, прие</w:t>
      </w:r>
    </w:p>
    <w:p w:rsidR="00EE56F2" w:rsidRPr="00D47B38" w:rsidRDefault="00EE56F2" w:rsidP="00EE56F2">
      <w:pPr>
        <w:suppressAutoHyphens/>
        <w:ind w:firstLine="708"/>
        <w:jc w:val="both"/>
        <w:rPr>
          <w:lang w:val="en-US" w:eastAsia="ar-SA"/>
        </w:rPr>
      </w:pPr>
    </w:p>
    <w:p w:rsidR="00EE56F2" w:rsidRPr="00314EA5" w:rsidRDefault="00EE56F2" w:rsidP="00EE56F2">
      <w:pPr>
        <w:suppressAutoHyphens/>
        <w:ind w:firstLine="708"/>
        <w:jc w:val="both"/>
        <w:rPr>
          <w:lang w:val="en-US" w:eastAsia="ar-SA"/>
        </w:rPr>
      </w:pPr>
    </w:p>
    <w:p w:rsidR="00EE56F2" w:rsidRPr="00314EA5" w:rsidRDefault="00EE56F2" w:rsidP="00EE56F2">
      <w:pPr>
        <w:suppressAutoHyphens/>
        <w:rPr>
          <w:b/>
          <w:lang w:eastAsia="ar-SA"/>
        </w:rPr>
      </w:pPr>
      <w:r w:rsidRPr="00314EA5">
        <w:rPr>
          <w:color w:val="FF0000"/>
          <w:lang w:eastAsia="ar-SA"/>
        </w:rPr>
        <w:t xml:space="preserve">               </w:t>
      </w:r>
      <w:r w:rsidRPr="00314EA5">
        <w:rPr>
          <w:color w:val="FF0000"/>
          <w:lang w:eastAsia="ar-SA"/>
        </w:rPr>
        <w:tab/>
      </w:r>
      <w:r w:rsidRPr="00314EA5">
        <w:rPr>
          <w:color w:val="FF0000"/>
          <w:lang w:eastAsia="ar-SA"/>
        </w:rPr>
        <w:tab/>
      </w:r>
      <w:r w:rsidRPr="00314EA5">
        <w:rPr>
          <w:color w:val="FF0000"/>
          <w:lang w:eastAsia="ar-SA"/>
        </w:rPr>
        <w:tab/>
      </w:r>
      <w:r w:rsidRPr="00314EA5">
        <w:rPr>
          <w:b/>
          <w:lang w:eastAsia="ar-SA"/>
        </w:rPr>
        <w:t>Р Е Ш Е Н И Е  № 1124</w:t>
      </w:r>
    </w:p>
    <w:p w:rsidR="00EE56F2" w:rsidRPr="00EE56F2" w:rsidRDefault="00EE56F2" w:rsidP="00EE56F2">
      <w:pPr>
        <w:suppressAutoHyphens/>
        <w:rPr>
          <w:b/>
          <w:highlight w:val="yellow"/>
          <w:lang w:eastAsia="ar-SA"/>
        </w:rPr>
      </w:pPr>
    </w:p>
    <w:p w:rsidR="00EE56F2" w:rsidRPr="00EE56F2" w:rsidRDefault="00EE56F2" w:rsidP="00EE56F2">
      <w:pPr>
        <w:suppressAutoHyphens/>
        <w:rPr>
          <w:b/>
          <w:highlight w:val="yellow"/>
          <w:lang w:eastAsia="ar-SA"/>
        </w:rPr>
      </w:pPr>
    </w:p>
    <w:p w:rsidR="00D47B38" w:rsidRPr="00DC07D8" w:rsidRDefault="00D47B38" w:rsidP="00D47B38">
      <w:pPr>
        <w:spacing w:before="120"/>
        <w:ind w:firstLine="708"/>
        <w:jc w:val="both"/>
        <w:rPr>
          <w:b/>
        </w:rPr>
      </w:pPr>
      <w:r>
        <w:rPr>
          <w:b/>
          <w:lang w:val="en-US"/>
        </w:rPr>
        <w:t xml:space="preserve">1. </w:t>
      </w:r>
      <w:r w:rsidRPr="00DC07D8">
        <w:rPr>
          <w:b/>
        </w:rPr>
        <w:t>Дава съгласие</w:t>
      </w:r>
      <w:r w:rsidRPr="00CF7665">
        <w:t xml:space="preserve"> Община Костинброд да предаде за стопанисване, поддържане и експлоатация на „Водоснабдяване и канализация“ ЕООД – София активи придобити в резу</w:t>
      </w:r>
      <w:r>
        <w:t xml:space="preserve">лтат на изпълнението на проект </w:t>
      </w:r>
      <w:r w:rsidRPr="00DC07D8">
        <w:t xml:space="preserve">„Проектиране и изграждане на уличен водопровод Ф90 ПЕВП от връзка със съществуващ уличен водопровод Ф90 ПЕВП по Ал. Стамболийски и уличен канал Ф300 ПЕ от съществуваща улична канализация Ф500 по Ал. Стамболийски по улица от О.Т. 633А-О.Т. 633Б – О.Т. 633В – О.Т. 633Г, кв.162А по плана на гр. Костинброд, община Костинброд, област София“. </w:t>
      </w:r>
    </w:p>
    <w:p w:rsidR="00D47B38" w:rsidRDefault="00D47B38" w:rsidP="00D47B38">
      <w:pPr>
        <w:spacing w:before="120"/>
        <w:jc w:val="both"/>
        <w:rPr>
          <w:b/>
        </w:rPr>
      </w:pPr>
    </w:p>
    <w:p w:rsidR="00EE56F2" w:rsidRPr="00D47B38" w:rsidRDefault="00EE56F2" w:rsidP="00EE56F2">
      <w:pPr>
        <w:ind w:firstLine="708"/>
        <w:jc w:val="both"/>
      </w:pPr>
    </w:p>
    <w:p w:rsidR="00EE56F2" w:rsidRPr="00D47B38" w:rsidRDefault="00EE56F2" w:rsidP="00EE56F2">
      <w:pPr>
        <w:ind w:firstLine="708"/>
        <w:jc w:val="both"/>
      </w:pPr>
      <w:r w:rsidRPr="00D47B38">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EE56F2" w:rsidRPr="00D47B38" w:rsidRDefault="00EE56F2" w:rsidP="00EE56F2">
      <w:pPr>
        <w:ind w:firstLine="708"/>
        <w:jc w:val="both"/>
      </w:pPr>
    </w:p>
    <w:p w:rsidR="00EE56F2" w:rsidRPr="00D47B38" w:rsidRDefault="00EE56F2" w:rsidP="00EE56F2">
      <w:pPr>
        <w:ind w:firstLine="708"/>
        <w:jc w:val="both"/>
      </w:pPr>
      <w:r w:rsidRPr="00D47B38">
        <w:t>Настоящото решение подлежи на обжалване в 14-дневен срок от датата на съобщаването му пред Административен съд - София област по реда на АПК.</w:t>
      </w:r>
    </w:p>
    <w:p w:rsidR="00EE56F2" w:rsidRPr="00D47B38" w:rsidRDefault="00EE56F2" w:rsidP="00EE56F2">
      <w:pPr>
        <w:jc w:val="both"/>
      </w:pPr>
    </w:p>
    <w:p w:rsidR="00EE56F2" w:rsidRPr="00D47B38" w:rsidRDefault="00EE56F2" w:rsidP="00EE56F2">
      <w:pPr>
        <w:jc w:val="both"/>
      </w:pPr>
    </w:p>
    <w:p w:rsidR="00EE56F2" w:rsidRPr="00314EA5" w:rsidRDefault="00EE56F2" w:rsidP="00EE56F2">
      <w:pPr>
        <w:jc w:val="both"/>
      </w:pPr>
    </w:p>
    <w:p w:rsidR="00EE56F2" w:rsidRPr="00314EA5" w:rsidRDefault="00EE56F2" w:rsidP="00EE56F2">
      <w:pPr>
        <w:jc w:val="both"/>
      </w:pPr>
    </w:p>
    <w:p w:rsidR="00EE56F2" w:rsidRPr="00314EA5" w:rsidRDefault="00EE56F2" w:rsidP="00EE56F2">
      <w:pPr>
        <w:jc w:val="both"/>
      </w:pPr>
    </w:p>
    <w:p w:rsidR="00EE56F2" w:rsidRPr="00314EA5" w:rsidRDefault="00EE56F2" w:rsidP="00EE56F2">
      <w:pPr>
        <w:rPr>
          <w:b/>
        </w:rPr>
      </w:pPr>
      <w:r w:rsidRPr="00314EA5">
        <w:t xml:space="preserve">      </w:t>
      </w:r>
      <w:r w:rsidRPr="00314EA5">
        <w:tab/>
      </w:r>
      <w:r w:rsidRPr="00314EA5">
        <w:tab/>
        <w:t xml:space="preserve">                                          </w:t>
      </w:r>
      <w:r w:rsidRPr="00314EA5">
        <w:rPr>
          <w:b/>
        </w:rPr>
        <w:t>ПРЕДСЕДАТЕЛ на ОбС:</w:t>
      </w:r>
    </w:p>
    <w:p w:rsidR="00EE56F2" w:rsidRPr="009E7A69" w:rsidRDefault="00EE56F2" w:rsidP="00EE56F2">
      <w:pPr>
        <w:rPr>
          <w:b/>
        </w:rPr>
      </w:pPr>
      <w:r w:rsidRPr="00314EA5">
        <w:rPr>
          <w:b/>
        </w:rPr>
        <w:tab/>
      </w:r>
      <w:r w:rsidRPr="00314EA5">
        <w:rPr>
          <w:b/>
        </w:rPr>
        <w:tab/>
      </w:r>
      <w:r w:rsidRPr="00314EA5">
        <w:rPr>
          <w:b/>
        </w:rPr>
        <w:tab/>
      </w:r>
      <w:r w:rsidRPr="00314EA5">
        <w:rPr>
          <w:b/>
        </w:rPr>
        <w:tab/>
      </w:r>
      <w:r w:rsidRPr="00314EA5">
        <w:rPr>
          <w:b/>
        </w:rPr>
        <w:tab/>
      </w:r>
      <w:r w:rsidRPr="00314EA5">
        <w:rPr>
          <w:b/>
        </w:rPr>
        <w:tab/>
      </w:r>
      <w:r w:rsidRPr="00314EA5">
        <w:rPr>
          <w:b/>
          <w:lang w:val="en-US"/>
        </w:rPr>
        <w:t xml:space="preserve">                     </w:t>
      </w:r>
      <w:r w:rsidRPr="00314EA5">
        <w:rPr>
          <w:b/>
        </w:rPr>
        <w:t xml:space="preserve">      </w:t>
      </w:r>
      <w:r w:rsidRPr="00314EA5">
        <w:rPr>
          <w:b/>
          <w:lang w:val="en-US"/>
        </w:rPr>
        <w:t xml:space="preserve"> </w:t>
      </w:r>
      <w:r w:rsidRPr="00314EA5">
        <w:rPr>
          <w:b/>
        </w:rPr>
        <w:t xml:space="preserve"> / Д-р Атанас Тенев /</w:t>
      </w:r>
    </w:p>
    <w:p w:rsidR="00EE56F2" w:rsidRPr="009E7A69" w:rsidRDefault="00EE56F2" w:rsidP="00EE56F2">
      <w:pPr>
        <w:rPr>
          <w:b/>
        </w:rPr>
      </w:pPr>
    </w:p>
    <w:p w:rsidR="00EE56F2" w:rsidRPr="009E7A69" w:rsidRDefault="00EE56F2" w:rsidP="00EE56F2">
      <w:pPr>
        <w:rPr>
          <w:b/>
        </w:rPr>
      </w:pPr>
    </w:p>
    <w:p w:rsidR="00EE56F2" w:rsidRPr="009E7A69" w:rsidRDefault="00EE56F2" w:rsidP="00EE56F2">
      <w:pPr>
        <w:rPr>
          <w:b/>
        </w:rPr>
      </w:pPr>
    </w:p>
    <w:p w:rsidR="00EE56F2" w:rsidRDefault="00EE56F2" w:rsidP="009F1EC0">
      <w:pPr>
        <w:rPr>
          <w:b/>
        </w:rPr>
      </w:pPr>
    </w:p>
    <w:p w:rsidR="00EE56F2" w:rsidRDefault="00EE56F2" w:rsidP="009F1EC0">
      <w:pPr>
        <w:rPr>
          <w:b/>
        </w:rPr>
      </w:pPr>
    </w:p>
    <w:p w:rsidR="00D47B38" w:rsidRDefault="00D47B38" w:rsidP="009F1EC0">
      <w:pPr>
        <w:rPr>
          <w:b/>
        </w:rPr>
      </w:pPr>
    </w:p>
    <w:p w:rsidR="00D47B38" w:rsidRDefault="00D47B38" w:rsidP="009F1EC0">
      <w:pPr>
        <w:rPr>
          <w:b/>
        </w:rPr>
      </w:pPr>
    </w:p>
    <w:p w:rsidR="00D47B38" w:rsidRDefault="00D47B38" w:rsidP="009F1EC0">
      <w:pPr>
        <w:rPr>
          <w:b/>
        </w:rPr>
      </w:pPr>
    </w:p>
    <w:p w:rsidR="00EE56F2" w:rsidRDefault="00EE56F2" w:rsidP="009F1EC0">
      <w:pPr>
        <w:rPr>
          <w:b/>
        </w:rPr>
      </w:pPr>
    </w:p>
    <w:p w:rsidR="00EE56F2" w:rsidRDefault="00EE56F2" w:rsidP="009F1EC0">
      <w:pPr>
        <w:rPr>
          <w:b/>
        </w:rPr>
      </w:pPr>
    </w:p>
    <w:tbl>
      <w:tblPr>
        <w:tblW w:w="0" w:type="auto"/>
        <w:tblLook w:val="01E0" w:firstRow="1" w:lastRow="1" w:firstColumn="1" w:lastColumn="1" w:noHBand="0" w:noVBand="0"/>
      </w:tblPr>
      <w:tblGrid>
        <w:gridCol w:w="1435"/>
        <w:gridCol w:w="7638"/>
      </w:tblGrid>
      <w:tr w:rsidR="00EE56F2" w:rsidRPr="00EE56F2" w:rsidTr="00A77A1A">
        <w:trPr>
          <w:trHeight w:val="1985"/>
        </w:trPr>
        <w:tc>
          <w:tcPr>
            <w:tcW w:w="1435" w:type="dxa"/>
            <w:shd w:val="clear" w:color="auto" w:fill="auto"/>
          </w:tcPr>
          <w:p w:rsidR="00EE56F2" w:rsidRPr="00314EA5" w:rsidRDefault="00EE56F2" w:rsidP="00A77A1A">
            <w:pPr>
              <w:pStyle w:val="a3"/>
              <w:rPr>
                <w:b/>
                <w:lang w:val="bg-BG"/>
              </w:rPr>
            </w:pPr>
            <w:r w:rsidRPr="00314EA5">
              <w:rPr>
                <w:b/>
                <w:noProof/>
              </w:rPr>
              <w:lastRenderedPageBreak/>
              <w:drawing>
                <wp:inline distT="0" distB="0" distL="0" distR="0" wp14:anchorId="08D790EB" wp14:editId="50DF396C">
                  <wp:extent cx="693420" cy="1036320"/>
                  <wp:effectExtent l="0" t="0" r="0" b="0"/>
                  <wp:docPr id="38" name="Картина 38"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EE56F2" w:rsidRPr="00314EA5" w:rsidRDefault="00EE56F2" w:rsidP="00A77A1A">
            <w:pPr>
              <w:pStyle w:val="a3"/>
              <w:rPr>
                <w:lang w:val="bg-BG"/>
              </w:rPr>
            </w:pPr>
          </w:p>
        </w:tc>
        <w:tc>
          <w:tcPr>
            <w:tcW w:w="7638" w:type="dxa"/>
            <w:shd w:val="clear" w:color="auto" w:fill="auto"/>
          </w:tcPr>
          <w:p w:rsidR="00EE56F2" w:rsidRPr="00314EA5" w:rsidRDefault="00EE56F2" w:rsidP="00A77A1A">
            <w:pPr>
              <w:pStyle w:val="a3"/>
              <w:jc w:val="center"/>
              <w:rPr>
                <w:b/>
                <w:sz w:val="44"/>
                <w:szCs w:val="44"/>
                <w:lang w:val="bg-BG"/>
              </w:rPr>
            </w:pPr>
            <w:r w:rsidRPr="00314EA5">
              <w:rPr>
                <w:b/>
                <w:sz w:val="44"/>
                <w:szCs w:val="44"/>
                <w:lang w:val="bg-BG"/>
              </w:rPr>
              <w:t>О Б Щ И Н А   К О С Т И Н Б Р О Д</w:t>
            </w:r>
          </w:p>
          <w:p w:rsidR="00EE56F2" w:rsidRPr="00314EA5" w:rsidRDefault="00EE56F2" w:rsidP="00A77A1A">
            <w:pPr>
              <w:pStyle w:val="a3"/>
              <w:jc w:val="center"/>
              <w:rPr>
                <w:sz w:val="32"/>
                <w:szCs w:val="32"/>
                <w:lang w:val="bg-BG"/>
              </w:rPr>
            </w:pPr>
            <w:r w:rsidRPr="00314EA5">
              <w:rPr>
                <w:sz w:val="32"/>
                <w:szCs w:val="32"/>
                <w:lang w:val="bg-BG"/>
              </w:rPr>
              <w:t>ОБЩИНСКИ СЪВЕТ  КОСТИНБРОД</w:t>
            </w:r>
          </w:p>
          <w:p w:rsidR="00EE56F2" w:rsidRPr="00314EA5" w:rsidRDefault="00EE56F2" w:rsidP="00A77A1A">
            <w:pPr>
              <w:pStyle w:val="a3"/>
              <w:jc w:val="center"/>
              <w:rPr>
                <w:sz w:val="32"/>
                <w:szCs w:val="32"/>
                <w:lang w:val="bg-BG"/>
              </w:rPr>
            </w:pPr>
            <w:r w:rsidRPr="00314EA5">
              <w:rPr>
                <w:sz w:val="32"/>
                <w:szCs w:val="32"/>
                <w:lang w:val="bg-BG"/>
              </w:rPr>
              <w:t>СОФИЙСКА ОБЛАСТ</w:t>
            </w:r>
          </w:p>
          <w:p w:rsidR="00EE56F2" w:rsidRPr="00314EA5" w:rsidRDefault="00EE56F2" w:rsidP="00A77A1A">
            <w:pPr>
              <w:pStyle w:val="a3"/>
              <w:jc w:val="center"/>
              <w:rPr>
                <w:b/>
                <w:sz w:val="32"/>
                <w:szCs w:val="32"/>
                <w:lang w:val="bg-BG"/>
              </w:rPr>
            </w:pPr>
          </w:p>
        </w:tc>
      </w:tr>
    </w:tbl>
    <w:p w:rsidR="00EE56F2" w:rsidRPr="00D47B38" w:rsidRDefault="00D47B38" w:rsidP="00EE56F2">
      <w:pPr>
        <w:suppressAutoHyphens/>
        <w:ind w:firstLine="708"/>
        <w:jc w:val="both"/>
        <w:rPr>
          <w:lang w:eastAsia="ar-SA"/>
        </w:rPr>
      </w:pPr>
      <w:r w:rsidRPr="00D47B38">
        <w:t>На основание чл.21, ал.1,т.8 от ЗМСМА, чл. 6, ал.1 от Закона за общинската собственост и чл.3, ал.2 от  Наредбата на Общинския съвет по чл. 8, ал. 2 от ЗОС,  за реда на придобиване, управление и разпореждане с общинско имущество, приета с Решение № 993/28.03.2019 г</w:t>
      </w:r>
      <w:r w:rsidR="00EE56F2" w:rsidRPr="00D47B38">
        <w:rPr>
          <w:color w:val="000000"/>
          <w:lang w:val="en-US" w:eastAsia="ar-SA"/>
        </w:rPr>
        <w:t>,</w:t>
      </w:r>
      <w:r w:rsidR="00EE56F2" w:rsidRPr="00D47B38">
        <w:rPr>
          <w:color w:val="000000"/>
          <w:lang w:eastAsia="ar-SA"/>
        </w:rPr>
        <w:t xml:space="preserve"> </w:t>
      </w:r>
      <w:r w:rsidR="00EE56F2" w:rsidRPr="00D47B38">
        <w:rPr>
          <w:lang w:eastAsia="ar-SA"/>
        </w:rPr>
        <w:t xml:space="preserve">Общински съвет - Костинброд на свое заседание, проведено на </w:t>
      </w:r>
      <w:r w:rsidR="00314EA5" w:rsidRPr="00D47B38">
        <w:rPr>
          <w:lang w:eastAsia="ar-SA"/>
        </w:rPr>
        <w:t>28.10.</w:t>
      </w:r>
      <w:r w:rsidR="00EE56F2" w:rsidRPr="00D47B38">
        <w:rPr>
          <w:lang w:eastAsia="ar-SA"/>
        </w:rPr>
        <w:t>2026 година, прие</w:t>
      </w:r>
    </w:p>
    <w:p w:rsidR="00EE56F2" w:rsidRPr="00D47B38" w:rsidRDefault="00EE56F2" w:rsidP="00EE56F2">
      <w:pPr>
        <w:suppressAutoHyphens/>
        <w:ind w:firstLine="708"/>
        <w:jc w:val="both"/>
        <w:rPr>
          <w:lang w:val="en-US" w:eastAsia="ar-SA"/>
        </w:rPr>
      </w:pPr>
    </w:p>
    <w:p w:rsidR="00EE56F2" w:rsidRPr="00314EA5" w:rsidRDefault="00EE56F2" w:rsidP="00EE56F2">
      <w:pPr>
        <w:suppressAutoHyphens/>
        <w:ind w:firstLine="708"/>
        <w:jc w:val="both"/>
        <w:rPr>
          <w:lang w:val="en-US" w:eastAsia="ar-SA"/>
        </w:rPr>
      </w:pPr>
    </w:p>
    <w:p w:rsidR="00EE56F2" w:rsidRPr="00314EA5" w:rsidRDefault="00EE56F2" w:rsidP="00EE56F2">
      <w:pPr>
        <w:suppressAutoHyphens/>
        <w:rPr>
          <w:b/>
          <w:lang w:eastAsia="ar-SA"/>
        </w:rPr>
      </w:pPr>
      <w:r w:rsidRPr="00314EA5">
        <w:rPr>
          <w:color w:val="FF0000"/>
          <w:lang w:eastAsia="ar-SA"/>
        </w:rPr>
        <w:t xml:space="preserve">               </w:t>
      </w:r>
      <w:r w:rsidRPr="00314EA5">
        <w:rPr>
          <w:color w:val="FF0000"/>
          <w:lang w:eastAsia="ar-SA"/>
        </w:rPr>
        <w:tab/>
      </w:r>
      <w:r w:rsidRPr="00314EA5">
        <w:rPr>
          <w:color w:val="FF0000"/>
          <w:lang w:eastAsia="ar-SA"/>
        </w:rPr>
        <w:tab/>
      </w:r>
      <w:r w:rsidRPr="00314EA5">
        <w:rPr>
          <w:color w:val="FF0000"/>
          <w:lang w:eastAsia="ar-SA"/>
        </w:rPr>
        <w:tab/>
      </w:r>
      <w:r w:rsidRPr="00314EA5">
        <w:rPr>
          <w:b/>
          <w:lang w:eastAsia="ar-SA"/>
        </w:rPr>
        <w:t>Р Е Ш Е Н И Е  № 1125</w:t>
      </w:r>
    </w:p>
    <w:p w:rsidR="00EE56F2" w:rsidRPr="00EE56F2" w:rsidRDefault="00EE56F2" w:rsidP="00EE56F2">
      <w:pPr>
        <w:suppressAutoHyphens/>
        <w:rPr>
          <w:b/>
          <w:highlight w:val="yellow"/>
          <w:lang w:eastAsia="ar-SA"/>
        </w:rPr>
      </w:pPr>
    </w:p>
    <w:p w:rsidR="00EE56F2" w:rsidRPr="00EE56F2" w:rsidRDefault="00EE56F2" w:rsidP="00EE56F2">
      <w:pPr>
        <w:suppressAutoHyphens/>
        <w:rPr>
          <w:b/>
          <w:highlight w:val="yellow"/>
          <w:lang w:eastAsia="ar-SA"/>
        </w:rPr>
      </w:pPr>
    </w:p>
    <w:p w:rsidR="00D47B38" w:rsidRPr="00D47B38" w:rsidRDefault="00D47B38" w:rsidP="00D47B38">
      <w:pPr>
        <w:ind w:firstLine="708"/>
        <w:jc w:val="both"/>
      </w:pPr>
      <w:r w:rsidRPr="00D47B38">
        <w:t>1.Обявява</w:t>
      </w:r>
      <w:r w:rsidRPr="00D47B38">
        <w:rPr>
          <w:b/>
        </w:rPr>
        <w:t xml:space="preserve"> </w:t>
      </w:r>
      <w:r w:rsidRPr="00D47B38">
        <w:t xml:space="preserve">имот с проектен идентификатор 38978.900.2749 с площ 224 кв.м./без сградата в имота/, представляващ част от УПИ </w:t>
      </w:r>
      <w:r w:rsidRPr="00D47B38">
        <w:rPr>
          <w:lang w:val="en-US"/>
        </w:rPr>
        <w:t>VI</w:t>
      </w:r>
      <w:r w:rsidRPr="00D47B38">
        <w:t>-6162,2749“За складово стопанство“, от квартал 230 по действащия регулационен план на гр.Костинброд за частна общинска собственост.</w:t>
      </w:r>
    </w:p>
    <w:p w:rsidR="00D47B38" w:rsidRPr="00D47B38" w:rsidRDefault="00D47B38" w:rsidP="00D47B38">
      <w:pPr>
        <w:ind w:firstLine="708"/>
        <w:jc w:val="both"/>
      </w:pPr>
      <w:r w:rsidRPr="00D47B38">
        <w:t>2.Възлага на кмета на община Костинброд да се състави акт за частна общинска собственост за имота описан в т.1.</w:t>
      </w:r>
    </w:p>
    <w:p w:rsidR="00D47B38" w:rsidRPr="00D47B38" w:rsidRDefault="00D47B38" w:rsidP="00D47B38">
      <w:pPr>
        <w:jc w:val="both"/>
        <w:rPr>
          <w:b/>
          <w:highlight w:val="yellow"/>
        </w:rPr>
      </w:pPr>
    </w:p>
    <w:p w:rsidR="00EE56F2" w:rsidRPr="00D47B38" w:rsidRDefault="00EE56F2" w:rsidP="00EE56F2">
      <w:pPr>
        <w:ind w:firstLine="708"/>
        <w:jc w:val="both"/>
      </w:pPr>
    </w:p>
    <w:p w:rsidR="00EE56F2" w:rsidRPr="00D47B38" w:rsidRDefault="00EE56F2" w:rsidP="00EE56F2">
      <w:pPr>
        <w:ind w:firstLine="708"/>
        <w:jc w:val="both"/>
      </w:pPr>
      <w:r w:rsidRPr="00D47B38">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EE56F2" w:rsidRPr="00D47B38" w:rsidRDefault="00EE56F2" w:rsidP="00EE56F2">
      <w:pPr>
        <w:ind w:firstLine="708"/>
        <w:jc w:val="both"/>
      </w:pPr>
    </w:p>
    <w:p w:rsidR="00EE56F2" w:rsidRPr="00D47B38" w:rsidRDefault="00EE56F2" w:rsidP="00EE56F2">
      <w:pPr>
        <w:ind w:firstLine="708"/>
        <w:jc w:val="both"/>
      </w:pPr>
      <w:r w:rsidRPr="00D47B38">
        <w:t>Настоящото решение подлежи на обжалване в 14-дневен срок от датата на съобщаването му пред Административен съд - София област по реда на АПК.</w:t>
      </w:r>
    </w:p>
    <w:p w:rsidR="00EE56F2" w:rsidRPr="00D47B38" w:rsidRDefault="00EE56F2" w:rsidP="00EE56F2">
      <w:pPr>
        <w:jc w:val="both"/>
      </w:pPr>
    </w:p>
    <w:p w:rsidR="00EE56F2" w:rsidRPr="00D47B38" w:rsidRDefault="00EE56F2" w:rsidP="00EE56F2">
      <w:pPr>
        <w:jc w:val="both"/>
      </w:pPr>
    </w:p>
    <w:p w:rsidR="00EE56F2" w:rsidRPr="00D47B38" w:rsidRDefault="00EE56F2" w:rsidP="00EE56F2">
      <w:pPr>
        <w:jc w:val="both"/>
      </w:pPr>
    </w:p>
    <w:p w:rsidR="00EE56F2" w:rsidRPr="00314EA5" w:rsidRDefault="00EE56F2" w:rsidP="00EE56F2">
      <w:pPr>
        <w:jc w:val="both"/>
      </w:pPr>
    </w:p>
    <w:p w:rsidR="00EE56F2" w:rsidRPr="00314EA5" w:rsidRDefault="00EE56F2" w:rsidP="00EE56F2">
      <w:pPr>
        <w:jc w:val="both"/>
      </w:pPr>
    </w:p>
    <w:p w:rsidR="00EE56F2" w:rsidRPr="00314EA5" w:rsidRDefault="00EE56F2" w:rsidP="00EE56F2">
      <w:pPr>
        <w:rPr>
          <w:b/>
        </w:rPr>
      </w:pPr>
      <w:r w:rsidRPr="00314EA5">
        <w:t xml:space="preserve">      </w:t>
      </w:r>
      <w:r w:rsidRPr="00314EA5">
        <w:tab/>
      </w:r>
      <w:r w:rsidRPr="00314EA5">
        <w:tab/>
        <w:t xml:space="preserve">                                          </w:t>
      </w:r>
      <w:r w:rsidRPr="00314EA5">
        <w:rPr>
          <w:b/>
        </w:rPr>
        <w:t>ПРЕДСЕДАТЕЛ на ОбС:</w:t>
      </w:r>
    </w:p>
    <w:p w:rsidR="00EE56F2" w:rsidRPr="009E7A69" w:rsidRDefault="00EE56F2" w:rsidP="00EE56F2">
      <w:pPr>
        <w:rPr>
          <w:b/>
        </w:rPr>
      </w:pPr>
      <w:r w:rsidRPr="00314EA5">
        <w:rPr>
          <w:b/>
        </w:rPr>
        <w:tab/>
      </w:r>
      <w:r w:rsidRPr="00314EA5">
        <w:rPr>
          <w:b/>
        </w:rPr>
        <w:tab/>
      </w:r>
      <w:r w:rsidRPr="00314EA5">
        <w:rPr>
          <w:b/>
        </w:rPr>
        <w:tab/>
      </w:r>
      <w:r w:rsidRPr="00314EA5">
        <w:rPr>
          <w:b/>
        </w:rPr>
        <w:tab/>
      </w:r>
      <w:r w:rsidRPr="00314EA5">
        <w:rPr>
          <w:b/>
        </w:rPr>
        <w:tab/>
      </w:r>
      <w:r w:rsidRPr="00314EA5">
        <w:rPr>
          <w:b/>
        </w:rPr>
        <w:tab/>
      </w:r>
      <w:r w:rsidRPr="00314EA5">
        <w:rPr>
          <w:b/>
          <w:lang w:val="en-US"/>
        </w:rPr>
        <w:t xml:space="preserve">                     </w:t>
      </w:r>
      <w:r w:rsidRPr="00314EA5">
        <w:rPr>
          <w:b/>
        </w:rPr>
        <w:t xml:space="preserve">      </w:t>
      </w:r>
      <w:r w:rsidRPr="00314EA5">
        <w:rPr>
          <w:b/>
          <w:lang w:val="en-US"/>
        </w:rPr>
        <w:t xml:space="preserve"> </w:t>
      </w:r>
      <w:r w:rsidRPr="00314EA5">
        <w:rPr>
          <w:b/>
        </w:rPr>
        <w:t xml:space="preserve"> / Д-р Атанас Тенев /</w:t>
      </w:r>
    </w:p>
    <w:p w:rsidR="00EE56F2" w:rsidRPr="009E7A69" w:rsidRDefault="00EE56F2" w:rsidP="00EE56F2">
      <w:pPr>
        <w:rPr>
          <w:b/>
        </w:rPr>
      </w:pPr>
    </w:p>
    <w:p w:rsidR="00EE56F2" w:rsidRPr="009E7A69" w:rsidRDefault="00EE56F2" w:rsidP="00EE56F2">
      <w:pPr>
        <w:rPr>
          <w:b/>
        </w:rPr>
      </w:pPr>
    </w:p>
    <w:p w:rsidR="00EE56F2" w:rsidRPr="009E7A69" w:rsidRDefault="00EE56F2" w:rsidP="00EE56F2">
      <w:pPr>
        <w:rPr>
          <w:b/>
        </w:rPr>
      </w:pPr>
    </w:p>
    <w:p w:rsidR="00EE56F2" w:rsidRDefault="00EE56F2" w:rsidP="009F1EC0">
      <w:pPr>
        <w:rPr>
          <w:b/>
        </w:rPr>
      </w:pPr>
    </w:p>
    <w:p w:rsidR="00EE56F2" w:rsidRDefault="00EE56F2" w:rsidP="009F1EC0">
      <w:pPr>
        <w:rPr>
          <w:b/>
        </w:rPr>
      </w:pPr>
    </w:p>
    <w:p w:rsidR="00EE56F2" w:rsidRDefault="00EE56F2" w:rsidP="009F1EC0">
      <w:pPr>
        <w:rPr>
          <w:b/>
        </w:rPr>
      </w:pPr>
    </w:p>
    <w:p w:rsidR="00EE56F2" w:rsidRDefault="00EE56F2" w:rsidP="009F1EC0">
      <w:pPr>
        <w:rPr>
          <w:b/>
        </w:rPr>
      </w:pPr>
    </w:p>
    <w:p w:rsidR="00D47B38" w:rsidRDefault="00D47B38" w:rsidP="009F1EC0">
      <w:pPr>
        <w:rPr>
          <w:b/>
        </w:rPr>
      </w:pPr>
    </w:p>
    <w:p w:rsidR="00D47B38" w:rsidRDefault="00D47B38" w:rsidP="009F1EC0">
      <w:pPr>
        <w:rPr>
          <w:b/>
        </w:rPr>
      </w:pPr>
    </w:p>
    <w:tbl>
      <w:tblPr>
        <w:tblW w:w="0" w:type="auto"/>
        <w:tblLook w:val="01E0" w:firstRow="1" w:lastRow="1" w:firstColumn="1" w:lastColumn="1" w:noHBand="0" w:noVBand="0"/>
      </w:tblPr>
      <w:tblGrid>
        <w:gridCol w:w="1435"/>
        <w:gridCol w:w="7638"/>
      </w:tblGrid>
      <w:tr w:rsidR="00EE56F2" w:rsidRPr="00EE56F2" w:rsidTr="00A77A1A">
        <w:trPr>
          <w:trHeight w:val="1985"/>
        </w:trPr>
        <w:tc>
          <w:tcPr>
            <w:tcW w:w="1435" w:type="dxa"/>
            <w:shd w:val="clear" w:color="auto" w:fill="auto"/>
          </w:tcPr>
          <w:p w:rsidR="00EE56F2" w:rsidRPr="00314EA5" w:rsidRDefault="00EE56F2" w:rsidP="00A77A1A">
            <w:pPr>
              <w:pStyle w:val="a3"/>
              <w:rPr>
                <w:b/>
                <w:lang w:val="bg-BG"/>
              </w:rPr>
            </w:pPr>
            <w:r w:rsidRPr="00314EA5">
              <w:rPr>
                <w:b/>
                <w:noProof/>
              </w:rPr>
              <w:lastRenderedPageBreak/>
              <w:drawing>
                <wp:inline distT="0" distB="0" distL="0" distR="0" wp14:anchorId="08D790EB" wp14:editId="50DF396C">
                  <wp:extent cx="693420" cy="1036320"/>
                  <wp:effectExtent l="0" t="0" r="0" b="0"/>
                  <wp:docPr id="39" name="Картина 39"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EE56F2" w:rsidRPr="00314EA5" w:rsidRDefault="00EE56F2" w:rsidP="00A77A1A">
            <w:pPr>
              <w:pStyle w:val="a3"/>
              <w:rPr>
                <w:lang w:val="bg-BG"/>
              </w:rPr>
            </w:pPr>
          </w:p>
        </w:tc>
        <w:tc>
          <w:tcPr>
            <w:tcW w:w="7638" w:type="dxa"/>
            <w:shd w:val="clear" w:color="auto" w:fill="auto"/>
          </w:tcPr>
          <w:p w:rsidR="00EE56F2" w:rsidRPr="00314EA5" w:rsidRDefault="00EE56F2" w:rsidP="00A77A1A">
            <w:pPr>
              <w:pStyle w:val="a3"/>
              <w:jc w:val="center"/>
              <w:rPr>
                <w:b/>
                <w:sz w:val="44"/>
                <w:szCs w:val="44"/>
                <w:lang w:val="bg-BG"/>
              </w:rPr>
            </w:pPr>
            <w:r w:rsidRPr="00314EA5">
              <w:rPr>
                <w:b/>
                <w:sz w:val="44"/>
                <w:szCs w:val="44"/>
                <w:lang w:val="bg-BG"/>
              </w:rPr>
              <w:t>О Б Щ И Н А   К О С Т И Н Б Р О Д</w:t>
            </w:r>
          </w:p>
          <w:p w:rsidR="00EE56F2" w:rsidRPr="00314EA5" w:rsidRDefault="00EE56F2" w:rsidP="00A77A1A">
            <w:pPr>
              <w:pStyle w:val="a3"/>
              <w:jc w:val="center"/>
              <w:rPr>
                <w:sz w:val="32"/>
                <w:szCs w:val="32"/>
                <w:lang w:val="bg-BG"/>
              </w:rPr>
            </w:pPr>
            <w:r w:rsidRPr="00314EA5">
              <w:rPr>
                <w:sz w:val="32"/>
                <w:szCs w:val="32"/>
                <w:lang w:val="bg-BG"/>
              </w:rPr>
              <w:t>ОБЩИНСКИ СЪВЕТ  КОСТИНБРОД</w:t>
            </w:r>
          </w:p>
          <w:p w:rsidR="00EE56F2" w:rsidRPr="00314EA5" w:rsidRDefault="00EE56F2" w:rsidP="00A77A1A">
            <w:pPr>
              <w:pStyle w:val="a3"/>
              <w:jc w:val="center"/>
              <w:rPr>
                <w:sz w:val="32"/>
                <w:szCs w:val="32"/>
                <w:lang w:val="bg-BG"/>
              </w:rPr>
            </w:pPr>
            <w:r w:rsidRPr="00314EA5">
              <w:rPr>
                <w:sz w:val="32"/>
                <w:szCs w:val="32"/>
                <w:lang w:val="bg-BG"/>
              </w:rPr>
              <w:t>СОФИЙСКА ОБЛАСТ</w:t>
            </w:r>
          </w:p>
          <w:p w:rsidR="00EE56F2" w:rsidRPr="00314EA5" w:rsidRDefault="00EE56F2" w:rsidP="00A77A1A">
            <w:pPr>
              <w:pStyle w:val="a3"/>
              <w:jc w:val="center"/>
              <w:rPr>
                <w:b/>
                <w:sz w:val="32"/>
                <w:szCs w:val="32"/>
                <w:lang w:val="bg-BG"/>
              </w:rPr>
            </w:pPr>
          </w:p>
        </w:tc>
      </w:tr>
    </w:tbl>
    <w:p w:rsidR="00EE56F2" w:rsidRPr="00D47B38" w:rsidRDefault="00D47B38" w:rsidP="00EE56F2">
      <w:pPr>
        <w:suppressAutoHyphens/>
        <w:ind w:firstLine="708"/>
        <w:jc w:val="both"/>
        <w:rPr>
          <w:lang w:eastAsia="ar-SA"/>
        </w:rPr>
      </w:pPr>
      <w:r w:rsidRPr="005B686B">
        <w:rPr>
          <w:color w:val="000000"/>
        </w:rPr>
        <w:t>На основание чл.21, ал.1, т.12 от ЗМСМА, съгласно чл.8, ал.9 от</w:t>
      </w:r>
      <w:r w:rsidRPr="005B686B">
        <w:rPr>
          <w:color w:val="000000"/>
          <w:lang w:val="ru-RU"/>
        </w:rPr>
        <w:t xml:space="preserve"> </w:t>
      </w:r>
      <w:r w:rsidRPr="005B686B">
        <w:rPr>
          <w:color w:val="000000"/>
        </w:rPr>
        <w:t xml:space="preserve">Закона за общинската собственост и чл.6 от Наредбата за реда за придобиване, управление и разпореждане с общинско </w:t>
      </w:r>
      <w:r w:rsidRPr="00D47B38">
        <w:rPr>
          <w:color w:val="000000"/>
        </w:rPr>
        <w:t>имущество</w:t>
      </w:r>
      <w:r w:rsidR="00EE56F2" w:rsidRPr="00D47B38">
        <w:rPr>
          <w:color w:val="000000"/>
          <w:lang w:val="en-US" w:eastAsia="ar-SA"/>
        </w:rPr>
        <w:t>,</w:t>
      </w:r>
      <w:r w:rsidR="00EE56F2" w:rsidRPr="00D47B38">
        <w:rPr>
          <w:color w:val="000000"/>
          <w:lang w:eastAsia="ar-SA"/>
        </w:rPr>
        <w:t xml:space="preserve"> </w:t>
      </w:r>
      <w:r w:rsidR="00EE56F2" w:rsidRPr="00D47B38">
        <w:rPr>
          <w:lang w:eastAsia="ar-SA"/>
        </w:rPr>
        <w:t xml:space="preserve">Общински съвет - Костинброд на свое заседание, проведено на </w:t>
      </w:r>
      <w:r w:rsidR="00314EA5" w:rsidRPr="00D47B38">
        <w:rPr>
          <w:lang w:eastAsia="ar-SA"/>
        </w:rPr>
        <w:t>28.10.</w:t>
      </w:r>
      <w:r w:rsidR="00EE56F2" w:rsidRPr="00D47B38">
        <w:rPr>
          <w:lang w:eastAsia="ar-SA"/>
        </w:rPr>
        <w:t>2026 година, прие</w:t>
      </w:r>
    </w:p>
    <w:p w:rsidR="00EE56F2" w:rsidRPr="00D47B38" w:rsidRDefault="00EE56F2" w:rsidP="00EE56F2">
      <w:pPr>
        <w:suppressAutoHyphens/>
        <w:ind w:firstLine="708"/>
        <w:jc w:val="both"/>
        <w:rPr>
          <w:lang w:val="en-US" w:eastAsia="ar-SA"/>
        </w:rPr>
      </w:pPr>
    </w:p>
    <w:p w:rsidR="00EE56F2" w:rsidRPr="00314EA5" w:rsidRDefault="00EE56F2" w:rsidP="00EE56F2">
      <w:pPr>
        <w:suppressAutoHyphens/>
        <w:ind w:firstLine="708"/>
        <w:jc w:val="both"/>
        <w:rPr>
          <w:lang w:val="en-US" w:eastAsia="ar-SA"/>
        </w:rPr>
      </w:pPr>
    </w:p>
    <w:p w:rsidR="00EE56F2" w:rsidRPr="00314EA5" w:rsidRDefault="00EE56F2" w:rsidP="00EE56F2">
      <w:pPr>
        <w:suppressAutoHyphens/>
        <w:rPr>
          <w:b/>
          <w:lang w:eastAsia="ar-SA"/>
        </w:rPr>
      </w:pPr>
      <w:r w:rsidRPr="00314EA5">
        <w:rPr>
          <w:color w:val="FF0000"/>
          <w:lang w:eastAsia="ar-SA"/>
        </w:rPr>
        <w:t xml:space="preserve">               </w:t>
      </w:r>
      <w:r w:rsidRPr="00314EA5">
        <w:rPr>
          <w:color w:val="FF0000"/>
          <w:lang w:eastAsia="ar-SA"/>
        </w:rPr>
        <w:tab/>
      </w:r>
      <w:r w:rsidRPr="00314EA5">
        <w:rPr>
          <w:color w:val="FF0000"/>
          <w:lang w:eastAsia="ar-SA"/>
        </w:rPr>
        <w:tab/>
      </w:r>
      <w:r w:rsidRPr="00314EA5">
        <w:rPr>
          <w:color w:val="FF0000"/>
          <w:lang w:eastAsia="ar-SA"/>
        </w:rPr>
        <w:tab/>
      </w:r>
      <w:r w:rsidRPr="00314EA5">
        <w:rPr>
          <w:b/>
          <w:lang w:eastAsia="ar-SA"/>
        </w:rPr>
        <w:t>Р Е Ш Е Н И Е  № 1126</w:t>
      </w:r>
    </w:p>
    <w:p w:rsidR="00EE56F2" w:rsidRPr="00EE56F2" w:rsidRDefault="00EE56F2" w:rsidP="00EE56F2">
      <w:pPr>
        <w:suppressAutoHyphens/>
        <w:rPr>
          <w:b/>
          <w:highlight w:val="yellow"/>
          <w:lang w:eastAsia="ar-SA"/>
        </w:rPr>
      </w:pPr>
    </w:p>
    <w:p w:rsidR="00EE56F2" w:rsidRPr="00EE56F2" w:rsidRDefault="00EE56F2" w:rsidP="00EE56F2">
      <w:pPr>
        <w:suppressAutoHyphens/>
        <w:rPr>
          <w:b/>
          <w:highlight w:val="yellow"/>
          <w:lang w:eastAsia="ar-SA"/>
        </w:rPr>
      </w:pPr>
    </w:p>
    <w:p w:rsidR="00D47B38" w:rsidRDefault="004476A1" w:rsidP="00D47B38">
      <w:pPr>
        <w:ind w:firstLine="708"/>
        <w:jc w:val="both"/>
        <w:rPr>
          <w:color w:val="000000"/>
        </w:rPr>
      </w:pPr>
      <w:r>
        <w:rPr>
          <w:color w:val="000000"/>
          <w:lang w:val="en-US"/>
        </w:rPr>
        <w:t xml:space="preserve">I. </w:t>
      </w:r>
      <w:r w:rsidR="00D47B38">
        <w:rPr>
          <w:color w:val="000000"/>
        </w:rPr>
        <w:t>Общински съвет Костинброд актуализира</w:t>
      </w:r>
      <w:r w:rsidR="00D47B38" w:rsidRPr="00130C0C">
        <w:rPr>
          <w:color w:val="000000"/>
        </w:rPr>
        <w:t xml:space="preserve"> годишната програма за управление и разпореждане с имоти – общинска собственост, </w:t>
      </w:r>
      <w:r w:rsidR="00D47B38">
        <w:rPr>
          <w:color w:val="000000"/>
        </w:rPr>
        <w:t>както следва:</w:t>
      </w:r>
    </w:p>
    <w:p w:rsidR="00D47B38" w:rsidRDefault="00D47B38" w:rsidP="00D47B38">
      <w:pPr>
        <w:jc w:val="both"/>
        <w:rPr>
          <w:color w:val="000000"/>
        </w:rPr>
      </w:pPr>
    </w:p>
    <w:p w:rsidR="00D47B38" w:rsidRDefault="00D47B38" w:rsidP="00D47B38">
      <w:pPr>
        <w:spacing w:before="100" w:beforeAutospacing="1" w:after="100" w:afterAutospacing="1"/>
        <w:ind w:firstLine="708"/>
        <w:jc w:val="both"/>
        <w:rPr>
          <w:b/>
          <w:bCs/>
          <w:color w:val="000000"/>
        </w:rPr>
      </w:pPr>
    </w:p>
    <w:p w:rsidR="00D47B38" w:rsidRPr="00417D61" w:rsidRDefault="00D47B38" w:rsidP="00D47B38">
      <w:pPr>
        <w:spacing w:before="100" w:beforeAutospacing="1" w:after="100" w:afterAutospacing="1"/>
        <w:ind w:firstLine="708"/>
        <w:jc w:val="both"/>
        <w:rPr>
          <w:color w:val="000000"/>
        </w:rPr>
      </w:pPr>
      <w:r w:rsidRPr="00417D61">
        <w:rPr>
          <w:b/>
          <w:bCs/>
          <w:color w:val="000000"/>
        </w:rPr>
        <w:t>3. ПРОДАЖБА ПО РЕДА НА  чл.15, ал.3, и ал.5 и чл.17 от ЗУТ,  ВЪВ ВРЪЗКА С РЕГУЛАЦИОННИ ПРОМЕНИ.</w:t>
      </w:r>
    </w:p>
    <w:tbl>
      <w:tblPr>
        <w:tblW w:w="9900"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30"/>
        <w:gridCol w:w="9270"/>
      </w:tblGrid>
      <w:tr w:rsidR="00D47B38" w:rsidRPr="00417D61"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shd w:val="clear" w:color="auto" w:fill="33FFFF"/>
            <w:hideMark/>
          </w:tcPr>
          <w:p w:rsidR="00D47B38" w:rsidRPr="00417D61" w:rsidRDefault="00D47B38" w:rsidP="0089681B">
            <w:pPr>
              <w:spacing w:before="100" w:beforeAutospacing="1" w:after="100" w:afterAutospacing="1"/>
              <w:jc w:val="center"/>
              <w:rPr>
                <w:b/>
              </w:rPr>
            </w:pPr>
            <w:r w:rsidRPr="00417D61">
              <w:rPr>
                <w:bCs/>
              </w:rPr>
              <w:t>№</w:t>
            </w:r>
            <w:r w:rsidRPr="00417D61">
              <w:rPr>
                <w:b/>
              </w:rPr>
              <w:br/>
            </w:r>
            <w:r w:rsidRPr="00417D61">
              <w:rPr>
                <w:bCs/>
              </w:rPr>
              <w:t>по</w:t>
            </w:r>
            <w:r w:rsidRPr="00417D61">
              <w:rPr>
                <w:b/>
              </w:rPr>
              <w:br/>
            </w:r>
            <w:r w:rsidRPr="00417D61">
              <w:rPr>
                <w:bCs/>
              </w:rPr>
              <w:t>ред</w:t>
            </w:r>
          </w:p>
        </w:tc>
        <w:tc>
          <w:tcPr>
            <w:tcW w:w="9270" w:type="dxa"/>
            <w:tcBorders>
              <w:top w:val="outset" w:sz="6" w:space="0" w:color="auto"/>
              <w:left w:val="outset" w:sz="6" w:space="0" w:color="auto"/>
              <w:bottom w:val="outset" w:sz="6" w:space="0" w:color="auto"/>
              <w:right w:val="outset" w:sz="6" w:space="0" w:color="auto"/>
            </w:tcBorders>
            <w:shd w:val="clear" w:color="auto" w:fill="33FFFF"/>
            <w:hideMark/>
          </w:tcPr>
          <w:p w:rsidR="00D47B38" w:rsidRPr="00417D61" w:rsidRDefault="00D47B38" w:rsidP="0089681B">
            <w:pPr>
              <w:spacing w:before="100" w:beforeAutospacing="1" w:after="100" w:afterAutospacing="1"/>
            </w:pPr>
            <w:r w:rsidRPr="00417D61">
              <w:rPr>
                <w:b/>
                <w:bCs/>
              </w:rPr>
              <w:t> </w:t>
            </w:r>
          </w:p>
          <w:p w:rsidR="00D47B38" w:rsidRPr="00417D61" w:rsidRDefault="00D47B38" w:rsidP="0089681B">
            <w:pPr>
              <w:spacing w:before="100" w:beforeAutospacing="1" w:after="100" w:afterAutospacing="1"/>
              <w:jc w:val="center"/>
            </w:pPr>
            <w:r w:rsidRPr="00417D61">
              <w:rPr>
                <w:b/>
                <w:bCs/>
              </w:rPr>
              <w:t>ИМОТ</w:t>
            </w:r>
          </w:p>
        </w:tc>
      </w:tr>
      <w:tr w:rsidR="00D47B38" w:rsidRPr="00417D61"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hideMark/>
          </w:tcPr>
          <w:p w:rsidR="00D47B38" w:rsidRPr="00417D61" w:rsidRDefault="00D47B38" w:rsidP="0089681B">
            <w:pPr>
              <w:spacing w:before="100" w:beforeAutospacing="1" w:after="100" w:afterAutospacing="1"/>
              <w:jc w:val="center"/>
            </w:pPr>
            <w:r w:rsidRPr="00417D61">
              <w:t>1</w:t>
            </w:r>
          </w:p>
        </w:tc>
        <w:tc>
          <w:tcPr>
            <w:tcW w:w="9270" w:type="dxa"/>
            <w:tcBorders>
              <w:top w:val="outset" w:sz="6" w:space="0" w:color="auto"/>
              <w:left w:val="outset" w:sz="6" w:space="0" w:color="auto"/>
              <w:bottom w:val="outset" w:sz="6" w:space="0" w:color="auto"/>
              <w:right w:val="outset" w:sz="6" w:space="0" w:color="auto"/>
            </w:tcBorders>
          </w:tcPr>
          <w:p w:rsidR="00D47B38" w:rsidRPr="00417D61" w:rsidRDefault="00D47B38" w:rsidP="0089681B">
            <w:pPr>
              <w:spacing w:before="100" w:beforeAutospacing="1" w:after="100" w:afterAutospacing="1"/>
              <w:jc w:val="both"/>
            </w:pPr>
            <w:r w:rsidRPr="00417D61">
              <w:t>Поземлен имот с проектен идентификатор 38978.900.</w:t>
            </w:r>
            <w:r>
              <w:t>2749</w:t>
            </w:r>
            <w:r w:rsidRPr="00417D61">
              <w:t xml:space="preserve"> по КККР на гр. Костинброд, община Костинброд, Софийска област, с проектна площ </w:t>
            </w:r>
            <w:r>
              <w:t>224</w:t>
            </w:r>
            <w:r w:rsidRPr="00417D61">
              <w:t xml:space="preserve"> кв. м., урбанизирана територия с НТП: </w:t>
            </w:r>
            <w:r>
              <w:t>за друг вид производствен, складов обект</w:t>
            </w:r>
            <w:r w:rsidRPr="00417D61">
              <w:t xml:space="preserve">, представляващ </w:t>
            </w:r>
            <w:r>
              <w:t xml:space="preserve">част от </w:t>
            </w:r>
            <w:r w:rsidRPr="00417D61">
              <w:t xml:space="preserve">УПИ </w:t>
            </w:r>
            <w:r>
              <w:rPr>
                <w:lang w:val="en-US"/>
              </w:rPr>
              <w:t>VI</w:t>
            </w:r>
            <w:r w:rsidRPr="00417D61">
              <w:t xml:space="preserve"> – </w:t>
            </w:r>
            <w:r>
              <w:t>6162,2749 „За складово стопанство“</w:t>
            </w:r>
            <w:r w:rsidRPr="00417D61">
              <w:t xml:space="preserve">, кв. </w:t>
            </w:r>
            <w:r>
              <w:t>230</w:t>
            </w:r>
            <w:r w:rsidRPr="00417D61">
              <w:t xml:space="preserve"> по действащия регулационен план на гр. Костинброд;</w:t>
            </w:r>
          </w:p>
        </w:tc>
      </w:tr>
    </w:tbl>
    <w:p w:rsidR="00D47B38" w:rsidRDefault="00D47B38" w:rsidP="00D47B38">
      <w:pPr>
        <w:jc w:val="both"/>
        <w:rPr>
          <w:color w:val="000000"/>
        </w:rPr>
      </w:pPr>
    </w:p>
    <w:p w:rsidR="00D47B38" w:rsidRPr="009629AF" w:rsidRDefault="00D47B38" w:rsidP="00D47B38">
      <w:pPr>
        <w:spacing w:before="100" w:beforeAutospacing="1" w:after="100" w:afterAutospacing="1"/>
        <w:ind w:firstLine="708"/>
        <w:jc w:val="both"/>
        <w:rPr>
          <w:color w:val="000000"/>
        </w:rPr>
      </w:pPr>
      <w:r w:rsidRPr="009629AF">
        <w:rPr>
          <w:b/>
          <w:bCs/>
          <w:color w:val="000000"/>
        </w:rPr>
        <w:t>8. ИМОТИ – ЧАСТНА ОБЩИНСКА СОБСТВЕНОСТ – ВНЕСЕНИ КАТО НЕПАРИЧНА ВНОСКА В КАПИТАЛА НА ТЪРГОВСКИ ДРУЖЕСТВА, УЧРЕДЯВАНЕ НА ОГРАНИЧЕНИ ВЕЩНИ ПРАВА ИЛИ ПРЕДОСТАВЯНЕ НА КОНЦЕСИЯ</w:t>
      </w:r>
    </w:p>
    <w:tbl>
      <w:tblPr>
        <w:tblW w:w="9900"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30"/>
        <w:gridCol w:w="9270"/>
      </w:tblGrid>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shd w:val="clear" w:color="auto" w:fill="00FFFF"/>
            <w:hideMark/>
          </w:tcPr>
          <w:p w:rsidR="00D47B38" w:rsidRPr="009629AF" w:rsidRDefault="00D47B38" w:rsidP="0089681B">
            <w:pPr>
              <w:jc w:val="center"/>
            </w:pPr>
            <w:r w:rsidRPr="009629AF">
              <w:t>№</w:t>
            </w:r>
            <w:r w:rsidRPr="009629AF">
              <w:br/>
              <w:t>по</w:t>
            </w:r>
            <w:r w:rsidRPr="009629AF">
              <w:br/>
              <w:t xml:space="preserve">ред </w:t>
            </w:r>
          </w:p>
        </w:tc>
        <w:tc>
          <w:tcPr>
            <w:tcW w:w="9270" w:type="dxa"/>
            <w:tcBorders>
              <w:top w:val="outset" w:sz="6" w:space="0" w:color="auto"/>
              <w:left w:val="outset" w:sz="6" w:space="0" w:color="auto"/>
              <w:bottom w:val="outset" w:sz="6" w:space="0" w:color="auto"/>
              <w:right w:val="outset" w:sz="6" w:space="0" w:color="auto"/>
            </w:tcBorders>
            <w:shd w:val="clear" w:color="auto" w:fill="00FFFF"/>
            <w:hideMark/>
          </w:tcPr>
          <w:p w:rsidR="00D47B38" w:rsidRPr="009629AF" w:rsidRDefault="00D47B38" w:rsidP="0089681B">
            <w:pPr>
              <w:spacing w:before="100" w:beforeAutospacing="1" w:after="100" w:afterAutospacing="1"/>
            </w:pPr>
            <w:r w:rsidRPr="009629AF">
              <w:t> </w:t>
            </w:r>
          </w:p>
          <w:p w:rsidR="00D47B38" w:rsidRPr="009629AF" w:rsidRDefault="00D47B38" w:rsidP="0089681B">
            <w:pPr>
              <w:spacing w:before="100" w:beforeAutospacing="1" w:after="100" w:afterAutospacing="1"/>
              <w:jc w:val="center"/>
            </w:pPr>
            <w:r w:rsidRPr="009629AF">
              <w:rPr>
                <w:b/>
                <w:bCs/>
              </w:rPr>
              <w:t>ИМОТ</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rsidRPr="009629AF">
              <w:t>1</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Имот с идентификатор 23707.17.110 с площ 3241 кв.м. по КККР на с. Дреново, общ. Костинброд, Софийска област, одобрени със заповед № РД-18-74/30.01.2020 г. на ИД на АГКК, местност „Шереметка“, трайно предназначение на територията – земеделска, НТП – Гори и храсти в земеделска земя, категория – 10, номер от предходен план – 017110;</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2</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Имот с идентификатор 23707.18.58 с площ 7526 кв.м. по КККР на с. Дреново, общ. Костинброд, Софийска област, одобрени със заповед № РД-18-74/30.01.2020 г. на ИД на АГКК, местност „Вейници“, трайно предназначение на територията – земеделска, НТП – Гори и храсти в земеделска земя, категория – 10, номер от предходен план – 018058;</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3</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 xml:space="preserve">Имот с идентификатор 23707.20.33 с площ 3540 кв.м. по КККР на с. Дреново, общ. </w:t>
            </w:r>
            <w:r>
              <w:lastRenderedPageBreak/>
              <w:t>Костинброд, Софийска област, одобрени със заповед № РД-18-74/30.01.2020 г. на ИД на АГКК, местност „Съдиняко“, трайно предназначение на територията – земеделска, НТП – Гори и храсти в земеделска земя, категория – 10, номер от предходен план – 020033;</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lastRenderedPageBreak/>
              <w:t>4</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Имот с идентификатор 23707.17.186 с площ 21994 кв.м. по КККР на с. Дреново, общ. Костинброд, Софийска област, одобрени със заповед № РД-18-74/30.01.2020 г. на ИД на АГКК, местност „Вейници“, трайно предназначение на територията – земеделска, НТП – Гори и храсти в земеделска земя, категория – 10, номер от предходен план – 017186;</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5</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Имот с идентификатор 23707.25.64 с площ 5099 кв.м. по КККР на с. Дреново, общ. Костинброд, Софийска област, одобрени със заповед № РД-18-74/30.01.2020 г. на ИД на АГКК, местност „Рибарица“, трайно предназначение на територията – земеделска, НТП – лидава, категория – 8, номер от предходен план – 025064;</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6</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Имот с идентификатор 23707.26.35 с площ 19315 кв.м. по КККР на с. Дреново, общ. Костинброд, Софийска област, одобрени със заповед № РД-18-74/30.01.2020 г. на ИД на АГКК, местност „Шиндарска“, трайно предназначение на територията – земеделска, НТП – ливада, категория – 8, номер от предходен план – 026035;</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7</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Имот с идентификатор 23707.30.6 с площ 2777 кв.м. по КККР на с. Дреново, общ. Костинброд, Софийска област, одобрени със заповед № РД-18-74/30.01.2020 г. на ИД на АГКК, местност „Зелени падини“, трайно предназначение на територията – земеделска, НТП – ливада, категория – 8, номер от предходен план – 030006;</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8</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Имот с идентификатор 23707.30.36 с площ 565 кв.м. по КККР на с. Дреново, общ. Костинброд, Софийска област, одобрени със заповед № РД-18-74/30.01.2020 г. на ИД на АГКК, местност „Бойчиното“, трайно предназначение на територията – земеделска, НТП – ливада, категория – 10, номер от предходен план – 030036;</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9</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Имот с идентификатор 23707.30.66 с площ 1558 кв.м. по КККР на с. Дреново, общ. Костинброд, Софийска област, одобрени със заповед № РД-18-74/30.01.2020 г. на ИД на АГКК, местност „Билото“, трайно предназначение на територията – земеделска, НТП – ливада, категория – 8, номер от предходен план – 030066;</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10</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Имот с идентификатор 23707.30.75 с площ 1803 кв.м. по КККР на с. Дреново, общ. Костинброд, Софийска област, одобрени със заповед № РД-18-74/30.01.2020 г. на ИД на АГКК, местност „Билото“, трайно предназначение на територията – земеделска, НТП – ливада, категория – 8, номер от предходен план – 030075;</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11</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Имот с идентификатор 23707.30.77 с площ 1500 кв.м. по КККР на с. Дреново, общ. Костинброд, Софийска област, одобрени със заповед № РД-18-74/30.01.2020 г. на ИД на АГКК, местност „Билото“, трайно предназначение на територията – земеделска, НТП – ливада, категория – 8, номер от предходен план – 030077;</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12</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Имот с идентификатор 23707.30.79 с площ 999 кв.м. по КККР на с. Дреново, общ. Костинброд, Софийска област, одобрени със заповед № РД-18-74/30.01.2020 г. на ИД на АГКК, местност „Билото“, трайно предназначение на територията – земеделска, НТП – ливада, категория – 8, номер от предходен план – 030079;</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13</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Имот с идентификатор 23707.30.80 с площ 1300 кв.м. по КККР на с. Дреново, общ. Костинброд, Софийска област, одобрени със заповед № РД-18-74/30.01.2020 г. на ИД на АГКК, местност „Билото“, трайно предназначение на територията – земеделска, НТП – ливада, категория – 8, номер от предходен план – 030080;</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14</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Имот с идентификатор 23707.30.89 с площ 631 кв.м. по КККР на с. Дреново, общ. Костинброд, Софийска област, одобрени със заповед № РД-18-74/30.01.2020 г. на ИД на АГКК, местност „Билото“, трайно предназначение на територията – земеделска, НТП – ливада, категория – 8, номер от предходен план – 030089;</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15</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Имот с идентификатор 23707.25.82 с площ 4982 кв.м. по КККР на с. Дреново, общ. Костинброд, Софийска област, одобрени със заповед № РД-18-74/30.01.2020 г. на ИД на АГКК, местност „Рибарица“, трайно предназначение на територията – земеделска, НТП – ливада, категория – 10, номер от предходен план – 025082;</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16</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 xml:space="preserve">Имот с идентификатор 23707.21.77 с площ 2318 кв.м. по КККР на с. Дреново, общ. </w:t>
            </w:r>
            <w:r>
              <w:lastRenderedPageBreak/>
              <w:t>Костинброд, Софийска област, одобрени със заповед № РД-18-74/30.01.2020 г. на ИД на АГКК, местност „Глог“, трайно предназначение на територията – земеделска, НТП – нива, категория – 10, номер от предходен план – 021077;</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lastRenderedPageBreak/>
              <w:t>17</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Имот с идентификатор 23707.30.99 с площ 220 кв.м. по КККР на с. Дреново, общ. Костинброд, Софийска област, одобрени със заповед № РД-18-74/30.01.2020 г. на ИД на АГКК, местност „Билото“, трайно предназначение на територията – земеделска, НТП – ливада, категория – 8, номер от предходен план – 030099;</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18</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Имот с идентификатор 23707.30.64 с площ 550 кв.м. по КККР на с. Дреново, общ. Костинброд, Софийска област, одобрени със заповед № РД-18-74/30.01.2020 г. на ИД на АГКК, местност „Билото“, трайно предназначение на територията – земеделска, НТП – ливада, категория – 8, номер от предходен план – 030064;</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19</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Имот с идентификатор 23707.22.27 с площ 155083 кв.м. по КККР на с. Дреново, общ. Костинброд, Софийска област, одобрени със заповед № РД-18-74/30.01.2020 г. на ИД на АГКК, местност „Семенни гробища“, трайно предназначение на територията – земеделска, НТП – Гори и храсти в земеделска земя, категория – 8, номер от предходен план – 022027;</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20</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Имот с идентификатор 23707.30.100 с площ 5828 кв.м. по КККР на с. Дреново, общ. Костинброд, Софийска област, одобрени със заповед № РД-18-74/30.01.2020 г. на ИД на АГКК, местност „Бойчиното“, трайно предназначение на територията – земеделска, НТП – ливада, категория – 8, номер от предходен план – 030100;</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21</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Имот с идентификатор 23707.30.102 с площ 10057 кв.м. по КККР на с. Дреново, общ. Костинброд, Софийска област, одобрени със заповед № РД-18-74/30.01.2020 г. на ИД на АГКК, местност „Бойчиното“, трайно предназначение на територията – земеделска, НТП – ливада, категория – 8, номер от предходен план – 030102;</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22</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Имот с идентификатор 23707.28.58 с площ 14346 кв.м. по КККР на с. Дреново, общ. Костинброд, Софийска област, одобрени със заповед № РД-18-74/30.01.2020 г. на ИД на АГКК, местност „Барата“, трайно предназначение на територията – земеделска, НТП – гори и храсти в земеделска земя, категория – 8, номер от предходен план – 028058;</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23</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Имот с идентификатор 23707.26.173 с площ 439 кв.м. по КККР на с. Дреново, общ. Костинброд, Софийска област, одобрени със заповед № РД-18-74/30.01.2020 г. на ИД на АГКК, местност „Шиндарска“, трайно предназначение на територията – земеделска, НТП – ливада, категория – 8, номер от предходен план – 026173;</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24</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Имот с идентификатор 23707.28.2 с площ 679 кв.м. по КККР на с. Дреново, общ. Костинброд, Софийска област, одобрени със заповед № РД-18-74/30.01.2020 г. на ИД на АГКК, местност „Ливаге“, трайно предназначение на територията – земеделска, НТП – ливада, категория – 8, номер от предходен план – 028002;</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25</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Имот с идентификатор 81356.34.12 с площ 3231 кв.м. по КККР на с. Чибаовци, общ. Костинброд, Софийска област, одобрени със заповед № РД-18-81/03.02.2020 г. на ИД на АГКК, местност „----“, трайно предназначение на територията – земеделска, НТП – гори и храсти в земеделска земя, категория – 10, номер от предходен план – 000074;</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26</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Имот с идентификатор 81356.40.600 с площ 420 кв.м. по КККР на с. Чибаовци, общ. Костинброд, Софийска област, одобрени със заповед № РД-18-81/03.02.2020 г. на ИД на АГКК, местност „----“, трайно предназначение на територията – земеделска, НТП - друг вид земеделска земя, категория – 10, номер от предходен план – 000251;</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27</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Имот с идентификатор 81356.40.9905 с площ 1435 кв.м. по КККР на с. Чибаовци, общ. Костинброд, Софийска област, одобрени със заповед № РД-18-81/03.02.2020 г. на ИД на АГКК, местност „----“, трайно предназначение на територията – земеделска, НТП – друг вид земеделска земя, категория – 10, номер от предходен план – 000251;</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28</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Имот с идентификатор 81356.109.28 с площ 528 кв.м. по КККР на с. Чибаовци, общ. Костинброд, Софийска област, одобрени със заповед № РД-18-81/03.02.2020 г. на ИД на АГКК, местност „Локвата“, трайно предназначение на територията – земеделска, НТП – нива, категория – 9, номер от предходен план – 031052;</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lastRenderedPageBreak/>
              <w:t>29</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Имот с идентификатор 81356.36.49 с площ 4221 кв.м. по КККР на с. Чибаовци, общ. Костинброд, Софийска област, одобрени със заповед № РД-18-81/03.02.2020 г. на ИД на АГКК, местност „Краище“, трайно предназначение на територията – земеделска, НТП – нива, категория – 9, номер от предходен план – 036049;</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30</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Имот с идентификатор 81356.34.84 с площ 13757 кв.м. по КККР на с. Чибаовци, общ. Костинброд, Софийска област, одобрени със заповед № РД-18-81/03.02.2020 г. на ИД на АГКК, местност „Лехако“, трайно предназначение на територията – земеделска, НТП – гори и храсти в земеделска земя, категория – 10, номер от предходен план – 034084;</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31</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Имот с идентификатор 23844.11.1 с площ 169 кв.м. по КККР на с. Дръмша, общ. Костинброд, Софийска област, одобрени със заповед № РД-18-75/30.01.2020 г. на ИД на АГКК, местност „Сврачляк“, трайно предназначение на територията – земеделска, НТП – ливада, категория – 8, номер от предходен план – 011001;</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32</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Имот с идентификатор 23844.11.8 с площ 4636 кв.м. по КККР на с. Дръмша, общ. Костинброд, Софийска област, одобрени със заповед № РД-18-75/30.01.2020 г. на ИД на АГКК, местност „Сврачляк“, трайно предназначение на територията – земеделска, НТП – ливада, категория – 8, номер от предходен план – 011008;</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33</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Имот с идентификатор 23844.11.18 с площ 1288 кв.м. по КККР на с. Дръмша, общ. Костинброд, Софийска област, одобрени със заповед № РД-18-75/30.01.2020 г. на ИД на АГКК, местност „Сврачляк“, трайно предназначение на територията – земеделска, НТП – ливада, категория – 8, номер от предходен план – 011018;</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34</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Имот с идентификатор 23844.11.40 с площ 650 кв.м. по КККР на с. Дръмша, общ. Костинброд, Софийска област, одобрени със заповед № РД-18-75/30.01.2020 г. на ИД на АГКК, местност „Сврачляк“, трайно предназначение на територията – земеделска, НТП – ливада, категория – 8, номер от предходен план – 011040;</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35</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Имот с идентификатор 23844.11.93 с площ 980 кв.м. по КККР на с. Дръмша, общ. Костинброд, Софийска област, одобрени със заповед № РД-18-75/30.01.2020 г. на ИД на АГКК, местност „Стефанов чукар“, трайно предназначение на територията – земеделска, НТП – ливада, категория – 8, номер от предходен план – 011093;</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36</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Имот с идентификатор 23844.12.9 с площ 392 кв.м. по КККР на с. Дръмша, общ. Костинброд, Софийска област, одобрени със заповед № РД-18-75/30.01.2020 г. на ИД на АГКК, местност „Ясовица“, трайно предназначение на територията – земеделска, НТП – ливада, категория – 8, номер от предходен план – 012009;</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37</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Имот с идентификатор 23844.12.39 с площ 506 кв.м. по КККР на с. Дръмша, общ. Костинброд, Софийска област, одобрени със заповед № РД-18-75/30.01.2020 г. на ИД на АГКК, местност „Пътищата“, трайно предназначение на територията – земеделска, НТП – ливада, категория – 8, номер от предходен план – 012039;</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38</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Имот с идентификатор 23844.12.41 с площ 3264 кв.м. по КККР на с. Дръмша, общ. Костинброд, Софийска област, одобрени със заповед № РД-18-75/30.01.2020 г. на ИД на АГКК, местност „Рибарица“, трайно предназначение на територията – земеделска, НТП – ливада, категория – 8, номер от предходен план – 012041;</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39</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Имот с идентификатор 23844.13.2 с площ 104 кв.м. по КККР на с. Дръмша, общ. Костинброд, Софийска област, одобрени със заповед № РД-18-75/30.01.2020 г. на ИД на АГКК, местност „Шамако“, трайно предназначение на територията – земеделска, НТП – ливада, категория – 8, номер от предходен план – 013002;</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40</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Имот с идентификатор 23844.23.22 с площ 1937 кв.м. по КККР на с. Дръмша, общ. Костинброд, Софийска област, одобрени със заповед № РД-18-75/30.01.2020 г. на ИД на АГКК, местност „Чукаро“, трайно предназначение на територията – земеделска, НТП – ливада, категория – 8, номер от предходен план – 023022;</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41</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Имот с идентификатор 23844.29.85 с площ 10130 кв.м. по КККР на с. Дръмша, общ. Костинброд, Софийска област, одобрени със заповед № РД-18-75/30.01.2020 г. на ИД на АГКК, местност „Бело орниче“, трайно предназначение на територията – земеделска, НТП – ливада, категория – 8, номер от предходен план – 029085;</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lastRenderedPageBreak/>
              <w:t>42</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Имот с идентификатор 23844.44.86 с площ 71317 кв.м. по КККР на с. Дръмша, общ. Костинброд, Софийска област, одобрени със заповед № РД-18-75/30.01.2020 г. на ИД на АГКК, местност „Кърчовица“, трайно предназначение на територията – земеделска, НТП – ливада, категория – 8, номер от предходен план – 044086;</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43</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Имот с идентификатор 23844.12.44 с площ 508 кв.м. по КККР на с. Дръмша, общ. Костинброд, Софийска област, одобрени със заповед № РД-18-75/30.01.2020 г. на ИД на АГКК, местност „Дома/При дома/“, трайно предназначение на територията – земеделска, НТП – друг вид земеделска земя, категория – 8, номер от предходен план – 012044;</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44</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Имот с идентификатор 23844.15.8 с площ 1187 кв.м. по КККР на с. Дръмша, общ. Костинброд, Софийска област, одобрени със заповед № РД-18-75/30.01.2020 г. на ИД на АГКК, местност „Лехач/Леач/“, трайно предназначение на територията – земеделска, НТП – друг вид земеделска земя, категория – 8, номер от предходен план – 015008;</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45</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Имот с идентификатор 23844.15.17 с площ 984 кв.м. по КККР на с. Дръмша, общ. Костинброд, Софийска област, одобрени със заповед № РД-18-75/30.01.2020 г. на ИД на АГКК, местност „Чукаро“, трайно предназначение на територията – земеделска, НТП – друг вид земеделска земя, категория – 8, номер от предходен план – 015017;</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46</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Имот с идентификатор 23844.15.21 с площ 934 кв.м. по КККР на с. Дръмша, общ. Костинброд, Софийска област, одобрени със заповед № РД-18-75/30.01.2020 г. на ИД на АГКК, местност „Лехач/Леач/“, трайно предназначение на територията – земеделска, НТП – друг вид земеделска земя, категория – 8, номер от предходен план – 015021;</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47</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Имот с идентификатор 23844.15.25 с площ 1724 кв.м. по КККР на с. Дръмша, общ. Костинброд, Софийска област, одобрени със заповед № РД-18-75/30.01.2020 г. на ИД на АГКК, местност „При кладенеца/Над кл/“, трайно предназначение на територията – земеделска, НТП – друг вид земеделска земя, категория – 8, номер от предходен план – 015025;</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48</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Имот с идентификатор 23844.42.27 с площ 3728 кв.м. по КККР на с. Дръмша, общ. Костинброд, Софийска област, одобрени със заповед № РД-18-75/30.01.2020 г. на ИД на АГКК, местност „Дулан“, трайно предназначение на територията – земеделска, НТП – друг вид земеделска земя, категория – 8, номер от предходен план – 042027;</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49</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Имот с идентификатор 23844.42.37 с площ 375 кв.м. по КККР на с. Дръмша, общ. Костинброд, Софийска област, одобрени със заповед № РД-18-75/30.01.2020 г. на ИД на АГКК, местност „Дулан“, трайно предназначение на територията – земеделска, НТП – друг вид земеделска земя, категория – 8, номер от предходен план – 042037;</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50</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Имот с идентификатор 23844.16.115 с площ 1922 кв.м. по КККР на с. Дръмша, общ. Костинброд, Софийска област, одобрени със заповед № РД-18-75/30.01.2020 г. на ИД на АГКК, местност „Лехач“, трайно предназначение на територията – земеделска, НТП – нива, категория – 8, номер от предходен план – 016115;</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51</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Имот с идентификатор 53607.14.51 с площ 4282 кв.м. по КККР на с. Опицвет, общ. Костинброд, Софийска област, одобрени със заповед № РД-18-76/30.01.2020 г. на ИД на АГКК, местност „Над село“, трайно предназначение на територията – земеделска, НТП – нива, категория – 8, номер от предходен план – 014051;</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52</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Имот с идентификатор 53607.16.45 с площ 533 кв.м. по КККР на с. Опицвет, общ. Костинброд, Софийска област, одобрени със заповед № РД-18-76/30.01.2020 г. на ИД на АГКК, местност „До село“, трайно предназначение на територията – земеделска, НТП – нива, категория – 6, номер от предходен план – 016045;</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53</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Имот с идентификатор 53607.77.23 с площ 1913 кв.м. по КККР на с. Опицвет, общ. Костинброд, Софийска област, одобрени със заповед № РД-18-76/30.01.2020 г. на ИД на АГКК, местност „До село“, трайно предназначение на територията – земеделска, НТП – нива, категория – 9, номер от предходен план – 077023;</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54</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 xml:space="preserve">Имот с идентификатор 53607.30.55 с площ 17915 кв.м. по КККР на с. Опицвет, общ. Костинброд, Софийска област, одобрени със заповед № РД-18-76/30.01.2020 г. на ИД на АГКК, местност „Пезульо“, трайно предназначение на територията – земеделска, НТП – </w:t>
            </w:r>
            <w:r>
              <w:lastRenderedPageBreak/>
              <w:t>нива, категория – 9, номер от предходен план – 030055;</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lastRenderedPageBreak/>
              <w:t>55</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Имот с идентификатор 53607.61.436 с площ 3948 кв.м. по КККР на с. Опицвет, общ. Костинброд, Софийска област, одобрени със заповед № РД-18-76/30.01.2020 г. на ИД на АГКК, местност „-----“, трайно предназначение на територията – земеделска, НТП – Гори и храсти в земеделска земя, категория – 8, номер от предходен план – 000436;</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56</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Имот с идентификатор 53607.32.511 с площ 8538 кв.м. по КККР на с. Опицвет, общ. Костинброд, Софийска област, одобрени със заповед № РД-18-76/30.01.2020 г. на ИД на АГКК, местност „Над село“, трайно предназначение на територията – земеделска, НТП – Гори и храсти в земеделска земя, категория – 9, номер от предходен план – 000511;</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57</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Имот с идентификатор 53607.11.36 с площ 2023 кв.м. по КККР на с. Опицвет, общ. Костинброд, Софийска област, одобрени със заповед № РД-18-76/30.01.2020 г. на ИД на АГКК, местност „Под гробищата“, трайно предназначение на територията – земеделска, НТП – нива, категория – 8, номер от предходен план – 011036;</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58</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Имот с идентификатор 53607.13.1 с площ 1210 кв.м. по КККР на с. Опицвет, общ. Костинброд, Софийска област, одобрени със заповед № РД-18-76/30.01.2020 г. на ИД на АГКК, местност „Ровината“, трайно предназначение на територията – земеделска, НТП – Гори и храсти в земеделска земя, категория – 8, номер от предходен план – 013001;</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59</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Имот с идентификатор 53607.13.72 с площ 3578 кв.м. по КККР на с. Опицвет, общ. Костинброд, Софийска област, одобрени със заповед № РД-18-76/30.01.2020 г. на ИД на АГКК, местност „Над село“, трайно предназначение на територията – земеделска, НТП – Гори и храсти в земеделска земя, категория – 8, номер от предходен план – 013072;</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60</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Имот с идентификатор 53607.98.4 с площ 29429 кв.м. по КККР на с. Опицвет, общ. Костинброд, Софийска област, одобрени със заповед № РД-18-76/30.01.2020 г. на ИД на АГКК, местност „Блато“, трайно предназначение на територията – земеделска, НТП – Гори и храсти в земеделска земя, категория – 9, номер от предходен план – 098004;</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61</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Имот с идентификатор 57529.15.115 с площ 700 кв.м. по КККР на с. Понор, общ. Костинброд, Софийска област, одобрени със заповед № РД-18-78/30.01.2020 г. на ИД на АГКК, местност „Шашковец“, трайно предназначение на територията – земеделска, НТП – нива, категория – 4, номер от предходен план – 015115;</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62</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Имот с идентификатор 57529.15.116 с площ 700 кв.м. по КККР на с. Понор, общ. Костинброд, Софийска област, одобрени със заповед № РД-18-78/30.01.2020 г. на ИД на АГКК, местност „Шашковец“, трайно предназначение на територията – земеделска, НТП – нива, категория – 4, номер от предходен план – 015116;</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63</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Имот с идентификатор 57529.16.74 с площ 22241 кв.м. по КККР на с. Понор, общ. Костинброд, Софийска област, одобрени със заповед № РД-18-78/30.01.2020 г. на ИД на АГКК, местност „Дърдоро“, трайно предназначение на територията – земеделска, НТП – нива, категория – 10, номер от предходен план – 016074;</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64</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Имот с идентификатор 57529.19.96 с площ 1819 кв.м. по КККР на с. Понор, общ. Костинброд, Софийска област, одобрени със заповед № РД-18-78/30.01.2020 г. на ИД на АГКК, местност „Манчина локва“, трайно предназначение на територията – земеделска, НТП – нива, категория – 10, номер от предходен план – 019096;</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65</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Имот с идентификатор 57529.18.171 с площ 4059 кв.м. по КККР на с. Понор, общ. Костинброд, Софийска област, одобрени със заповед № РД-18-78/30.01.2020 г. на ИД на АГКК, местност „------“, трайно предназначение на територията – земеделска, НТП – нива, категория – 5, номер от предходен план – 000169;</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66</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Имот с идентификатор 57529.19.104 с площ 11059 кв.м. по КККР на с. Понор, общ. Костинброд, Софийска област, одобрени със заповед № РД-18-78/30.01.2020 г. на ИД на АГКК, местност „-----“, трайно предназначение на територията – земеделска, НТП – гори и храсти в земеделска земя, категория – 10, номер от предходен план – 000071;</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67</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 xml:space="preserve">Имот с идентификатор 57529.12.45 с площ 10712 кв.м. по КККР на с. Понор, общ. Костинброд, Софийска област, одобрени със заповед № РД-18-78/30.01.2020 г. на ИД на АГКК, местност „Савато“, трайно предназначение на територията – земеделска, НТП – </w:t>
            </w:r>
            <w:r>
              <w:lastRenderedPageBreak/>
              <w:t>друг вид земеделска земя, категория – 10, номер от предходен план – 012045;</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lastRenderedPageBreak/>
              <w:t>68</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Имот с идентификатор 57529.20.52 с площ 949 кв.м. по КККР на с. Понор, общ. Костинброд, Софийска област, одобрени със заповед № РД-18-78/30.01.2020 г. на ИД на АГКК, местност „Шашковец“, трайно предназначение на територията – земеделска, НТП – гори и храсти в земеделска земя, категория – 10, номер от предходен план – 020052;</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69</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Имот с идентификатор 57529.19.89 с площ 15899 кв.м. по КККР на с. Понор, общ. Костинброд, Софийска област, одобрени със заповед № РД-18-78/30.01.2020 г. на ИД на АГКК, местност „Петков въртоп“, трайно предназначение на територията – земеделска, НТП – нива, категория – 10, номер от предходен план – 019089;</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70</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Имот с идентификатор 57529.19.72 с площ 6357 кв.м. по КККР на с. Понор, общ. Костинброд, Софийска област, одобрени със заповед № РД-18-78/30.01.2020 г. на ИД на АГКК, местност „Доброглед“, трайно предназначение на територията – земеделска, НТП – нива, категория – 10, номер от предходен план – 019072;</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71</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Имот с идентификатор 57529.17.57 с площ 13282 кв.м. по КККР на с. Понор, общ. Костинброд, Софийска област, одобрени със заповед № РД-18-78/30.01.2020 г. на ИД на АГКК, местност „Пени въртоп“, трайно предназначение на територията – земеделска, НТП – гори и храсти в земеделска земя, категория – 10, номер от предходен план – 017057;</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72</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Имот с идентификатор 15984.10.130 с площ 2469 кв.м. по КККР на с. Голяновци, общ. Костинброд, Софийска област, одобрени със заповед № РД-18-71/30.01.2020 г. на ИД на АГКК, местност „Червиляк“, трайно предназначение на територията – земеделска, НТП – гори и храсти в земеделска земя, категория – 5, номер от предходен план – 000130;</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73</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Имот с идентификатор 15984.325.19 с площ 214 кв.м. по КККР на с. Голяновци, общ. Костинброд, Софийска област, одобрени със заповед № РД-18-71/30.01.2020 г. на ИД на АГКК, местност „Барата“, трайно предназначение на територията – земеделска, НТП – нива, категория – 5, номер от предходен план – 325019;</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74</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Имот с идентификатор 15984.368.9 с площ 1667 кв.м. по КККР на с. Голяновци, общ. Костинброд, Софийска област, одобрени със заповед № РД-18-71/30.01.2020 г. на ИД на АГКК, местност „Червиляк“, трайно предназначение на територията – земеделска, НТП – нива, категория – 5, номер от предходен план – 368009;</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75</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Имот с идентификатор 78197.60.37 с площ 9388 кв.м. по КККР на с. Царичина, общ. Костинброд, Софийска област, одобрени със заповед № РД-18-80/03.02.2020 г. на ИД на АГКК, местност „Татарница“, трайно предназначение на територията – земеделска, НТП – ливада, категория – 10, номер от предходен план – 060037;</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76</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Имот с идентификатор 78197.41.125 с площ 6688 кв.м. по КККР на с. Царичина, общ. Костинброд, Софийска област, одобрени със заповед № РД-18-80/03.02.2020 г. на ИД на АГКК, местност „------“, трайно предназначение на територията – земеделска, НТП – гори и храсти в земеделска земя, категория – 10, номер от предходен план – 000125;</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77</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Имот с идентификатор 78197.39.88 с площ 15409 кв.м. по КККР на с. Царичина, общ. Костинброд, Софийска област, одобрени със заповед № РД-18-80/03.02.2020 г. на ИД на АГКК, местност „-----“, трайно предназначение на територията – земеделска, НТП – друг вид земеделска земя, категория – 10, номер от предходен план – 000088;</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78</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Имот с идентификатор 17449.75.680 с площ 838 кв.м. по КККР на с. Градец, общ. Костинброд, Софийска област, одобрени със заповед № РД-18-72/30.01.2020 г. на ИД на АГКК, местност „Барза“, трайно предназначение на територията – земеделска, НТП – нива, категория – 6, номер от предходен план – 000680;</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79</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Имот с идентификатор 17449.30.240 с площ 861 кв.м. по КККР на с. Градец, общ. Костинброд, Софийска област, одобрени със заповед № РД-18-72/30.01.2020 г. на ИД на АГКК, местност „Беледие хан“, трайно предназначение на територията – земеделска, НТП – друг вид земеделска земя, категория – 10, номер от предходен план – 000240;</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80</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 xml:space="preserve">Имот с идентификатор 17449.52.342 с площ 935 кв.м. по КККР на с. Градец, общ. Костинброд, Софийска област, одобрени със заповед № РД-18-72/30.01.2020 г. на ИД на </w:t>
            </w:r>
            <w:r>
              <w:lastRenderedPageBreak/>
              <w:t>АГКК, местност „Лешке“, трайно предназначение на територията – земеделска, НТП – гори и храсти в земеделска земя, категория – 5, номер от предходен план – 000342;</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lastRenderedPageBreak/>
              <w:t>81</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Имот с идентификатор 17449.66.451 с площ 424 кв.м. по КККР на с. Градец, общ. Костинброд, Софийска област, одобрени със заповед № РД-18-72/30.01.2020 г. на ИД на АГКК, местност „Брего“, трайно предназначение на територията – земеделска, НТП – друг вид земеделска земя, категория – 10, номер от предходен план – 000451;</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82</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Имот с идентификатор 17449.52.1 с площ 746 кв.м. по КККР на с. Градец, общ. Костинброд, Софийска област, одобрени със заповед № РД-18-72/30.01.2020 г. на ИД на АГКК, местност „Чуката“, трайно предназначение на територията – земеделска, НТП – гори и храсти в земеделска земя, категория – 5, номер от предходен план – 052001;</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83</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Имот с идентификатор 17449.62.27 с площ 4735 кв.м. по КККР на с. Градец, общ. Костинброд, Софийска област, одобрени със заповед № РД-18-72/30.01.2020 г. на ИД на АГКК, местност „Пепеларнико“, трайно предназначение на територията – земеделска, НТП – друг вид земеделска земя, категория – 10, номер от предходен план – 062027;</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84</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Имот с идентификатор 17449.66.112 с площ 2577 кв.м. по КККР на с. Градец, общ. Костинброд, Софийска област, одобрени със заповед № РД-18-72/30.01.2020 г. на ИД на АГКК, местност „Брего“, трайно предназначение на територията – земеделска, НТП – гори и храсти в земеделска земя, категория – 10, номер от предходен план – 066112;</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85</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Имот с идентификатор 17449.78.17 с площ 171832 кв.м. по КККР на с. Градец, общ. Костинброд, Софийска област, одобрени със заповед № РД-18-72/30.01.2020 г. на ИД на АГКК, местност „Вежегръм“, трайно предназначение на територията – земеделска, НТП – изоставено трайно насаждение, категория – 10, номер от предходен план – 078017;</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86</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Имот с идентификатор 17449.62.428 с площ 2953 кв.м. по КККР на с. Градец, общ. Костинброд, Софийска област, одобрени със заповед № РД-18-72/30.01.2020 г. на ИД на АГКК, местност „-----“, трайно предназначение на територията – земеделска, НТП – друг вид земеделска земя, категория – 0, номер от предходен план – 000428;</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87</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Имот с идентификатор 17449.69.497 с площ 1709 кв.м. по КККР на с. Градец, общ. Костинброд, Софийска област, одобрени със заповед № РД-18-72/30.01.2020 г. на ИД на АГКК, местност „-----“, трайно предназначение на територията – земеделска, НТП – друг вид земеделска земя, категория – 0, номер от предходен план – 000497;</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88</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Имот с идентификатор 17449.140.353 с площ 5545 кв.м. по КККР на с. Градец, общ. Костинброд, Софийска област, одобрени със заповед № РД-18-72/30.01.2020 г. на ИД на АГКК, местност „Барата“, трайно предназначение на територията – земеделска, НТП – гори и храсти в земеделска земя, категория – 5, номер от предходен план – 000353;</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89</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Имот с идентификатор 17449.39.53 с площ 829 кв.м. по КККР на с. Градец, общ. Костинброд, Софийска област, одобрени със заповед № РД-18-72/30.01.2020 г. на ИД на АГКК, местност „Ливаге“, трайно предназначение на територията – земеделска, НТП – нива, категория – 6, номер от предходен план – 039053;</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90</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Имот с идентификатор 17449.77.1 с площ 2184 кв.м. по КККР на с. Градец, общ. Костинброд, Софийска област, одобрени със заповед № РД-18-72/30.01.2020 г. на ИД на АГКК, местност „Вежегръм“, трайно предназначение на територията – земеделска, НТП – изоставено трайно насаждение, категория – 10, номер от предходен план – 077001;</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91</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Имот с идентификатор 17449.77.4 с площ 16790 кв.м. по КККР на с. Градец, общ. Костинброд, Софийска област, одобрени със заповед № РД-18-72/30.01.2020 г. на ИД на АГКК, местност „Вежегръм“, трайно предназначение на територията – земеделска, НТП – изоставено трайно насаждение, категория – 10, номер от предходен план – 077004;</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92</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Имот с идентификатор 17449.77.8 с площ 5089 кв.м. по КККР на с. Градец, общ. Костинброд, Софийска област, одобрени със заповед № РД-18-72/30.01.2020 г. на ИД на АГКК, местност „Вежегръм“, трайно предназначение на територията – земеделска, НТП – изоставено трайно насаждение, категория – 10, номер от предходен план – 077008;</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93</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 xml:space="preserve">Имот с идентификатор 17449.77.26 с площ 23854 кв.м. по КККР на с. Градец, общ. Костинброд, Софийска област, одобрени със заповед № РД-18-72/30.01.2020 г. на ИД на </w:t>
            </w:r>
            <w:r>
              <w:lastRenderedPageBreak/>
              <w:t>АГКК, местност „Вежегръм“, трайно предназначение на територията – земеделска, НТП – изоставено трайно насаждение, категория – 10, номер от предходен план – 077026;</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lastRenderedPageBreak/>
              <w:t>94</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Имот с идентификатор 17449.77.30 с площ 1994 кв.м. по КККР на с. Градец, общ. Костинброд, Софийска област, одобрени със заповед № РД-18-72/30.01.2020 г. на ИД на АГКК, местност „Вежегръм“, трайно предназначение на територията – земеделска, НТП – изоставено трайно насаждение, категория – 10, номер от предходен план – 077030;</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95</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Имот с идентификатор 17449.78.5 с площ 10983 кв.м. по КККР на с. Градец, общ. Костинброд, Софийска област, одобрени със заповед № РД-18-72/30.01.2020 г. на ИД на АГКК, местност „Вежегръм“, трайно предназначение на територията – земеделска, НТП – изоставено трайно насаждение, категория – 10, номер от предходен план – 078005;</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96</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Имот с идентификатор 07171.77.203 с площ 15871 кв.м. по КККР на с. Бучин проход, общ. Костинброд, Софийска област, одобрени със заповед № РД-18-79/03.02.2020 г. на ИД на АГКК, местност „Въртопи“, трайно предназначение на територията – земеделска, НТП – нива, категория – 10, номер от предходен план – 000128;</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97</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Имот с идентификатор 07171.63.119 с площ 13506 кв.м. по КККР на с. Бучин проход, общ. Костинброд, Софийска област, одобрени със заповед № РД-18-79/03.02.2020 г. на ИД на АГКК, местност „Равнище“, трайно предназначение на територията – земеделска, НТП – нива, категория – 9, номер от предходен план – 063119;</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98</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Имот с идентификатор 07171.68.30 с площ 4791 кв.м. по КККР на с. Бучин проход, общ. Костинброд, Софийска област, одобрени със заповед № РД-18-79/03.02.2020 г. на ИД на АГКК, местност „Клисура“, трайно предназначение на територията – земеделска, НТП – нива, категория – 10, номер от предходен план – 068030;</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99</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Имот с идентификатор 07171.68.40 с площ 3752 кв.м. по КККР на с. Бучин проход, общ. Костинброд, Софийска област, одобрени със заповед № РД-18-79/03.02.2020 г. на ИД на АГКК, местност „Клисура“, трайно предназначение на територията – земеделска, НТП – нива, категория – 10, номер от предходен план – 068040;</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100</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Имот с идентификатор 07171.68.52 с площ 21700 кв.м. по КККР на с. Бучин проход, общ. Костинброд, Софийска област, одобрени със заповед № РД-18-79/03.02.2020 г. на ИД на АГКК, местност „Клисура“, трайно предназначение на територията – земеделска, НТП – нива, категория – 10, номер от предходен план – 068052;</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101</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Имот с идентификатор 07171.85.16 с площ 1282 кв.м. по КККР на с. Бучин проход, общ. Костинброд, Софийска област, одобрени със заповед № РД-18-79/03.02.2020 г. на ИД на АГКК, местност „Ластовича ливада“, трайно предназначение на територията – земеделска, НТП – ливада, категория – 4, номер от предходен план – 085016;</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102</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Имот с идентификатор 07171.75.205 с площ 3956 кв.м. по КККР на с. Бучин проход, общ. Костинброд, Софийска област, одобрени със заповед № РД-18-79/03.02.2020 г. на ИД на АГКК, местност „Голям слог“, трайно предназначение на територията – земеделска, НТП – нива, категория – 10, номер от предходен план – 000205;</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103</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Имот с идентификатор 07171.35.129 с площ 23605 кв.м. по КККР на с. Бучин проход, общ. Костинброд, Софийска област, одобрени със заповед № РД-18-79/03.02.2020 г. на ИД на АГКК, местност „Балач“, трайно предназначение на територията – земеделска, НТП – ливада, категория – 6, номер от предходен план – 035129;</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104</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Имот с идентификатор 07171.77.196 с площ 5552 кв.м. по КККР на с. Бучин проход, общ. Костинброд, Софийска област, одобрени със заповед № РД-18-79/03.02.2020 г. на ИД на АГКК, местност „Пурченица“, трайно предназначение на територията – земеделска, НТП – нива, категория – 6, номер от предходен план – 000180;</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105</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Имот с идентификатор 07171.64.1 с площ 66548 кв.м. по КККР на с. Бучин проход, общ. Костинброд, Софийска област, одобрени със заповед № РД-18-79/03.02.2020 г. на ИД на АГКК, местност „Плато“, трайно предназначение на територията – земеделска, НТП – гори и храсти в земеделска земя, категория – 9, номер от предходен план – 064001;</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106</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 xml:space="preserve">Имот с идентификатор 07171.68.55 с площ 8801 кв.м. по КККР на с. Бучин проход, общ. Костинброд, Софийска област, одобрени със заповед № РД-18-79/03.02.2020 г. на ИД на </w:t>
            </w:r>
            <w:r>
              <w:lastRenderedPageBreak/>
              <w:t>АГКК, местност „Клисура“, трайно предназначение на територията – земеделска, НТП – гори и храсти в земеделска земя, категория – 10, номер от предходен план – 068055;</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lastRenderedPageBreak/>
              <w:t>107</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Имот с идентификатор 04813.18.42 с площ 1066 кв.м. по КККР на с. Богьовци, общ. Костинброд, Софийска област, одобрени със заповед № РД-18-70/30.01.2020 г. на ИД на АГКК, местност „Гъоло“, трайно предназначение на територията – земеделска, НТП – нива, категория – 4, номер от предходен план – 018042;</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108</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Имот с идентификатор 04813.19.30 с площ 834 кв.м. по КККР на с. Богьовци, общ. Костинброд, Софийска област, одобрени със заповед № РД-18-70/30.01.2020 г. на ИД на АГКК, местност „Над село“, трайно предназначение на територията – земеделска, НТП – нива, категория – 4, номер от предходен план – 019030;</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109</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Имот с идентификатор 04813.22.301 с площ 747 кв.м. по КККР на с. Богьовци, общ. Костинброд, Софийска област, одобрени със заповед № РД-18-70/30.01.2020 г. на ИД на АГКК, местност „Безденски път“, трайно предназначение на територията – земеделска, НТП – нива, категория – 6, номер от предходен план – 022017;</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110</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Имот с идентификатор 04813.160.104 с площ 14230 кв.м. по КККР на с. Богьовци, общ. Костинброд, Софийска област, одобрени със заповед № РД-18-70/30.01.2020 г. на ИД на АГКК, местност „Косовица“, трайно предназначение на територията – земеделска, НТП – друг вид земеделска земя, категория – 6, номер от предходен план – 000104;</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111</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Имот с идентификатор 04813.142.68 с площ 21037 кв.м. по КККР на с. Богьовци, общ. Костинброд, Софийска област, одобрени със заповед № РД-18-70/30.01.2020 г. на ИД на АГКК, местност „Косовица“, трайно предназначение на територията – земеделска, НТП – гори и храсти в земеделска земя, категория – 6, номер от предходен план – 000068;</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112</w:t>
            </w:r>
          </w:p>
        </w:tc>
        <w:tc>
          <w:tcPr>
            <w:tcW w:w="9270" w:type="dxa"/>
            <w:tcBorders>
              <w:top w:val="outset" w:sz="6" w:space="0" w:color="auto"/>
              <w:left w:val="outset" w:sz="6" w:space="0" w:color="auto"/>
              <w:bottom w:val="outset" w:sz="6" w:space="0" w:color="auto"/>
              <w:right w:val="outset" w:sz="6" w:space="0" w:color="auto"/>
            </w:tcBorders>
          </w:tcPr>
          <w:p w:rsidR="00D47B38" w:rsidRPr="009629AF" w:rsidRDefault="00D47B38" w:rsidP="0089681B">
            <w:pPr>
              <w:spacing w:before="100" w:beforeAutospacing="1" w:after="100" w:afterAutospacing="1"/>
              <w:jc w:val="both"/>
            </w:pPr>
            <w:r>
              <w:t>Имот с идентификатор 04813.43.42 с площ 30792 кв.м. по КККР на с. Богьовци, общ. Костинброд, Софийска област, одобрени със заповед № РД-18-70/30.01.2020 г. на ИД на АГКК, местност „Мъртвината“, трайно предназначение на територията – земеделска, НТП – нива, категория – 6, номер от предходен план – 043042;</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113</w:t>
            </w:r>
          </w:p>
        </w:tc>
        <w:tc>
          <w:tcPr>
            <w:tcW w:w="927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Имот с идентификатор 04813.37.2 с площ 1499 кв.м. по КККР на с. Богьовци, общ. Костинброд, Софийска област, одобрени със заповед № РД-18-70/30.01.2020 г. на ИД на АГКК, местност „Гоняреви падини“, трайно предназначение на територията – земеделска, НТП – ливада, категория – 10, номер от предходен план – 037002;</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114</w:t>
            </w:r>
          </w:p>
        </w:tc>
        <w:tc>
          <w:tcPr>
            <w:tcW w:w="927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Имот с идентификатор 04813.37.12 с площ 3110 кв.м. по КККР на с. Богьовци, общ. Костинброд, Софийска област, одобрени със заповед № РД-18-70/30.01.2020 г. на ИД на АГКК, местност „Гоняреви падини“, трайно предназначение на територията – земеделска, НТП – нива, категория – 10, номер от предходен план – 037012;</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115</w:t>
            </w:r>
          </w:p>
        </w:tc>
        <w:tc>
          <w:tcPr>
            <w:tcW w:w="927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Имот с идентификатор 03191.10.6 с площ 949 кв.м. по КККР на с. Безден, общ. Костинброд, Софийска област, одобрени със заповед № РД-18-68/30.01.2020 г. на ИД на АГКК, местност „Бистрица“, трайно предназначение на територията – земеделска, НТП – нива, категория – 10, номер от предходен план – 010006;</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116</w:t>
            </w:r>
          </w:p>
        </w:tc>
        <w:tc>
          <w:tcPr>
            <w:tcW w:w="927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Имот с идентификатор 03191.10.14 с площ 3699 кв.м. по КККР на с. Безден, общ. Костинброд, Софийска област, одобрени със заповед № РД-18-68/30.01.2020 г. на ИД на АГКК, местност „Бистрица“, трайно предназначение на територията – земеделска, НТП – нива, категория – 10, номер от предходен план – 010014;</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117</w:t>
            </w:r>
          </w:p>
        </w:tc>
        <w:tc>
          <w:tcPr>
            <w:tcW w:w="927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Имот с идентификатор 03191.12.1 с площ 237 кв.м. по КККР на с. Безден, общ. Костинброд, Софийска област, одобрени със заповед № РД-18-68/30.01.2020 г. на ИД на АГКК, местност „Кутело“, трайно предназначение на територията – земеделска, НТП – нива, категория – 10, номер от предходен план – 012001;</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118</w:t>
            </w:r>
          </w:p>
        </w:tc>
        <w:tc>
          <w:tcPr>
            <w:tcW w:w="927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Имот с идентификатор 03191.12.2 с площ 1030 кв.м. по КККР на с. Безден, общ. Костинброд, Софийска област, одобрени със заповед № РД-18-68/30.01.2020 г. на ИД на АГКК, местност „Кутело“, трайно предназначение на територията – земеделска, НТП – нива, категория – 10, номер от предходен план – 012002;</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119</w:t>
            </w:r>
          </w:p>
        </w:tc>
        <w:tc>
          <w:tcPr>
            <w:tcW w:w="927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 xml:space="preserve">Имот с идентификатор 03191.12.11 с площ 1399 кв.м. по КККР на с. Безден, общ. Костинброд, Софийска област, одобрени със заповед № РД-18-68/30.01.2020 г. на ИД на </w:t>
            </w:r>
            <w:r>
              <w:lastRenderedPageBreak/>
              <w:t>АГКК, местност „Кутело“, трайно предназначение на територията – земеделска, НТП – нива, категория – 10, номер от предходен план – 012011;</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lastRenderedPageBreak/>
              <w:t>120</w:t>
            </w:r>
          </w:p>
        </w:tc>
        <w:tc>
          <w:tcPr>
            <w:tcW w:w="927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Имот с идентификатор 03191.12.13 с площ 1819 кв.м. по КККР на с. Безден, общ. Костинброд, Софийска област, одобрени със заповед № РД-18-68/30.01.2020 г. на ИД на АГКК, местност „Кутело“, трайно предназначение на територията – земеделска, НТП – нива, категория – 10, номер от предходен план – 012013;</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121</w:t>
            </w:r>
          </w:p>
        </w:tc>
        <w:tc>
          <w:tcPr>
            <w:tcW w:w="927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Имот с идентификатор 03191.12.16 с площ 759 кв.м. по КККР на с. Безден, общ. Костинброд, Софийска област, одобрени със заповед № РД-18-68/30.01.2020 г. на ИД на АГКК, местност „Кутело“, трайно предназначение на територията – земеделска, НТП – нива, категория – 10, номер от предходен план – 012016;</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122</w:t>
            </w:r>
          </w:p>
        </w:tc>
        <w:tc>
          <w:tcPr>
            <w:tcW w:w="927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Имот с идентификатор 03191.12.18 с площ 1103 кв.м. по КККР на с. Безден, общ. Костинброд, Софийска област, одобрени със заповед № РД-18-68/30.01.2020 г. на ИД на АГКК, местност „Кутело“, трайно предназначение на територията – земеделска, НТП – нива, категория – 10, номер от предходен план – 012018;</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123</w:t>
            </w:r>
          </w:p>
        </w:tc>
        <w:tc>
          <w:tcPr>
            <w:tcW w:w="927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Имот с идентификатор 03191.13.19 с площ 2915 кв.м. по КККР на с. Безден, общ. Костинброд, Софийска област, одобрени със заповед № РД-18-68/30.01.2020 г. на ИД на АГКК, местност „Лозище“, трайно предназначение на територията – земеделска, НТП – нива, категория – 10, номер от предходен план – 013019;</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124</w:t>
            </w:r>
          </w:p>
        </w:tc>
        <w:tc>
          <w:tcPr>
            <w:tcW w:w="927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Имот с идентификатор 03191.30.8 с площ 1134 кв.м. по КККР на с. Безден, общ. Костинброд, Софийска област, одобрени със заповед № РД-18-68/30.01.2020 г. на ИД на АГКК, местност „При църквата“, трайно предназначение на територията – земеделска, НТП – нива, категория – 5, номер от предходен план – 030008;</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125</w:t>
            </w:r>
          </w:p>
        </w:tc>
        <w:tc>
          <w:tcPr>
            <w:tcW w:w="927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Имот с идентификатор 03191.30.18 с площ 1511 кв.м. по КККР на с. Безден, общ. Костинброд, Софийска област, одобрени със заповед № РД-18-68/30.01.2020 г. на ИД на АГКК, местност „При църквата“, трайно предназначение на територията – земеделска, НТП – нива, категория – 5, номер от предходен план – 030018;</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126</w:t>
            </w:r>
          </w:p>
        </w:tc>
        <w:tc>
          <w:tcPr>
            <w:tcW w:w="927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Имот с идентификатор 03191.30.19 с площ 165 кв.м. по КККР на с. Безден, общ. Костинброд, Софийска област, одобрени със заповед № РД-18-68/30.01.2020 г. на ИД на АГКК, местност „При църквата“, трайно предназначение на територията – земеделска, НТП – нива, категория – 5, номер от предходен план – 030019;</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127</w:t>
            </w:r>
          </w:p>
        </w:tc>
        <w:tc>
          <w:tcPr>
            <w:tcW w:w="927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Имот с идентификатор 03191.10.98 с площ 9983 кв.м. по КККР на с. Безден, общ. Костинброд, Софийска област, одобрени със заповед № РД-18-68/30.01.2020 г. на ИД на АГКК, местност „Мечаров въртоп“, трайно предназначение на територията – земеделска, НТП – гори и храсти в земеделска земя, категория – 10, номер от предходен план – 000098;</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128</w:t>
            </w:r>
          </w:p>
        </w:tc>
        <w:tc>
          <w:tcPr>
            <w:tcW w:w="927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Имот с идентификатор 03191.11.119 с площ 5464 кв.м. по КККР на с. Безден, общ. Костинброд, Софийска област, одобрени със заповед № РД-18-68/30.01.2020 г. на ИД на АГКК, местност „Мечаров въртоп“, трайно предназначение на територията – защитена, НТП – гори и храсти в земеделска земя, номер от предходен план – 000119;</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129</w:t>
            </w:r>
          </w:p>
        </w:tc>
        <w:tc>
          <w:tcPr>
            <w:tcW w:w="927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Имот с идентификатор 03191.11.120 с площ 634 кв.м. по КККР на с. Безден, общ. Костинброд, Софийска област, одобрени със заповед № РД-18-68/30.01.2020 г. на ИД на АГКК, местност „Мечаров въртоп“, трайно предназначение на територията – земеделска, НТП – гори и храсти в земеделска земя, категория – 10, номер от предходен план – 000120;</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130</w:t>
            </w:r>
          </w:p>
        </w:tc>
        <w:tc>
          <w:tcPr>
            <w:tcW w:w="927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Имот с идентификатор 03191.33.126 с площ 693 кв.м. по КККР на с. Безден, общ. Костинброд, Софийска област, одобрени със заповед № РД-18-68/30.01.2020 г. на ИД на АГКК, местност „Гладно поле“, трайно предназначение на територията – земеделска, НТП – гори и храсти в земеделска земя, категория – 5, номер от предходен план – 000126;</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131</w:t>
            </w:r>
          </w:p>
        </w:tc>
        <w:tc>
          <w:tcPr>
            <w:tcW w:w="927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 xml:space="preserve">Имот с идентификатор 03191.33.128 с площ 2678 кв.м. по КККР на с. Безден, общ. Костинброд, Софийска област, одобрени със заповед № РД-18-68/30.01.2020 г. на ИД на АГКК, местност „Бистрица“, трайно предназначение на територията – земеделска, НТП – </w:t>
            </w:r>
            <w:r>
              <w:lastRenderedPageBreak/>
              <w:t>гори и храсти в земеделска земя, категория – 5, номер от предходен план – 000128;</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lastRenderedPageBreak/>
              <w:t>132</w:t>
            </w:r>
          </w:p>
        </w:tc>
        <w:tc>
          <w:tcPr>
            <w:tcW w:w="927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Имот с идентификатор 03191.40.48 с площ 1122 кв.м. по КККР на с. Безден, общ. Костинброд, Софийска област, одобрени със заповед № РД-18-68/30.01.2020 г. на ИД на АГКК, местност „Росничката“, трайно предназначение на територията – земеделска, НТП – гори и храсти в земеделска земя, категория – 4, номер от предходен план – 040048;</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133</w:t>
            </w:r>
          </w:p>
        </w:tc>
        <w:tc>
          <w:tcPr>
            <w:tcW w:w="927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Имот с идентификатор 56215.14.12 с площ 668 кв.м. по КККР на с. Петърч, общ. Костинброд, Софийска област, одобрени със заповед № РД-18-77/30.01.2020 г. на ИД на АГКК, местност „До село“, трайно предназначение на територията – земеделска, НТП – нива, категория – 4, номер от предходен план – 014012;</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134</w:t>
            </w:r>
          </w:p>
        </w:tc>
        <w:tc>
          <w:tcPr>
            <w:tcW w:w="927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Имот с идентификатор 56215.17.15 с площ 896 кв.м. по КККР на с. Петърч, общ. Костинброд, Софийска област, одобрени със заповед № РД-18-77/30.01.2020 г. на ИД на АГКК, местност „Утуката“, трайно предназначение на територията – земеделска, НТП – нива, категория – 4, номер от предходен план – 017015;</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135</w:t>
            </w:r>
          </w:p>
        </w:tc>
        <w:tc>
          <w:tcPr>
            <w:tcW w:w="927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Имот с идентификатор 56215.10.17 с площ 464 кв.м. по КККР на с. Петърч, общ. Костинброд, Софийска област, одобрени със заповед № РД-18-77/30.01.2020 г. на ИД на АГКК, местност „Блато“, трайно предназначение на територията – земеделска, НТП – нива, категория – 5, номер от предходен план – 010017;</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136</w:t>
            </w:r>
          </w:p>
        </w:tc>
        <w:tc>
          <w:tcPr>
            <w:tcW w:w="927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Имот с идентификатор 56215.12.15 с площ 977 кв.м. по КККР на с. Петърч, общ. Костинброд, Софийска област, одобрени със заповед № РД-18-77/30.01.2020 г. на ИД на АГКК, местност „Блато“, трайно предназначение на територията – земеделска, НТП – деградирала ливада, категория – 5, номер от предходен план – 012015;</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137</w:t>
            </w:r>
          </w:p>
        </w:tc>
        <w:tc>
          <w:tcPr>
            <w:tcW w:w="927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Имот с идентификатор 56215.44.16 с площ 532 кв.м. по КККР на с. Петърч, общ. Костинброд, Софийска област, одобрени със заповед № РД-18-77/30.01.2020 г. на ИД на АГКК, местност „Пръдля“, трайно предназначение на територията – земеделска, НТП – нива, категория – 4, номер от предходен план – 044016;</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138</w:t>
            </w:r>
          </w:p>
        </w:tc>
        <w:tc>
          <w:tcPr>
            <w:tcW w:w="927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Имот с идентификатор 23296.4.45 с площ 1687 кв.м. по КККР на с. Драговищица, общ. Костинброд, Софийска област, одобрени със заповед № РД-18-73/30.01.2020 г. на ИД на АГКК, местност „-----“, трайно предназначение на територията – земеделска, НТП – нива, категория – 5, номер от предходен план – 000045;</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139</w:t>
            </w:r>
          </w:p>
        </w:tc>
        <w:tc>
          <w:tcPr>
            <w:tcW w:w="927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Имот с идентификатор 23296.4.46 с площ 1555 кв.м. по КККР на с. Драговищица, общ. Костинброд, Софийска област, одобрени със заповед № РД-18-73/30.01.2020 г. на ИД на АГКК, местност „-----“, трайно предназначение на територията – земеделска, НТП – гори и храсти в земеделска земя, категория – 5, номер от предходен план – 000046;</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140</w:t>
            </w:r>
          </w:p>
        </w:tc>
        <w:tc>
          <w:tcPr>
            <w:tcW w:w="927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Имот с идентификатор 23296.4.47 с площ 771 кв.м. по КККР на с. Драговищица, общ. Костинброд, Софийска област, одобрени със заповед № РД-18-73/30.01.2020 г. на ИД на АГКК, местност „-----“, трайно предназначение на територията – земеделска, НТП – гори и храсти в земеделска земя, категория – 5, номер от предходен план – 000047;</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141</w:t>
            </w:r>
          </w:p>
        </w:tc>
        <w:tc>
          <w:tcPr>
            <w:tcW w:w="927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Имот с идентификатор 23296.100.84 с площ 2754 кв.м. по КККР на с. Драговищица, общ. Костинброд, Софийска област, одобрени със заповед № РД-18-73/30.01.2020 г. на ИД на АГКК, местност „-----“, трайно предназначение на територията – земеделска, НТП – нива, категория – 5, номер от предходен план – 000084;</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142</w:t>
            </w:r>
          </w:p>
        </w:tc>
        <w:tc>
          <w:tcPr>
            <w:tcW w:w="927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Имот с идентификатор 23296.341.343 с площ 631 кв.м. по КККР на с. Драговищица, общ. Костинброд, Софийска област, одобрени със заповед № РД-18-73/30.01.2020 г. на ИД на АГКК, местност „-----“, трайно предназначение на територията – земеделска, НТП – нива, категория – 4, номер от предходен план – 000343;</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143</w:t>
            </w:r>
          </w:p>
        </w:tc>
        <w:tc>
          <w:tcPr>
            <w:tcW w:w="927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Имот с идентификатор 23296.170.108 с площ 12366 кв.м. по КККР на с. Драговищица, общ. Костинброд, Софийска област, одобрени със заповед № РД-18-73/30.01.2020 г. на ИД на АГКК, местност „-----“, трайно предназначение на територията – земеделска, НТП – гори и храсти в земеделска земя, категория – 8, номер от предходен план – 000108;</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144</w:t>
            </w:r>
          </w:p>
        </w:tc>
        <w:tc>
          <w:tcPr>
            <w:tcW w:w="927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 xml:space="preserve">Имот с идентификатор 23296.70.61 с площ 503 кв.м. по КККР на с. Драговищица, общ. Костинброд, Софийска област, одобрени със заповед № РД-18-73/30.01.2020 г. на ИД на </w:t>
            </w:r>
            <w:r>
              <w:lastRenderedPageBreak/>
              <w:t>АГКК, местност „Зад чукаро“, трайно предназначение на територията – земеделска, НТП – нива, категория – 8, номер от предходен план – 070060;</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lastRenderedPageBreak/>
              <w:t>145</w:t>
            </w:r>
          </w:p>
        </w:tc>
        <w:tc>
          <w:tcPr>
            <w:tcW w:w="927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Имот с идентификатор 23296.70.62 с площ 2691 кв.м. по КККР на с. Драговищица, общ. Костинброд, Софийска област, одобрени със заповед № РД-18-73/30.01.2020 г. на ИД на АГКК, местност „Зад чукаро“, трайно предназначение на територията – земеделска, НТП – нива, категория – 8, номер от предходен план – 070060;</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146</w:t>
            </w:r>
          </w:p>
        </w:tc>
        <w:tc>
          <w:tcPr>
            <w:tcW w:w="927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Имот с идентификатор 23296.80.280 с площ 1670 кв.м. по КККР на с. Драговищица, общ. Костинброд, Софийска област, одобрени със заповед № РД-18-73/30.01.2020 г. на ИД на АГКК, местност „Памучище“, трайно предназначение на територията – земеделска, НТП – нива, категория – 4, номер от предходен план – 080280;</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147</w:t>
            </w:r>
          </w:p>
        </w:tc>
        <w:tc>
          <w:tcPr>
            <w:tcW w:w="927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Имот с идентификатор 23296.240.170 с площ 1295 кв.м. по КККР на с. Драговищица, общ. Костинброд, Софийска област, одобрени със заповед № РД-18-73/30.01.2020 г. на ИД на АГКК, местност „Брагандия“, трайно предназначение на територията – земеделска, НТП – нива, категория – 8, номер от предходен план – 240170;</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148</w:t>
            </w:r>
          </w:p>
        </w:tc>
        <w:tc>
          <w:tcPr>
            <w:tcW w:w="927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Имот с идентификатор 23296.600.70 с площ 815 кв.м. по КККР на с. Драговищица, общ. Костинброд, Софийска област, одобрени със заповед № РД-18-73/30.01.2020 г. на ИД на АГКК, местност „Памучище“, трайно предназначение на територията – земеделска, НТП – гори и храсти в земеделска земя, категория – 8, номер от предходен план – 600070;</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149</w:t>
            </w:r>
          </w:p>
        </w:tc>
        <w:tc>
          <w:tcPr>
            <w:tcW w:w="927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Имот с идентификатор 23296.800.60 с площ 837 кв.м. по КККР на с. Драговищица, общ. Костинброд, Софийска област, одобрени със заповед № РД-18-73/30.01.2020 г. на ИД на АГКК, местност „Страната дупките“, трайно предназначение на територията – земеделска, НТП – нива, категория – 5, номер от предходен план – 800060;</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150</w:t>
            </w:r>
          </w:p>
        </w:tc>
        <w:tc>
          <w:tcPr>
            <w:tcW w:w="927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Имот с идентификатор 23296.170.160 с площ 30316 кв.м. по КККР на с. Драговищица, общ. Костинброд, Софийска област, одобрени със заповед № РД-18-73/30.01.2020 г. на ИД на АГКК, местност „-----“, трайно предназначение на територията – земеделска, НТП – неизползвана ливада, категория – 4, номер от предходен план – 000160;</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151</w:t>
            </w:r>
          </w:p>
        </w:tc>
        <w:tc>
          <w:tcPr>
            <w:tcW w:w="927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Имот с идентификатор 23296.600.111 с площ 810804 кв.м. по КККР на с. Драговищица, общ. Костинброд, Софийска област, одобрени със заповед № РД-18-73/30.01.2020 г. на ИД на АГКК, местност „Межденик“, трайно предназначение на територията – земеделска, НТП – гори и храсти в земеделски земи, категория – 9, номер от предходен план – 600111;</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152</w:t>
            </w:r>
          </w:p>
        </w:tc>
        <w:tc>
          <w:tcPr>
            <w:tcW w:w="927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Имот с идентификатор 38978.625.12 с площ 640 кв.м. по КККР на гр. Костинброд, общ. Костинброд, Софийска област, одобрени със заповед № РД-18-42/13.08.2015 г. на ИД на АГКК, местност „Под село“, трайно предназначение на територията – земеделска, НТП – нива, категория – 4, номер от предходен план – 625012;</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153</w:t>
            </w:r>
          </w:p>
        </w:tc>
        <w:tc>
          <w:tcPr>
            <w:tcW w:w="927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Имот с идентификатор 38978.627.9 с площ 1524 кв.м. по КККР на гр. Костинброд, общ. Костинброд, Софийска област, одобрени със заповед № РД-18-42/13.08.2015 г. на ИД на АГКК, местност „Под село“, трайно предназначение на територията – земеделска, НТП – нива, категория – 4, номер от предходен план – 627009;</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154</w:t>
            </w:r>
          </w:p>
        </w:tc>
        <w:tc>
          <w:tcPr>
            <w:tcW w:w="927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Имот с идентификатор 38978.629.9 с площ 2429 кв.м. по КККР на гр. Костинброд, общ. Костинброд, Софийска област, одобрени със заповед № РД-18-42/13.08.2015 г. на ИД на АГКК, местност „Метилявец“, трайно предназначение на територията – земеделска, НТП – нива, категория – 4, номер от предходен план – 629009;</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155</w:t>
            </w:r>
          </w:p>
        </w:tc>
        <w:tc>
          <w:tcPr>
            <w:tcW w:w="927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Имот с идентификатор 38978.631.19 с площ 2000 кв.м. по КККР на гр. Костинброд, общ. Костинброд, Софийска област, одобрени със заповед № РД-18-42/13.08.2015 г. на ИД на АГКК, местност „Престола“, трайно предназначение на територията – земеделска, НТП – нива, категория – 4, номер от предходен план – 631019;</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156</w:t>
            </w:r>
          </w:p>
        </w:tc>
        <w:tc>
          <w:tcPr>
            <w:tcW w:w="927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Имот с идентификатор 38978.88.20 с площ 248 кв.м. по КККР на гр. Костинброд, общ. Костинброд, Софийска област, одобрени със заповед № РД-18-42/13.08.2015 г. на ИД на АГКК, местност „----“, трайно предназначение на територията – земеделска, НТП – нива, категория – 4, номер от предходен план – 263110;</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157</w:t>
            </w:r>
          </w:p>
        </w:tc>
        <w:tc>
          <w:tcPr>
            <w:tcW w:w="927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 xml:space="preserve">Имот с идентификатор 38978.375.100 с площ 3377 кв.м. по КККР на гр. Костинброд, </w:t>
            </w:r>
            <w:r>
              <w:lastRenderedPageBreak/>
              <w:t>общ. Костинброд, Софийска област, одобрени със заповед № РД-18-42/13.08.2015 г. на ИД на АГКК, местност „-----“, трайно предназначение на територията – земеделска, НТП – нива, категория – 4, номер от предходен план – 375100;</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lastRenderedPageBreak/>
              <w:t>158</w:t>
            </w:r>
          </w:p>
        </w:tc>
        <w:tc>
          <w:tcPr>
            <w:tcW w:w="927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Имот с идентификатор 38978.400.10 с площ 3582 кв.м. по КККР на гр. Костинброд, общ. Костинброд, Софийска област, одобрени със заповед № РД-18-42/13.08.2015 г. на ИД на АГКК, местност „------“, трайно предназначение на територията – земеделска, НТП – нива, категория – 4, номер от предходен план – 400010;</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159</w:t>
            </w:r>
          </w:p>
        </w:tc>
        <w:tc>
          <w:tcPr>
            <w:tcW w:w="927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Имот с идентификатор 38978.404.170 с площ 437 кв.м. по КККР на гр. Костинброд, общ. Костинброд, Софийска област, одобрени със заповед № РД-18-42/13.08.2015 г. на ИД на АГКК, местност „------“, трайно предназначение на територията – земеделска, НТП – нива, категория – 4, номер от предходен план – 404170;</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160</w:t>
            </w:r>
          </w:p>
        </w:tc>
        <w:tc>
          <w:tcPr>
            <w:tcW w:w="927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Имот с идентификатор 38978.501.280 с площ 2105 кв.м. по КККР на гр. Костинброд, общ. Костинброд, Софийска област, одобрени със заповед № РД-18-42/13.08.2015 г. на ИД на АГКК, местност „-------“, трайно предназначение на територията – земеделска, НТП – нива, категория – 4, номер от предходен план – 501280;</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161</w:t>
            </w:r>
          </w:p>
        </w:tc>
        <w:tc>
          <w:tcPr>
            <w:tcW w:w="927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Имот с идентификатор 38978.501.20 с площ 1074 кв.м. по КККР на гр. Костинброд, общ. Костинброд, Софийска област, одобрени със заповед № РД-18-42/13.08.2015 г. на ИД на АГКК, местност „-----“, трайно предназначение на територията – земеделска, НТП – нива, категория – 4, номер от предходен план – 501020;</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162</w:t>
            </w:r>
          </w:p>
        </w:tc>
        <w:tc>
          <w:tcPr>
            <w:tcW w:w="927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Имот с идентификатор 38978.501.270 с площ 854 кв.м. по КККР на гр. Костинброд, общ. Костинброд, Софийска област, одобрени със заповед № РД-18-42/13.08.2015 г. на ИД на АГКК, местност „------“, трайно предназначение на територията – земеделска, НТП – нива, категория – 4, номер от предходен план – 501270;</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163</w:t>
            </w:r>
          </w:p>
        </w:tc>
        <w:tc>
          <w:tcPr>
            <w:tcW w:w="927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Имот с идентификатор 38978.16.20 с площ 5643 кв.м. по КККР на гр. Костинброд, общ. Костинброд, Софийска област, одобрени със заповед № РД-18-42/13.08.2015 г. на ИД на АГКК, местност „-----“, трайно предназначение на територията – земеделска, НТП – нива, категория – 4, номер от предходен план – 016020;</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164</w:t>
            </w:r>
          </w:p>
        </w:tc>
        <w:tc>
          <w:tcPr>
            <w:tcW w:w="927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Имот с идентификатор 38978.15.129 с площ 218 кв.м. по КККР на гр. Костинброд, общ. Костинброд, Софийска област, одобрени със заповед № РД-18-42/13.08.2015 г. на ИД на АГКК, местност „------“, трайно предназначение на територията – земеделска, НТП – нива, категория – 4, номер от предходен план – 015129;</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165</w:t>
            </w:r>
          </w:p>
        </w:tc>
        <w:tc>
          <w:tcPr>
            <w:tcW w:w="927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Имот с идентификатор 38978.15.139 с площ 1082 кв.м. по КККР на гр. Костинброд, общ. Костинброд, Софийска област, одобрени със заповед № РД-18-42/13.08.2015 г. на ИД на АГКК, местност „-----“, трайно предназначение на територията – земеделска, НТП – нива, категория – 4, номер от предходен план – 015139;</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166</w:t>
            </w:r>
          </w:p>
        </w:tc>
        <w:tc>
          <w:tcPr>
            <w:tcW w:w="927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Имот с идентификатор 38978.15.149 с площ 3118 кв.м. по КККР на гр. Костинброд, общ. Костинброд, Софийска област, одобрени със заповед № РД-18-42/13.08.2015 г. на ИД на АГКК, местност „-----“, трайно предназначение на територията – земеделска, НТП – нива, категория – 4, номер от предходен план – 015149;</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167</w:t>
            </w:r>
          </w:p>
        </w:tc>
        <w:tc>
          <w:tcPr>
            <w:tcW w:w="927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Имот с идентификатор 38978.65.6 с площ 1256 кв.м. по КККР на гр. Костинброд, общ. Костинброд, Софийска област, одобрени със заповед № РД-18-42/13.08.2015 г. на ИД на АГКК, местност „------“, трайно предназначение на територията – земеделска, НТП – нива, категория – 4, номер от предходен план – 000113;</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168</w:t>
            </w:r>
          </w:p>
        </w:tc>
        <w:tc>
          <w:tcPr>
            <w:tcW w:w="927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Имот с идентификатор 38978.92.26 с площ 2699 кв.м. по КККР на гр. Костинброд, общ. Костинброд, Софийска област, одобрени със заповед № РД-18-42/13.08.2015 г. на ИД на АГКК, местност „Вежегръм“, трайно предназначение на територията – земеделска, НТП – нива, категория – 6, номер от предходен план – 092026;</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169</w:t>
            </w:r>
          </w:p>
        </w:tc>
        <w:tc>
          <w:tcPr>
            <w:tcW w:w="927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Имот с идентификатор 38978.616.133 с площ 1059 кв.м. по КККР на гр. Костинброд, общ. Костинброд, Софийска област, одобрени със заповед № РД-18-42/13.08.2015 г. на ИД на АГКК, местност „Равнището“, трайно предназначение на територията – земеделска, НТП – нива, категория – 6, номер от предходен план – 616133;</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170</w:t>
            </w:r>
          </w:p>
        </w:tc>
        <w:tc>
          <w:tcPr>
            <w:tcW w:w="927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 xml:space="preserve">Имот с идентификатор 38978.655.29 с площ 674 кв.м. по КККР на гр. Костинброд, общ. </w:t>
            </w:r>
            <w:r>
              <w:lastRenderedPageBreak/>
              <w:t>Костинброд, Софийска област, одобрени със заповед № РД-18-42/13.08.2015 г. на ИД на АГКК, местност „Белица“, трайно предназначение на територията – земеделска, НТП – нива, категория – 4, номер от предходен план – 655029;</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lastRenderedPageBreak/>
              <w:t>171</w:t>
            </w:r>
          </w:p>
        </w:tc>
        <w:tc>
          <w:tcPr>
            <w:tcW w:w="927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Имот с идентификатор 38978.654.31 с площ 3368 кв.м. по КККР на гр. Костинброд, общ. Костинброд, Софийска област, одобрени със заповед № РД-18-42/13.08.2015 г. на ИД на АГКК, местност „Говедарника“, трайно предназначение на територията – земеделска, НТП – нива, категория – 4, номер от предходен план – 666023;</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172</w:t>
            </w:r>
          </w:p>
        </w:tc>
        <w:tc>
          <w:tcPr>
            <w:tcW w:w="927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Имот с идентификатор 38978.654.35 с площ 2706 кв.м. по КККР на гр. Костинброд, общ. Костинброд, Софийска област, одобрени със заповед № РД-18-42/13.08.2015 г. на ИД на АГКК, местност „Говедарника“, трайно предназначение на територията – земеделска, НТП – нива, категория – 4, номер от предходен план – 666100;</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173</w:t>
            </w:r>
          </w:p>
        </w:tc>
        <w:tc>
          <w:tcPr>
            <w:tcW w:w="927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Имот с идентификатор 38978.667.14 с площ 2756 кв.м. по КККР на гр. Костинброд, общ. Костинброд, Софийска област, одобрени със заповед № РД-18-42/13.08.2015 г. на ИД на АГКК, местност „Градище“, трайно предназначение на територията – земеделска, НТП – нива, категория – 4, номер от предходен план – 667014;</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174</w:t>
            </w:r>
          </w:p>
        </w:tc>
        <w:tc>
          <w:tcPr>
            <w:tcW w:w="927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Имот с идентификатор 38978.29.37 с площ 5822 кв.м. по КККР на гр. Костинброд, общ. Костинброд, Софийска област, одобрени със заповед № РД-18-42/13.08.2015 г. на ИД на АГКК, местност „Долен рид“, трайно предназначение на територията – земеделска, НТП – ливада, категория – 4, номер от предходен план – 700092;</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175</w:t>
            </w:r>
          </w:p>
        </w:tc>
        <w:tc>
          <w:tcPr>
            <w:tcW w:w="927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Имот с идентификатор 38978.658.43 с площ 1964 кв.м. по КККР на гр. Костинброд, общ. Костинброд, Софийска област, одобрени със заповед № РД-18-42/13.08.2015 г. на ИД на АГКК, местност „Лишков връх“, трайно предназначение на територията – земеделска, НТП – нива, категория – 4, номер от предходен план – 658043;</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176</w:t>
            </w:r>
          </w:p>
        </w:tc>
        <w:tc>
          <w:tcPr>
            <w:tcW w:w="927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Имот с идентификатор 38978.103.4 с площ 3325 кв.м. по КККР на гр. Костинброд, общ. Костинброд, Софийска област, одобрени със заповед № РД-18-42/13.08.2015 г. на ИД на АГКК, местност „-----“, трайно предназначение на територията – земеделска, НТП – нива, категория – 4, номер от предходен план – 503132;</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177</w:t>
            </w:r>
          </w:p>
        </w:tc>
        <w:tc>
          <w:tcPr>
            <w:tcW w:w="927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Имот с идентификатор 38978.103.1 с площ 114 кв.м. по КККР на гр. Костинброд, общ. Костинброд, Софийска област, одобрени със заповед № РД-18-42/13.08.2015 г. на ИД на АГКК, местност „------“, трайно предназначение на територията – земеделска, НТП – нива, категория – 4, номер от предходен план – 503134;</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178</w:t>
            </w:r>
          </w:p>
        </w:tc>
        <w:tc>
          <w:tcPr>
            <w:tcW w:w="927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Имот с идентификатор 38978.501.259 с площ 755 кв.м. по КККР на гр. Костинброд, общ. Костинброд, Софийска област, одобрени със заповед № РД-18-42/13.08.2015 г. на ИД на АГКК, местност „------“, трайно предназначение на територията – земеделска, НТП – нива, категория – 4, номер от предходен план – 501259;</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179</w:t>
            </w:r>
          </w:p>
        </w:tc>
        <w:tc>
          <w:tcPr>
            <w:tcW w:w="927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Имот с идентификатор 38978.352.46 с площ 11379 кв.м. по КККР на гр. Костинброд, общ. Костинброд, Софийска област, одобрени със заповед № РД-18-42/13.08.2015 г. на ИД на АГКК, местност „Лозето“, трайно предназначение на територията – земеделска, НТП – изоставено трайно насаждение, категория – 6, номер от предходен план – 700002;</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180</w:t>
            </w:r>
          </w:p>
        </w:tc>
        <w:tc>
          <w:tcPr>
            <w:tcW w:w="927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Имот с идентификатор 38978.710.53 с площ 14437 кв.м. по КККР на гр. Костинброд, общ. Костинброд, Софийска област, одобрени със заповед № РД-18-42/13.08.2015 г. на ИД на АГКК, местност „Лозето“, трайно предназначение на територията – земеделска, НТП – изоставено трайно насаждение, категория – 6, номер от предходен план – 710053;</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181</w:t>
            </w:r>
          </w:p>
        </w:tc>
        <w:tc>
          <w:tcPr>
            <w:tcW w:w="927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Имот с идентификатор 38978.751.16 с площ 10481 кв.м. по КККР на гр. Костинброд, общ. Костинброд, Софийска област, одобрени със заповед № РД-18-42/13.08.2015 г. на ИД на АГКК, местност „Въжегръм“, трайно предназначение на територията – земеделска, НТП – нива, категория – 4, номер от предходен план – 751016;</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182</w:t>
            </w:r>
          </w:p>
        </w:tc>
        <w:tc>
          <w:tcPr>
            <w:tcW w:w="927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Имот с идентификатор 38978.751.13 с площ 16449 кв.м. по КККР на гр. Костинброд, общ. Костинброд, Софийска област, одобрени със заповед № РД-18-42/13.08.2015 г. на ИД на АГКК, местност „Въжегръм“, трайно предназначение на територията – земеделска, НТП – нива, категория – 6, номер от предходен план – 751013;</w:t>
            </w:r>
          </w:p>
        </w:tc>
      </w:tr>
      <w:tr w:rsidR="00D47B38" w:rsidRPr="009629AF" w:rsidTr="0089681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183</w:t>
            </w:r>
          </w:p>
        </w:tc>
        <w:tc>
          <w:tcPr>
            <w:tcW w:w="9270" w:type="dxa"/>
            <w:tcBorders>
              <w:top w:val="outset" w:sz="6" w:space="0" w:color="auto"/>
              <w:left w:val="outset" w:sz="6" w:space="0" w:color="auto"/>
              <w:bottom w:val="outset" w:sz="6" w:space="0" w:color="auto"/>
              <w:right w:val="outset" w:sz="6" w:space="0" w:color="auto"/>
            </w:tcBorders>
          </w:tcPr>
          <w:p w:rsidR="00D47B38" w:rsidRDefault="00D47B38" w:rsidP="0089681B">
            <w:pPr>
              <w:spacing w:before="100" w:beforeAutospacing="1" w:after="100" w:afterAutospacing="1"/>
              <w:jc w:val="both"/>
            </w:pPr>
            <w:r>
              <w:t xml:space="preserve">Имот с идентификатор 38978.770.33 с площ 20827 кв.м. по КККР на гр. Костинброд, </w:t>
            </w:r>
            <w:r>
              <w:lastRenderedPageBreak/>
              <w:t>общ. Костинброд, Софийска област, одобрени със заповед № РД-18-42/13.08.2015 г. на ИД на АГКК, местност „Въжегръм“, трайно предназначение на територията – земеделска, НТП – нива, категория – 6, номер от предходен план – 770033;</w:t>
            </w:r>
          </w:p>
        </w:tc>
      </w:tr>
    </w:tbl>
    <w:p w:rsidR="004476A1" w:rsidRDefault="004476A1" w:rsidP="004476A1">
      <w:pPr>
        <w:jc w:val="both"/>
        <w:rPr>
          <w:b/>
          <w:color w:val="000000"/>
        </w:rPr>
      </w:pPr>
    </w:p>
    <w:p w:rsidR="004476A1" w:rsidRPr="00A77A1A" w:rsidRDefault="004476A1" w:rsidP="004476A1">
      <w:pPr>
        <w:pStyle w:val="a9"/>
        <w:numPr>
          <w:ilvl w:val="0"/>
          <w:numId w:val="25"/>
        </w:numPr>
        <w:jc w:val="both"/>
      </w:pPr>
      <w:r w:rsidRPr="004476A1">
        <w:rPr>
          <w:bCs/>
          <w:color w:val="000000"/>
        </w:rPr>
        <w:t>На основание чл. 60, ал. 1 от Административно процесуалния кодекс Общински съвет – Костинброд допуска предварително изпълнение на настоящото решение.</w:t>
      </w:r>
    </w:p>
    <w:p w:rsidR="00D47B38" w:rsidRDefault="00D47B38" w:rsidP="004476A1">
      <w:pPr>
        <w:jc w:val="both"/>
        <w:rPr>
          <w:b/>
          <w:bCs/>
          <w:lang w:val="en-US"/>
        </w:rPr>
      </w:pPr>
    </w:p>
    <w:p w:rsidR="004476A1" w:rsidRPr="008218CD" w:rsidRDefault="004476A1" w:rsidP="004476A1">
      <w:pPr>
        <w:jc w:val="both"/>
        <w:rPr>
          <w:b/>
          <w:bCs/>
          <w:u w:val="single"/>
        </w:rPr>
      </w:pPr>
      <w:r w:rsidRPr="008218CD">
        <w:rPr>
          <w:b/>
          <w:bCs/>
          <w:u w:val="single"/>
        </w:rPr>
        <w:t>Мотиви:</w:t>
      </w:r>
    </w:p>
    <w:p w:rsidR="008218CD" w:rsidRPr="008218CD" w:rsidRDefault="008218CD" w:rsidP="008218CD">
      <w:pPr>
        <w:ind w:firstLine="708"/>
        <w:jc w:val="both"/>
        <w:rPr>
          <w:i/>
        </w:rPr>
      </w:pPr>
      <w:r w:rsidRPr="008218CD">
        <w:rPr>
          <w:i/>
          <w:color w:val="222222"/>
        </w:rPr>
        <w:t>Допускането на предварително изпълнение на настоящото решение се налага с оглед необходимостта от защита на особено важен обществен интерес, свързан със запазване на финансовата стабилност и възможността за продължаване на дейността на общинското търговско дружество, която е свързана с осигуряване на устойчиво, надеждно и непрекъснато транспортно обслужване на населението на община Костинброд. Търговското дружество, в чието капитал се предвижда апортирането на посочените имоти, осъществява дейност насочена към предоставяне на обществен превоз на пътници, представляващ услуга от съществено значение за задоволяване на ежедневните потребности на гражданите. Предвидената непарична вноска има за цел укрепване на капиталовата структура и имуществената обезпеченост на дружеството и дава възможност за бъдещото развитие на дружеството в  друга насоченост, а именно управление на земи. Това ще осигури необходимите предпоставки за ефективно и дългосрочно изпълнение на дейността му в обществен интерес. </w:t>
      </w:r>
    </w:p>
    <w:p w:rsidR="008218CD" w:rsidRPr="008218CD" w:rsidRDefault="008218CD" w:rsidP="008218CD">
      <w:pPr>
        <w:ind w:firstLine="708"/>
        <w:jc w:val="both"/>
        <w:rPr>
          <w:i/>
        </w:rPr>
      </w:pPr>
      <w:r w:rsidRPr="008218CD">
        <w:rPr>
          <w:i/>
          <w:color w:val="222222"/>
        </w:rPr>
        <w:t>Общественият превоз на пътници има съществено социално-икономическо значение, тъй като осигурява транспортната достъпност на гражданите до работни места, образователни институции, лечебни заведения, административни услуги и други обекти от обществено значение. Евентуално затруднение или прекъсване на транспортното обслужване би засегнало широк кръг граждани, включително учащи, възрастни хора и лица с ограничени възможности за самостоятелно придвижване.</w:t>
      </w:r>
    </w:p>
    <w:p w:rsidR="008218CD" w:rsidRPr="008218CD" w:rsidRDefault="008218CD" w:rsidP="008218CD">
      <w:pPr>
        <w:ind w:firstLine="708"/>
        <w:jc w:val="both"/>
        <w:rPr>
          <w:i/>
        </w:rPr>
      </w:pPr>
      <w:r w:rsidRPr="008218CD">
        <w:rPr>
          <w:i/>
          <w:color w:val="222222"/>
        </w:rPr>
        <w:t xml:space="preserve">Към настоящия момент дружеството се намира в затруднено финансово състояние, характеризиращо се с ограничени финансови ресурси, недостатъчна капиталова обезпеченост и затруднения при осигуряването на необходимите средства за нормалното осъществяване на дейността му. </w:t>
      </w:r>
      <w:r w:rsidRPr="008218CD">
        <w:rPr>
          <w:i/>
          <w:color w:val="000000"/>
        </w:rPr>
        <w:t>При тези обстоятелства се налага предприемането на своевременни мерки за укрепване на имуществената му обезпеченост и капиталовата му структура. Предвижданата непарична вноска на недвижими имоти – общинска собственост, е част от планираните действия в тази насока и цели създаване на предпоставки за устойчиво развитие на дружеството, включително чрез разширяване на възможностите му за осъществяване на дейност по управление на земи, при спазване на приложимите законови изисквания.</w:t>
      </w:r>
    </w:p>
    <w:p w:rsidR="008218CD" w:rsidRPr="008218CD" w:rsidRDefault="008218CD" w:rsidP="008218CD">
      <w:pPr>
        <w:ind w:firstLine="708"/>
        <w:jc w:val="both"/>
        <w:rPr>
          <w:i/>
        </w:rPr>
      </w:pPr>
      <w:r w:rsidRPr="008218CD">
        <w:rPr>
          <w:b/>
          <w:bCs/>
          <w:i/>
          <w:color w:val="222222"/>
        </w:rPr>
        <w:t>Забавянето на изпълнението на решението ще създаде реален риск от допълнително влошаване на финансовите показатели на дружеството</w:t>
      </w:r>
      <w:r w:rsidRPr="008218CD">
        <w:rPr>
          <w:i/>
          <w:color w:val="222222"/>
        </w:rPr>
        <w:t xml:space="preserve">, задълбочаване на съществуващите затруднения, ограничаване на възможностите за изпълнение на текущите му задължения и възникване на неблагоприятни последици за неговата стопанска дейност. </w:t>
      </w:r>
      <w:r w:rsidRPr="008218CD">
        <w:rPr>
          <w:i/>
          <w:color w:val="000000"/>
        </w:rPr>
        <w:t>С оглед обществения характер на предоставяната услуга подобно забавяне следва да бъде преценено и от гледна точка на потенциалните неблагоприятни последици за транспортното обслужване на населението.</w:t>
      </w:r>
    </w:p>
    <w:p w:rsidR="008218CD" w:rsidRPr="008218CD" w:rsidRDefault="008218CD" w:rsidP="008218CD">
      <w:pPr>
        <w:jc w:val="both"/>
        <w:rPr>
          <w:i/>
        </w:rPr>
      </w:pPr>
      <w:r w:rsidRPr="008218CD">
        <w:rPr>
          <w:i/>
          <w:color w:val="000000"/>
        </w:rPr>
        <w:t>            </w:t>
      </w:r>
      <w:r w:rsidRPr="008218CD">
        <w:rPr>
          <w:i/>
          <w:color w:val="222222"/>
        </w:rPr>
        <w:t>Особено съществено е обстоятелството, че изпълнението на решението за извършване на апортна вноска не се изчерпва с приемането на годишна програма от Общинския съвет. А</w:t>
      </w:r>
      <w:r w:rsidRPr="008218CD">
        <w:rPr>
          <w:i/>
          <w:color w:val="000000"/>
        </w:rPr>
        <w:t xml:space="preserve">ктуализацията на годишната програма представлява начален етап от процедурата по реализиране на предвидената непарична вноска. </w:t>
      </w:r>
      <w:r w:rsidRPr="008218CD">
        <w:rPr>
          <w:i/>
          <w:color w:val="222222"/>
        </w:rPr>
        <w:t xml:space="preserve">За окончателното реализиране на капиталовата операция е необходимо вземането на </w:t>
      </w:r>
      <w:r w:rsidRPr="008218CD">
        <w:rPr>
          <w:i/>
          <w:color w:val="222222"/>
        </w:rPr>
        <w:lastRenderedPageBreak/>
        <w:t>решение на Общински съвет - Костинброд за даване на съгласие за апорт на конкретните имоти и след това провеждането на последващи административни, оценителни, корпоративни и регистрационни процедури, всяка от които изисква определено технологично и законоустановено време. Тези действия изискват определено време и са последователни и взаимно обусловени, поради което всяко забавяне на началния етап води до съответно отлагане на крайния резултат – увеличаването на капитала на дружеството и постигането на целения стабилизиращ ефект.</w:t>
      </w:r>
    </w:p>
    <w:p w:rsidR="008218CD" w:rsidRPr="008218CD" w:rsidRDefault="008218CD" w:rsidP="008218CD">
      <w:pPr>
        <w:shd w:val="clear" w:color="auto" w:fill="FFFFFF"/>
        <w:jc w:val="both"/>
        <w:rPr>
          <w:i/>
        </w:rPr>
      </w:pPr>
      <w:r w:rsidRPr="008218CD">
        <w:rPr>
          <w:i/>
          <w:color w:val="222222"/>
        </w:rPr>
        <w:t xml:space="preserve">            Предвид обстоятелството, че дружеството е общинско, поради което неговата финансова стабилност и запазването на икономическия му потенциал са пряко свързани със защитата на имуществените и икономическите интереси на общината. Предприемането на своевременни мерки за стабилизиране на дружеството е насочено не единствено към защита на неговите търговски интереси, а и към </w:t>
      </w:r>
      <w:r w:rsidRPr="008218CD">
        <w:rPr>
          <w:b/>
          <w:bCs/>
          <w:i/>
          <w:color w:val="222222"/>
        </w:rPr>
        <w:t>предотвратяване на неблагоприятни последици за общинското имущество и за обществения интерес</w:t>
      </w:r>
      <w:r w:rsidRPr="008218CD">
        <w:rPr>
          <w:i/>
          <w:color w:val="222222"/>
        </w:rPr>
        <w:t>, свързан с ефективното управление и съхраняване на общинските активи.</w:t>
      </w:r>
      <w:r w:rsidRPr="008218CD">
        <w:rPr>
          <w:rFonts w:ascii="Calibri" w:hAnsi="Calibri" w:cs="Calibri"/>
          <w:i/>
          <w:color w:val="000000"/>
          <w:sz w:val="30"/>
          <w:szCs w:val="30"/>
          <w:shd w:val="clear" w:color="auto" w:fill="FFFFFF"/>
        </w:rPr>
        <w:t xml:space="preserve"> </w:t>
      </w:r>
      <w:r w:rsidRPr="008218CD">
        <w:rPr>
          <w:i/>
          <w:color w:val="000000"/>
        </w:rPr>
        <w:t>Своевременното предприемане на действия за подобряване на имуществената обезпеченост на дружеството е насочено към запазване и ефективно използване на общинските активи, както и към създаване на условия за устойчиво осъществяване на дейността му в обществен интерес.</w:t>
      </w:r>
    </w:p>
    <w:p w:rsidR="008218CD" w:rsidRPr="008218CD" w:rsidRDefault="008218CD" w:rsidP="008218CD">
      <w:pPr>
        <w:shd w:val="clear" w:color="auto" w:fill="FFFFFF"/>
        <w:jc w:val="both"/>
        <w:rPr>
          <w:i/>
        </w:rPr>
      </w:pPr>
      <w:r w:rsidRPr="008218CD">
        <w:rPr>
          <w:i/>
          <w:color w:val="222222"/>
        </w:rPr>
        <w:t>              Допускането на предварително изпълнение ще позволи незабавно предприемане на необходимите действия по реализиране на непаричната вноска, което ще даде възможност общинското дружество да предприеме самостоятелно действия за стабилизиране на финансовото си състояние.  </w:t>
      </w:r>
    </w:p>
    <w:p w:rsidR="008218CD" w:rsidRPr="008218CD" w:rsidRDefault="008218CD" w:rsidP="008218CD">
      <w:pPr>
        <w:jc w:val="both"/>
        <w:rPr>
          <w:i/>
        </w:rPr>
      </w:pPr>
      <w:r w:rsidRPr="008218CD">
        <w:rPr>
          <w:b/>
          <w:bCs/>
          <w:i/>
          <w:color w:val="222222"/>
        </w:rPr>
        <w:t>              Предвид изложеното са налице основанията по чл. 60, ал. 1 от Административнопроцесуалния кодекс</w:t>
      </w:r>
      <w:r w:rsidRPr="008218CD">
        <w:rPr>
          <w:i/>
          <w:color w:val="222222"/>
        </w:rPr>
        <w:t>, а именно необходимостта от защита на особено важен обществен интерес и опасността от настъпване на значителни или трудно поправими вреди при забавяне на изпълнението на решението, поради което се налага  допускане на  предварително изпълнение на  настоящото решението.</w:t>
      </w:r>
    </w:p>
    <w:p w:rsidR="008218CD" w:rsidRPr="004476A1" w:rsidRDefault="008218CD" w:rsidP="004476A1">
      <w:pPr>
        <w:jc w:val="both"/>
        <w:rPr>
          <w:b/>
          <w:bCs/>
        </w:rPr>
      </w:pPr>
    </w:p>
    <w:p w:rsidR="00EE56F2" w:rsidRPr="00D47B38" w:rsidRDefault="00EE56F2" w:rsidP="00EE56F2">
      <w:pPr>
        <w:ind w:firstLine="708"/>
        <w:jc w:val="both"/>
      </w:pPr>
    </w:p>
    <w:p w:rsidR="00EE56F2" w:rsidRPr="00D47B38" w:rsidRDefault="00EE56F2" w:rsidP="00EE56F2">
      <w:pPr>
        <w:ind w:firstLine="708"/>
        <w:jc w:val="both"/>
      </w:pPr>
      <w:r w:rsidRPr="00D47B38">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EE56F2" w:rsidRPr="00D47B38" w:rsidRDefault="00EE56F2" w:rsidP="00EE56F2">
      <w:pPr>
        <w:ind w:firstLine="708"/>
        <w:jc w:val="both"/>
      </w:pPr>
    </w:p>
    <w:p w:rsidR="00EE56F2" w:rsidRPr="00D47B38" w:rsidRDefault="00EE56F2" w:rsidP="00EE56F2">
      <w:pPr>
        <w:ind w:firstLine="708"/>
        <w:jc w:val="both"/>
      </w:pPr>
      <w:r w:rsidRPr="00D47B38">
        <w:t>Настоящото решение подлежи на обжалване в 14-дневен срок от датата на съобщаването му пред Административен съд - София област по реда на АПК.</w:t>
      </w:r>
    </w:p>
    <w:p w:rsidR="00EE56F2" w:rsidRPr="00D47B38" w:rsidRDefault="00EE56F2" w:rsidP="00EE56F2">
      <w:pPr>
        <w:jc w:val="both"/>
      </w:pPr>
    </w:p>
    <w:p w:rsidR="00EE56F2" w:rsidRPr="00EE56F2" w:rsidRDefault="00EE56F2" w:rsidP="00EE56F2">
      <w:pPr>
        <w:jc w:val="both"/>
        <w:rPr>
          <w:highlight w:val="yellow"/>
        </w:rPr>
      </w:pPr>
    </w:p>
    <w:p w:rsidR="00EE56F2" w:rsidRPr="00EE56F2" w:rsidRDefault="00EE56F2" w:rsidP="00EE56F2">
      <w:pPr>
        <w:jc w:val="both"/>
        <w:rPr>
          <w:highlight w:val="yellow"/>
        </w:rPr>
      </w:pPr>
    </w:p>
    <w:p w:rsidR="00EE56F2" w:rsidRPr="00314EA5" w:rsidRDefault="00EE56F2" w:rsidP="00EE56F2">
      <w:pPr>
        <w:jc w:val="both"/>
      </w:pPr>
    </w:p>
    <w:p w:rsidR="00EE56F2" w:rsidRPr="00314EA5" w:rsidRDefault="00EE56F2" w:rsidP="00EE56F2">
      <w:pPr>
        <w:jc w:val="both"/>
      </w:pPr>
    </w:p>
    <w:p w:rsidR="00EE56F2" w:rsidRPr="00314EA5" w:rsidRDefault="00EE56F2" w:rsidP="00EE56F2">
      <w:pPr>
        <w:rPr>
          <w:b/>
        </w:rPr>
      </w:pPr>
      <w:r w:rsidRPr="00314EA5">
        <w:t xml:space="preserve">      </w:t>
      </w:r>
      <w:r w:rsidRPr="00314EA5">
        <w:tab/>
      </w:r>
      <w:r w:rsidRPr="00314EA5">
        <w:tab/>
        <w:t xml:space="preserve">                                          </w:t>
      </w:r>
      <w:r w:rsidRPr="00314EA5">
        <w:rPr>
          <w:b/>
        </w:rPr>
        <w:t>ПРЕДСЕДАТЕЛ на ОбС:</w:t>
      </w:r>
    </w:p>
    <w:p w:rsidR="00EE56F2" w:rsidRPr="009E7A69" w:rsidRDefault="00EE56F2" w:rsidP="00EE56F2">
      <w:pPr>
        <w:rPr>
          <w:b/>
        </w:rPr>
      </w:pPr>
      <w:r w:rsidRPr="00314EA5">
        <w:rPr>
          <w:b/>
        </w:rPr>
        <w:tab/>
      </w:r>
      <w:r w:rsidRPr="00314EA5">
        <w:rPr>
          <w:b/>
        </w:rPr>
        <w:tab/>
      </w:r>
      <w:r w:rsidRPr="00314EA5">
        <w:rPr>
          <w:b/>
        </w:rPr>
        <w:tab/>
      </w:r>
      <w:r w:rsidRPr="00314EA5">
        <w:rPr>
          <w:b/>
        </w:rPr>
        <w:tab/>
      </w:r>
      <w:r w:rsidRPr="00314EA5">
        <w:rPr>
          <w:b/>
        </w:rPr>
        <w:tab/>
      </w:r>
      <w:r w:rsidRPr="00314EA5">
        <w:rPr>
          <w:b/>
        </w:rPr>
        <w:tab/>
      </w:r>
      <w:r w:rsidRPr="00314EA5">
        <w:rPr>
          <w:b/>
          <w:lang w:val="en-US"/>
        </w:rPr>
        <w:t xml:space="preserve">                     </w:t>
      </w:r>
      <w:r w:rsidRPr="00314EA5">
        <w:rPr>
          <w:b/>
        </w:rPr>
        <w:t xml:space="preserve">      </w:t>
      </w:r>
      <w:r w:rsidRPr="00314EA5">
        <w:rPr>
          <w:b/>
          <w:lang w:val="en-US"/>
        </w:rPr>
        <w:t xml:space="preserve"> </w:t>
      </w:r>
      <w:r w:rsidRPr="00314EA5">
        <w:rPr>
          <w:b/>
        </w:rPr>
        <w:t xml:space="preserve"> / Д-р Атанас Тенев /</w:t>
      </w:r>
    </w:p>
    <w:p w:rsidR="00EE56F2" w:rsidRPr="009E7A69" w:rsidRDefault="00EE56F2" w:rsidP="00EE56F2">
      <w:pPr>
        <w:rPr>
          <w:b/>
        </w:rPr>
      </w:pPr>
    </w:p>
    <w:p w:rsidR="00EE56F2" w:rsidRPr="009E7A69" w:rsidRDefault="00EE56F2" w:rsidP="00EE56F2">
      <w:pPr>
        <w:rPr>
          <w:b/>
        </w:rPr>
      </w:pPr>
    </w:p>
    <w:p w:rsidR="00EE56F2" w:rsidRPr="009E7A69" w:rsidRDefault="00EE56F2" w:rsidP="00EE56F2">
      <w:pPr>
        <w:rPr>
          <w:b/>
        </w:rPr>
      </w:pPr>
    </w:p>
    <w:p w:rsidR="00EE56F2" w:rsidRPr="009E7A69" w:rsidRDefault="00EE56F2" w:rsidP="009F1EC0">
      <w:pPr>
        <w:rPr>
          <w:b/>
        </w:rPr>
      </w:pPr>
    </w:p>
    <w:sectPr w:rsidR="00EE56F2" w:rsidRPr="009E7A69" w:rsidSect="00BC2945">
      <w:pgSz w:w="11906" w:h="16838"/>
      <w:pgMar w:top="1417" w:right="1416" w:bottom="56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500E" w:rsidRDefault="00C6500E" w:rsidP="0007644F">
      <w:r>
        <w:separator/>
      </w:r>
    </w:p>
  </w:endnote>
  <w:endnote w:type="continuationSeparator" w:id="0">
    <w:p w:rsidR="00C6500E" w:rsidRDefault="00C6500E" w:rsidP="000764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E0002EFF" w:usb1="C000785B" w:usb2="00000009" w:usb3="00000000" w:csb0="000001FF" w:csb1="00000000"/>
  </w:font>
  <w:font w:name="Aptos">
    <w:altName w:val="Arial"/>
    <w:charset w:val="00"/>
    <w:family w:val="swiss"/>
    <w:pitch w:val="variable"/>
    <w:sig w:usb0="20000287" w:usb1="00000003" w:usb2="00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500E" w:rsidRDefault="00C6500E" w:rsidP="0007644F">
      <w:r>
        <w:separator/>
      </w:r>
    </w:p>
  </w:footnote>
  <w:footnote w:type="continuationSeparator" w:id="0">
    <w:p w:rsidR="00C6500E" w:rsidRDefault="00C6500E" w:rsidP="0007644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hint="default"/>
        <w:bCs/>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BC5301"/>
    <w:multiLevelType w:val="hybridMultilevel"/>
    <w:tmpl w:val="4F468B0E"/>
    <w:lvl w:ilvl="0" w:tplc="1F10190C">
      <w:start w:val="3"/>
      <w:numFmt w:val="decimal"/>
      <w:lvlText w:val="%1."/>
      <w:lvlJc w:val="left"/>
      <w:pPr>
        <w:ind w:left="720" w:hanging="360"/>
      </w:pPr>
      <w:rPr>
        <w:rFonts w:eastAsia="Times New Roman"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01350ABF"/>
    <w:multiLevelType w:val="hybridMultilevel"/>
    <w:tmpl w:val="0FFA37C0"/>
    <w:lvl w:ilvl="0" w:tplc="9104B584">
      <w:start w:val="1"/>
      <w:numFmt w:val="decimal"/>
      <w:lvlText w:val="%1."/>
      <w:lvlJc w:val="left"/>
      <w:pPr>
        <w:ind w:left="720" w:hanging="360"/>
      </w:pPr>
      <w:rPr>
        <w:rFonts w:hint="default"/>
        <w:b/>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0666158F"/>
    <w:multiLevelType w:val="hybridMultilevel"/>
    <w:tmpl w:val="CB400260"/>
    <w:lvl w:ilvl="0" w:tplc="E9FCEFAA">
      <w:start w:val="1"/>
      <w:numFmt w:val="decimal"/>
      <w:lvlText w:val="%1."/>
      <w:lvlJc w:val="left"/>
      <w:pPr>
        <w:ind w:left="720" w:hanging="360"/>
      </w:pPr>
      <w:rPr>
        <w:rFonts w:hint="default"/>
        <w:b/>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0A3B32DE"/>
    <w:multiLevelType w:val="hybridMultilevel"/>
    <w:tmpl w:val="930E2A06"/>
    <w:lvl w:ilvl="0" w:tplc="E0247CA6">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0CFD77E3"/>
    <w:multiLevelType w:val="hybridMultilevel"/>
    <w:tmpl w:val="3A7046E0"/>
    <w:lvl w:ilvl="0" w:tplc="64C0A4E8">
      <w:start w:val="1"/>
      <w:numFmt w:val="decimal"/>
      <w:lvlText w:val="%1."/>
      <w:lvlJc w:val="left"/>
      <w:pPr>
        <w:ind w:left="928" w:hanging="360"/>
      </w:pPr>
      <w:rPr>
        <w:b/>
        <w:color w:val="auto"/>
      </w:rPr>
    </w:lvl>
    <w:lvl w:ilvl="1" w:tplc="04020019">
      <w:start w:val="1"/>
      <w:numFmt w:val="lowerLetter"/>
      <w:lvlText w:val="%2."/>
      <w:lvlJc w:val="left"/>
      <w:pPr>
        <w:ind w:left="1648" w:hanging="360"/>
      </w:pPr>
    </w:lvl>
    <w:lvl w:ilvl="2" w:tplc="0402001B">
      <w:start w:val="1"/>
      <w:numFmt w:val="lowerRoman"/>
      <w:lvlText w:val="%3."/>
      <w:lvlJc w:val="right"/>
      <w:pPr>
        <w:ind w:left="2368" w:hanging="180"/>
      </w:pPr>
    </w:lvl>
    <w:lvl w:ilvl="3" w:tplc="0402000F">
      <w:start w:val="1"/>
      <w:numFmt w:val="decimal"/>
      <w:lvlText w:val="%4."/>
      <w:lvlJc w:val="left"/>
      <w:pPr>
        <w:ind w:left="3088" w:hanging="360"/>
      </w:pPr>
    </w:lvl>
    <w:lvl w:ilvl="4" w:tplc="04020019">
      <w:start w:val="1"/>
      <w:numFmt w:val="lowerLetter"/>
      <w:lvlText w:val="%5."/>
      <w:lvlJc w:val="left"/>
      <w:pPr>
        <w:ind w:left="3808" w:hanging="360"/>
      </w:pPr>
    </w:lvl>
    <w:lvl w:ilvl="5" w:tplc="0402001B">
      <w:start w:val="1"/>
      <w:numFmt w:val="lowerRoman"/>
      <w:lvlText w:val="%6."/>
      <w:lvlJc w:val="right"/>
      <w:pPr>
        <w:ind w:left="4528" w:hanging="180"/>
      </w:pPr>
    </w:lvl>
    <w:lvl w:ilvl="6" w:tplc="0402000F">
      <w:start w:val="1"/>
      <w:numFmt w:val="decimal"/>
      <w:lvlText w:val="%7."/>
      <w:lvlJc w:val="left"/>
      <w:pPr>
        <w:ind w:left="5248" w:hanging="360"/>
      </w:pPr>
    </w:lvl>
    <w:lvl w:ilvl="7" w:tplc="04020019">
      <w:start w:val="1"/>
      <w:numFmt w:val="lowerLetter"/>
      <w:lvlText w:val="%8."/>
      <w:lvlJc w:val="left"/>
      <w:pPr>
        <w:ind w:left="5968" w:hanging="360"/>
      </w:pPr>
    </w:lvl>
    <w:lvl w:ilvl="8" w:tplc="0402001B">
      <w:start w:val="1"/>
      <w:numFmt w:val="lowerRoman"/>
      <w:lvlText w:val="%9."/>
      <w:lvlJc w:val="right"/>
      <w:pPr>
        <w:ind w:left="6688" w:hanging="180"/>
      </w:pPr>
    </w:lvl>
  </w:abstractNum>
  <w:abstractNum w:abstractNumId="6" w15:restartNumberingAfterBreak="0">
    <w:nsid w:val="0F6B29B9"/>
    <w:multiLevelType w:val="hybridMultilevel"/>
    <w:tmpl w:val="BECA014E"/>
    <w:lvl w:ilvl="0" w:tplc="6B6A2DA0">
      <w:start w:val="1"/>
      <w:numFmt w:val="bullet"/>
      <w:lvlText w:val=""/>
      <w:lvlJc w:val="left"/>
      <w:pPr>
        <w:ind w:left="720" w:hanging="360"/>
      </w:pPr>
      <w:rPr>
        <w:rFonts w:ascii="Wingdings" w:hAnsi="Wingdings" w:hint="default"/>
        <w:b w:val="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10E25A88"/>
    <w:multiLevelType w:val="hybridMultilevel"/>
    <w:tmpl w:val="5072A2FA"/>
    <w:lvl w:ilvl="0" w:tplc="5DA619CE">
      <w:start w:val="1"/>
      <w:numFmt w:val="decimal"/>
      <w:lvlText w:val="%1."/>
      <w:lvlJc w:val="left"/>
      <w:pPr>
        <w:ind w:left="927" w:hanging="360"/>
      </w:pPr>
      <w:rPr>
        <w:rFonts w:hint="default"/>
        <w:i w:val="0"/>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8" w15:restartNumberingAfterBreak="0">
    <w:nsid w:val="114B1E1C"/>
    <w:multiLevelType w:val="multilevel"/>
    <w:tmpl w:val="840A0D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28527F3"/>
    <w:multiLevelType w:val="multilevel"/>
    <w:tmpl w:val="BE80EF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4BA5A5A"/>
    <w:multiLevelType w:val="hybridMultilevel"/>
    <w:tmpl w:val="C696141C"/>
    <w:lvl w:ilvl="0" w:tplc="898EB574">
      <w:start w:val="1"/>
      <w:numFmt w:val="decimal"/>
      <w:lvlText w:val="%1."/>
      <w:lvlJc w:val="left"/>
      <w:pPr>
        <w:ind w:left="720" w:hanging="360"/>
      </w:pPr>
      <w:rPr>
        <w:rFonts w:eastAsia="Times New Roman"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15FB7544"/>
    <w:multiLevelType w:val="hybridMultilevel"/>
    <w:tmpl w:val="D7B6FDD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1C995D11"/>
    <w:multiLevelType w:val="multilevel"/>
    <w:tmpl w:val="2CFE71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29D14C7"/>
    <w:multiLevelType w:val="hybridMultilevel"/>
    <w:tmpl w:val="530C44DE"/>
    <w:lvl w:ilvl="0" w:tplc="AED836B6">
      <w:start w:val="1"/>
      <w:numFmt w:val="decimal"/>
      <w:lvlText w:val="%1."/>
      <w:lvlJc w:val="left"/>
      <w:pPr>
        <w:ind w:left="405" w:hanging="360"/>
      </w:pPr>
      <w:rPr>
        <w:rFonts w:hint="default"/>
      </w:rPr>
    </w:lvl>
    <w:lvl w:ilvl="1" w:tplc="04020019" w:tentative="1">
      <w:start w:val="1"/>
      <w:numFmt w:val="lowerLetter"/>
      <w:lvlText w:val="%2."/>
      <w:lvlJc w:val="left"/>
      <w:pPr>
        <w:ind w:left="1125" w:hanging="360"/>
      </w:pPr>
    </w:lvl>
    <w:lvl w:ilvl="2" w:tplc="0402001B" w:tentative="1">
      <w:start w:val="1"/>
      <w:numFmt w:val="lowerRoman"/>
      <w:lvlText w:val="%3."/>
      <w:lvlJc w:val="right"/>
      <w:pPr>
        <w:ind w:left="1845" w:hanging="180"/>
      </w:pPr>
    </w:lvl>
    <w:lvl w:ilvl="3" w:tplc="0402000F" w:tentative="1">
      <w:start w:val="1"/>
      <w:numFmt w:val="decimal"/>
      <w:lvlText w:val="%4."/>
      <w:lvlJc w:val="left"/>
      <w:pPr>
        <w:ind w:left="2565" w:hanging="360"/>
      </w:pPr>
    </w:lvl>
    <w:lvl w:ilvl="4" w:tplc="04020019" w:tentative="1">
      <w:start w:val="1"/>
      <w:numFmt w:val="lowerLetter"/>
      <w:lvlText w:val="%5."/>
      <w:lvlJc w:val="left"/>
      <w:pPr>
        <w:ind w:left="3285" w:hanging="360"/>
      </w:pPr>
    </w:lvl>
    <w:lvl w:ilvl="5" w:tplc="0402001B" w:tentative="1">
      <w:start w:val="1"/>
      <w:numFmt w:val="lowerRoman"/>
      <w:lvlText w:val="%6."/>
      <w:lvlJc w:val="right"/>
      <w:pPr>
        <w:ind w:left="4005" w:hanging="180"/>
      </w:pPr>
    </w:lvl>
    <w:lvl w:ilvl="6" w:tplc="0402000F" w:tentative="1">
      <w:start w:val="1"/>
      <w:numFmt w:val="decimal"/>
      <w:lvlText w:val="%7."/>
      <w:lvlJc w:val="left"/>
      <w:pPr>
        <w:ind w:left="4725" w:hanging="360"/>
      </w:pPr>
    </w:lvl>
    <w:lvl w:ilvl="7" w:tplc="04020019" w:tentative="1">
      <w:start w:val="1"/>
      <w:numFmt w:val="lowerLetter"/>
      <w:lvlText w:val="%8."/>
      <w:lvlJc w:val="left"/>
      <w:pPr>
        <w:ind w:left="5445" w:hanging="360"/>
      </w:pPr>
    </w:lvl>
    <w:lvl w:ilvl="8" w:tplc="0402001B" w:tentative="1">
      <w:start w:val="1"/>
      <w:numFmt w:val="lowerRoman"/>
      <w:lvlText w:val="%9."/>
      <w:lvlJc w:val="right"/>
      <w:pPr>
        <w:ind w:left="6165" w:hanging="180"/>
      </w:pPr>
    </w:lvl>
  </w:abstractNum>
  <w:abstractNum w:abstractNumId="14" w15:restartNumberingAfterBreak="0">
    <w:nsid w:val="24A473D9"/>
    <w:multiLevelType w:val="hybridMultilevel"/>
    <w:tmpl w:val="B382FC80"/>
    <w:lvl w:ilvl="0" w:tplc="53CAC1F0">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15:restartNumberingAfterBreak="0">
    <w:nsid w:val="2C9914E9"/>
    <w:multiLevelType w:val="hybridMultilevel"/>
    <w:tmpl w:val="41D020C2"/>
    <w:lvl w:ilvl="0" w:tplc="64A47080">
      <w:start w:val="1"/>
      <w:numFmt w:val="decimal"/>
      <w:lvlText w:val="%1."/>
      <w:lvlJc w:val="left"/>
      <w:pPr>
        <w:ind w:left="644" w:hanging="360"/>
      </w:pPr>
      <w:rPr>
        <w:rFonts w:hint="default"/>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16" w15:restartNumberingAfterBreak="0">
    <w:nsid w:val="2D97251C"/>
    <w:multiLevelType w:val="hybridMultilevel"/>
    <w:tmpl w:val="72C2FF3E"/>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15:restartNumberingAfterBreak="0">
    <w:nsid w:val="30346B8E"/>
    <w:multiLevelType w:val="multilevel"/>
    <w:tmpl w:val="E3F017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252257A"/>
    <w:multiLevelType w:val="hybridMultilevel"/>
    <w:tmpl w:val="9E74605C"/>
    <w:lvl w:ilvl="0" w:tplc="0BC26B72">
      <w:start w:val="1"/>
      <w:numFmt w:val="upperRoman"/>
      <w:lvlText w:val="%1."/>
      <w:lvlJc w:val="left"/>
      <w:pPr>
        <w:ind w:left="1004" w:hanging="72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15:restartNumberingAfterBreak="0">
    <w:nsid w:val="36FE7B4D"/>
    <w:multiLevelType w:val="hybridMultilevel"/>
    <w:tmpl w:val="941ECB46"/>
    <w:lvl w:ilvl="0" w:tplc="D648179A">
      <w:start w:val="1"/>
      <w:numFmt w:val="bullet"/>
      <w:lvlText w:val=""/>
      <w:lvlJc w:val="left"/>
      <w:pPr>
        <w:tabs>
          <w:tab w:val="num" w:pos="720"/>
        </w:tabs>
        <w:ind w:left="720" w:hanging="360"/>
      </w:pPr>
      <w:rPr>
        <w:rFonts w:ascii="Wingdings" w:hAnsi="Wingdings" w:hint="default"/>
        <w:color w:val="000000"/>
        <w:sz w:val="24"/>
        <w:szCs w:val="24"/>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FDB63B8"/>
    <w:multiLevelType w:val="multilevel"/>
    <w:tmpl w:val="2826BAB8"/>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1DE2BDF"/>
    <w:multiLevelType w:val="hybridMultilevel"/>
    <w:tmpl w:val="EF60DC20"/>
    <w:lvl w:ilvl="0" w:tplc="F7365582">
      <w:start w:val="1"/>
      <w:numFmt w:val="decimal"/>
      <w:lvlText w:val="%1."/>
      <w:lvlJc w:val="left"/>
      <w:pPr>
        <w:ind w:left="720" w:hanging="360"/>
      </w:pPr>
      <w:rPr>
        <w:rFonts w:hint="default"/>
        <w:b/>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15:restartNumberingAfterBreak="0">
    <w:nsid w:val="45B44E88"/>
    <w:multiLevelType w:val="multilevel"/>
    <w:tmpl w:val="E8FCA8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72358C0"/>
    <w:multiLevelType w:val="hybridMultilevel"/>
    <w:tmpl w:val="28581298"/>
    <w:lvl w:ilvl="0" w:tplc="0402000F">
      <w:start w:val="1"/>
      <w:numFmt w:val="decimal"/>
      <w:lvlText w:val="%1."/>
      <w:lvlJc w:val="left"/>
      <w:pPr>
        <w:ind w:left="720" w:hanging="360"/>
      </w:pPr>
      <w:rPr>
        <w:rFonts w:hint="default"/>
        <w:b w:val="0"/>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15:restartNumberingAfterBreak="0">
    <w:nsid w:val="47C22E5D"/>
    <w:multiLevelType w:val="hybridMultilevel"/>
    <w:tmpl w:val="0A280DAE"/>
    <w:lvl w:ilvl="0" w:tplc="4D1476B4">
      <w:start w:val="1"/>
      <w:numFmt w:val="bullet"/>
      <w:lvlText w:val=""/>
      <w:lvlJc w:val="left"/>
      <w:pPr>
        <w:ind w:left="720" w:hanging="360"/>
      </w:pPr>
      <w:rPr>
        <w:rFonts w:ascii="Wingdings" w:hAnsi="Wingdings" w:hint="default"/>
        <w:color w:val="00000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5" w15:restartNumberingAfterBreak="0">
    <w:nsid w:val="514F1B68"/>
    <w:multiLevelType w:val="multilevel"/>
    <w:tmpl w:val="3F7275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19E5902"/>
    <w:multiLevelType w:val="multilevel"/>
    <w:tmpl w:val="DE4ED8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3536915"/>
    <w:multiLevelType w:val="hybridMultilevel"/>
    <w:tmpl w:val="20187C20"/>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8" w15:restartNumberingAfterBreak="0">
    <w:nsid w:val="543E16E5"/>
    <w:multiLevelType w:val="hybridMultilevel"/>
    <w:tmpl w:val="9B521584"/>
    <w:lvl w:ilvl="0" w:tplc="99B65FEE">
      <w:start w:val="1"/>
      <w:numFmt w:val="upperRoman"/>
      <w:lvlText w:val="%1."/>
      <w:lvlJc w:val="left"/>
      <w:pPr>
        <w:ind w:left="1080" w:hanging="720"/>
      </w:pPr>
      <w:rPr>
        <w:rFonts w:cs="Times New Roman" w:hint="default"/>
        <w:b/>
        <w:i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9" w15:restartNumberingAfterBreak="0">
    <w:nsid w:val="592A5C42"/>
    <w:multiLevelType w:val="hybridMultilevel"/>
    <w:tmpl w:val="286643E0"/>
    <w:lvl w:ilvl="0" w:tplc="64D25660">
      <w:start w:val="1"/>
      <w:numFmt w:val="upperRoman"/>
      <w:lvlText w:val="%1."/>
      <w:lvlJc w:val="left"/>
      <w:pPr>
        <w:ind w:left="1428" w:hanging="720"/>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0" w15:restartNumberingAfterBreak="0">
    <w:nsid w:val="5FCB4379"/>
    <w:multiLevelType w:val="hybridMultilevel"/>
    <w:tmpl w:val="9B68504A"/>
    <w:lvl w:ilvl="0" w:tplc="1A8E237A">
      <w:start w:val="1"/>
      <w:numFmt w:val="upperLetter"/>
      <w:pStyle w:val="Recitals"/>
      <w:lvlText w:val="(%1)"/>
      <w:lvlJc w:val="left"/>
      <w:pPr>
        <w:tabs>
          <w:tab w:val="num" w:pos="567"/>
        </w:tabs>
        <w:ind w:left="567" w:hanging="567"/>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46F4FDA"/>
    <w:multiLevelType w:val="hybridMultilevel"/>
    <w:tmpl w:val="FAE02F96"/>
    <w:lvl w:ilvl="0" w:tplc="6276A150">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2" w15:restartNumberingAfterBreak="0">
    <w:nsid w:val="65D2776B"/>
    <w:multiLevelType w:val="hybridMultilevel"/>
    <w:tmpl w:val="50AC5516"/>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3" w15:restartNumberingAfterBreak="0">
    <w:nsid w:val="66970E49"/>
    <w:multiLevelType w:val="multilevel"/>
    <w:tmpl w:val="9032573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8722216"/>
    <w:multiLevelType w:val="multilevel"/>
    <w:tmpl w:val="9F5C20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16B5F2C"/>
    <w:multiLevelType w:val="hybridMultilevel"/>
    <w:tmpl w:val="DCC645F6"/>
    <w:lvl w:ilvl="0" w:tplc="13028D14">
      <w:start w:val="1"/>
      <w:numFmt w:val="decimal"/>
      <w:lvlText w:val="%1."/>
      <w:lvlJc w:val="left"/>
      <w:pPr>
        <w:ind w:left="1200" w:hanging="360"/>
      </w:pPr>
      <w:rPr>
        <w:rFonts w:hint="default"/>
      </w:rPr>
    </w:lvl>
    <w:lvl w:ilvl="1" w:tplc="04020019" w:tentative="1">
      <w:start w:val="1"/>
      <w:numFmt w:val="lowerLetter"/>
      <w:lvlText w:val="%2."/>
      <w:lvlJc w:val="left"/>
      <w:pPr>
        <w:ind w:left="1920" w:hanging="360"/>
      </w:pPr>
    </w:lvl>
    <w:lvl w:ilvl="2" w:tplc="0402001B" w:tentative="1">
      <w:start w:val="1"/>
      <w:numFmt w:val="lowerRoman"/>
      <w:lvlText w:val="%3."/>
      <w:lvlJc w:val="right"/>
      <w:pPr>
        <w:ind w:left="2640" w:hanging="180"/>
      </w:pPr>
    </w:lvl>
    <w:lvl w:ilvl="3" w:tplc="0402000F" w:tentative="1">
      <w:start w:val="1"/>
      <w:numFmt w:val="decimal"/>
      <w:lvlText w:val="%4."/>
      <w:lvlJc w:val="left"/>
      <w:pPr>
        <w:ind w:left="3360" w:hanging="360"/>
      </w:pPr>
    </w:lvl>
    <w:lvl w:ilvl="4" w:tplc="04020019" w:tentative="1">
      <w:start w:val="1"/>
      <w:numFmt w:val="lowerLetter"/>
      <w:lvlText w:val="%5."/>
      <w:lvlJc w:val="left"/>
      <w:pPr>
        <w:ind w:left="4080" w:hanging="360"/>
      </w:pPr>
    </w:lvl>
    <w:lvl w:ilvl="5" w:tplc="0402001B" w:tentative="1">
      <w:start w:val="1"/>
      <w:numFmt w:val="lowerRoman"/>
      <w:lvlText w:val="%6."/>
      <w:lvlJc w:val="right"/>
      <w:pPr>
        <w:ind w:left="4800" w:hanging="180"/>
      </w:pPr>
    </w:lvl>
    <w:lvl w:ilvl="6" w:tplc="0402000F" w:tentative="1">
      <w:start w:val="1"/>
      <w:numFmt w:val="decimal"/>
      <w:lvlText w:val="%7."/>
      <w:lvlJc w:val="left"/>
      <w:pPr>
        <w:ind w:left="5520" w:hanging="360"/>
      </w:pPr>
    </w:lvl>
    <w:lvl w:ilvl="7" w:tplc="04020019" w:tentative="1">
      <w:start w:val="1"/>
      <w:numFmt w:val="lowerLetter"/>
      <w:lvlText w:val="%8."/>
      <w:lvlJc w:val="left"/>
      <w:pPr>
        <w:ind w:left="6240" w:hanging="360"/>
      </w:pPr>
    </w:lvl>
    <w:lvl w:ilvl="8" w:tplc="0402001B" w:tentative="1">
      <w:start w:val="1"/>
      <w:numFmt w:val="lowerRoman"/>
      <w:lvlText w:val="%9."/>
      <w:lvlJc w:val="right"/>
      <w:pPr>
        <w:ind w:left="6960" w:hanging="180"/>
      </w:pPr>
    </w:lvl>
  </w:abstractNum>
  <w:abstractNum w:abstractNumId="36" w15:restartNumberingAfterBreak="0">
    <w:nsid w:val="73C35177"/>
    <w:multiLevelType w:val="multilevel"/>
    <w:tmpl w:val="9F5C20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3E8502D"/>
    <w:multiLevelType w:val="multilevel"/>
    <w:tmpl w:val="042C56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82621E0"/>
    <w:multiLevelType w:val="hybridMultilevel"/>
    <w:tmpl w:val="54629D44"/>
    <w:lvl w:ilvl="0" w:tplc="ABD49270">
      <w:start w:val="1"/>
      <w:numFmt w:val="decimal"/>
      <w:lvlText w:val="%1."/>
      <w:lvlJc w:val="left"/>
      <w:pPr>
        <w:ind w:left="720" w:hanging="360"/>
      </w:pPr>
      <w:rPr>
        <w:color w:val="auto"/>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39" w15:restartNumberingAfterBreak="0">
    <w:nsid w:val="7A1E2DB6"/>
    <w:multiLevelType w:val="hybridMultilevel"/>
    <w:tmpl w:val="5072A2FA"/>
    <w:lvl w:ilvl="0" w:tplc="5DA619CE">
      <w:start w:val="1"/>
      <w:numFmt w:val="decimal"/>
      <w:lvlText w:val="%1."/>
      <w:lvlJc w:val="left"/>
      <w:pPr>
        <w:ind w:left="927" w:hanging="360"/>
      </w:pPr>
      <w:rPr>
        <w:rFonts w:hint="default"/>
        <w:i w:val="0"/>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num w:numId="1">
    <w:abstractNumId w:val="30"/>
  </w:num>
  <w:num w:numId="2">
    <w:abstractNumId w:val="29"/>
  </w:num>
  <w:num w:numId="3">
    <w:abstractNumId w:val="19"/>
  </w:num>
  <w:num w:numId="4">
    <w:abstractNumId w:val="24"/>
  </w:num>
  <w:num w:numId="5">
    <w:abstractNumId w:val="6"/>
  </w:num>
  <w:num w:numId="6">
    <w:abstractNumId w:val="27"/>
  </w:num>
  <w:num w:numId="7">
    <w:abstractNumId w:val="38"/>
  </w:num>
  <w:num w:numId="8">
    <w:abstractNumId w:val="32"/>
  </w:num>
  <w:num w:numId="9">
    <w:abstractNumId w:val="11"/>
  </w:num>
  <w:num w:numId="10">
    <w:abstractNumId w:val="20"/>
  </w:num>
  <w:num w:numId="11">
    <w:abstractNumId w:val="15"/>
  </w:num>
  <w:num w:numId="12">
    <w:abstractNumId w:val="35"/>
  </w:num>
  <w:num w:numId="13">
    <w:abstractNumId w:val="14"/>
  </w:num>
  <w:num w:numId="14">
    <w:abstractNumId w:val="33"/>
  </w:num>
  <w:num w:numId="15">
    <w:abstractNumId w:val="13"/>
  </w:num>
  <w:num w:numId="16">
    <w:abstractNumId w:val="16"/>
  </w:num>
  <w:num w:numId="17">
    <w:abstractNumId w:val="12"/>
  </w:num>
  <w:num w:numId="18">
    <w:abstractNumId w:val="17"/>
  </w:num>
  <w:num w:numId="19">
    <w:abstractNumId w:val="37"/>
  </w:num>
  <w:num w:numId="20">
    <w:abstractNumId w:val="9"/>
  </w:num>
  <w:num w:numId="21">
    <w:abstractNumId w:val="22"/>
  </w:num>
  <w:num w:numId="22">
    <w:abstractNumId w:val="8"/>
  </w:num>
  <w:num w:numId="23">
    <w:abstractNumId w:val="26"/>
  </w:num>
  <w:num w:numId="24">
    <w:abstractNumId w:val="25"/>
  </w:num>
  <w:num w:numId="25">
    <w:abstractNumId w:val="18"/>
  </w:num>
  <w:num w:numId="26">
    <w:abstractNumId w:val="3"/>
  </w:num>
  <w:num w:numId="27">
    <w:abstractNumId w:val="4"/>
  </w:num>
  <w:num w:numId="28">
    <w:abstractNumId w:val="21"/>
  </w:num>
  <w:num w:numId="29">
    <w:abstractNumId w:val="31"/>
  </w:num>
  <w:num w:numId="30">
    <w:abstractNumId w:val="5"/>
  </w:num>
  <w:num w:numId="31">
    <w:abstractNumId w:val="23"/>
  </w:num>
  <w:num w:numId="32">
    <w:abstractNumId w:val="2"/>
  </w:num>
  <w:num w:numId="33">
    <w:abstractNumId w:val="7"/>
  </w:num>
  <w:num w:numId="34">
    <w:abstractNumId w:val="28"/>
  </w:num>
  <w:num w:numId="35">
    <w:abstractNumId w:val="1"/>
  </w:num>
  <w:num w:numId="36">
    <w:abstractNumId w:val="10"/>
  </w:num>
  <w:num w:numId="37">
    <w:abstractNumId w:val="34"/>
  </w:num>
  <w:num w:numId="38">
    <w:abstractNumId w:val="36"/>
  </w:num>
  <w:num w:numId="39">
    <w:abstractNumId w:val="3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7919"/>
    <w:rsid w:val="00003248"/>
    <w:rsid w:val="00007CA2"/>
    <w:rsid w:val="00017C59"/>
    <w:rsid w:val="00027804"/>
    <w:rsid w:val="00032222"/>
    <w:rsid w:val="0003647F"/>
    <w:rsid w:val="00041265"/>
    <w:rsid w:val="00041404"/>
    <w:rsid w:val="000439DA"/>
    <w:rsid w:val="00046D9D"/>
    <w:rsid w:val="00047431"/>
    <w:rsid w:val="00054182"/>
    <w:rsid w:val="00063450"/>
    <w:rsid w:val="00067CF7"/>
    <w:rsid w:val="0007237F"/>
    <w:rsid w:val="0007644F"/>
    <w:rsid w:val="00076AFA"/>
    <w:rsid w:val="0008231F"/>
    <w:rsid w:val="0008270C"/>
    <w:rsid w:val="000A460D"/>
    <w:rsid w:val="000A5BC8"/>
    <w:rsid w:val="000A5DD1"/>
    <w:rsid w:val="000B01BA"/>
    <w:rsid w:val="000B0A2D"/>
    <w:rsid w:val="000B6263"/>
    <w:rsid w:val="000B642D"/>
    <w:rsid w:val="000B73F2"/>
    <w:rsid w:val="000C4688"/>
    <w:rsid w:val="000D0060"/>
    <w:rsid w:val="000D7203"/>
    <w:rsid w:val="000E3EBA"/>
    <w:rsid w:val="000E6F14"/>
    <w:rsid w:val="000F08CE"/>
    <w:rsid w:val="00101CD5"/>
    <w:rsid w:val="00102F0D"/>
    <w:rsid w:val="00110296"/>
    <w:rsid w:val="00120C0A"/>
    <w:rsid w:val="00121D62"/>
    <w:rsid w:val="00123AD8"/>
    <w:rsid w:val="00147297"/>
    <w:rsid w:val="00154B24"/>
    <w:rsid w:val="00156C57"/>
    <w:rsid w:val="001623E6"/>
    <w:rsid w:val="00167639"/>
    <w:rsid w:val="0017241A"/>
    <w:rsid w:val="001736DE"/>
    <w:rsid w:val="00173DC0"/>
    <w:rsid w:val="001756BF"/>
    <w:rsid w:val="00175D52"/>
    <w:rsid w:val="00180565"/>
    <w:rsid w:val="00186FCF"/>
    <w:rsid w:val="0019015C"/>
    <w:rsid w:val="001927FB"/>
    <w:rsid w:val="001928DA"/>
    <w:rsid w:val="001956E8"/>
    <w:rsid w:val="00196D02"/>
    <w:rsid w:val="001A3227"/>
    <w:rsid w:val="001A32E4"/>
    <w:rsid w:val="001B3C92"/>
    <w:rsid w:val="001E15C2"/>
    <w:rsid w:val="001F121A"/>
    <w:rsid w:val="001F4982"/>
    <w:rsid w:val="00204997"/>
    <w:rsid w:val="00204E91"/>
    <w:rsid w:val="00205FD1"/>
    <w:rsid w:val="00222C7A"/>
    <w:rsid w:val="00225021"/>
    <w:rsid w:val="0023103D"/>
    <w:rsid w:val="00233D87"/>
    <w:rsid w:val="002373EC"/>
    <w:rsid w:val="002403A4"/>
    <w:rsid w:val="00243D65"/>
    <w:rsid w:val="002444F1"/>
    <w:rsid w:val="002540BB"/>
    <w:rsid w:val="00255235"/>
    <w:rsid w:val="00264ADE"/>
    <w:rsid w:val="00272A43"/>
    <w:rsid w:val="00275E6D"/>
    <w:rsid w:val="00286CA2"/>
    <w:rsid w:val="00287285"/>
    <w:rsid w:val="0029536F"/>
    <w:rsid w:val="002A0046"/>
    <w:rsid w:val="002A2394"/>
    <w:rsid w:val="002A342D"/>
    <w:rsid w:val="002A3AF7"/>
    <w:rsid w:val="002A7FBA"/>
    <w:rsid w:val="002B0BB1"/>
    <w:rsid w:val="002B1B3E"/>
    <w:rsid w:val="002C1849"/>
    <w:rsid w:val="002C348D"/>
    <w:rsid w:val="002C6F1C"/>
    <w:rsid w:val="002D680C"/>
    <w:rsid w:val="002E64FC"/>
    <w:rsid w:val="002E714E"/>
    <w:rsid w:val="002F16FC"/>
    <w:rsid w:val="002F3917"/>
    <w:rsid w:val="002F4209"/>
    <w:rsid w:val="002F5C93"/>
    <w:rsid w:val="002F63F3"/>
    <w:rsid w:val="002F73B5"/>
    <w:rsid w:val="00314EA5"/>
    <w:rsid w:val="00326207"/>
    <w:rsid w:val="00334567"/>
    <w:rsid w:val="00336360"/>
    <w:rsid w:val="00337B31"/>
    <w:rsid w:val="00343C6B"/>
    <w:rsid w:val="00343F00"/>
    <w:rsid w:val="003470D8"/>
    <w:rsid w:val="00352E90"/>
    <w:rsid w:val="00353A1D"/>
    <w:rsid w:val="00354927"/>
    <w:rsid w:val="00361AD9"/>
    <w:rsid w:val="00361EB2"/>
    <w:rsid w:val="00362C56"/>
    <w:rsid w:val="0036312F"/>
    <w:rsid w:val="0036637B"/>
    <w:rsid w:val="003715EC"/>
    <w:rsid w:val="00375102"/>
    <w:rsid w:val="00375C4B"/>
    <w:rsid w:val="00375E7F"/>
    <w:rsid w:val="00377115"/>
    <w:rsid w:val="003804E9"/>
    <w:rsid w:val="003864E2"/>
    <w:rsid w:val="00394B4F"/>
    <w:rsid w:val="003A10EE"/>
    <w:rsid w:val="003A6476"/>
    <w:rsid w:val="003B5465"/>
    <w:rsid w:val="003B7A1B"/>
    <w:rsid w:val="003C65F6"/>
    <w:rsid w:val="003D17D2"/>
    <w:rsid w:val="003E1148"/>
    <w:rsid w:val="003E33C3"/>
    <w:rsid w:val="003E60DA"/>
    <w:rsid w:val="003F605B"/>
    <w:rsid w:val="00404870"/>
    <w:rsid w:val="0041127C"/>
    <w:rsid w:val="00420BDF"/>
    <w:rsid w:val="00421F3E"/>
    <w:rsid w:val="0043189B"/>
    <w:rsid w:val="00435A19"/>
    <w:rsid w:val="0043605A"/>
    <w:rsid w:val="00436B1C"/>
    <w:rsid w:val="004421FB"/>
    <w:rsid w:val="0044671F"/>
    <w:rsid w:val="004476A1"/>
    <w:rsid w:val="00447880"/>
    <w:rsid w:val="00453153"/>
    <w:rsid w:val="004629F6"/>
    <w:rsid w:val="00463F0F"/>
    <w:rsid w:val="004660AE"/>
    <w:rsid w:val="0046669E"/>
    <w:rsid w:val="004778A1"/>
    <w:rsid w:val="004A13A5"/>
    <w:rsid w:val="004A63BC"/>
    <w:rsid w:val="004A6898"/>
    <w:rsid w:val="004B2618"/>
    <w:rsid w:val="004D1D88"/>
    <w:rsid w:val="004D396B"/>
    <w:rsid w:val="004D5A75"/>
    <w:rsid w:val="004E0F9B"/>
    <w:rsid w:val="004E10D4"/>
    <w:rsid w:val="004E2B0E"/>
    <w:rsid w:val="004F07C7"/>
    <w:rsid w:val="004F222F"/>
    <w:rsid w:val="00501932"/>
    <w:rsid w:val="005035EA"/>
    <w:rsid w:val="00503F49"/>
    <w:rsid w:val="0051300C"/>
    <w:rsid w:val="00527015"/>
    <w:rsid w:val="00531164"/>
    <w:rsid w:val="005314DF"/>
    <w:rsid w:val="00532DCA"/>
    <w:rsid w:val="00545B87"/>
    <w:rsid w:val="00551A63"/>
    <w:rsid w:val="005544E9"/>
    <w:rsid w:val="005552E7"/>
    <w:rsid w:val="005623C4"/>
    <w:rsid w:val="00565960"/>
    <w:rsid w:val="00585854"/>
    <w:rsid w:val="005911C5"/>
    <w:rsid w:val="005942D8"/>
    <w:rsid w:val="005B622B"/>
    <w:rsid w:val="005C5F04"/>
    <w:rsid w:val="005D6887"/>
    <w:rsid w:val="005E0FF6"/>
    <w:rsid w:val="005E13DB"/>
    <w:rsid w:val="005E2160"/>
    <w:rsid w:val="005E33A5"/>
    <w:rsid w:val="005E5861"/>
    <w:rsid w:val="005F04C7"/>
    <w:rsid w:val="005F7D4D"/>
    <w:rsid w:val="006070AF"/>
    <w:rsid w:val="00621523"/>
    <w:rsid w:val="006233FB"/>
    <w:rsid w:val="00627963"/>
    <w:rsid w:val="006319A4"/>
    <w:rsid w:val="00637538"/>
    <w:rsid w:val="00643384"/>
    <w:rsid w:val="00650480"/>
    <w:rsid w:val="006539C2"/>
    <w:rsid w:val="0066201B"/>
    <w:rsid w:val="0067112F"/>
    <w:rsid w:val="00671986"/>
    <w:rsid w:val="00674B5A"/>
    <w:rsid w:val="0068311B"/>
    <w:rsid w:val="0068740A"/>
    <w:rsid w:val="006963BC"/>
    <w:rsid w:val="00697E61"/>
    <w:rsid w:val="006A64D2"/>
    <w:rsid w:val="006B5005"/>
    <w:rsid w:val="006E068D"/>
    <w:rsid w:val="006E6A63"/>
    <w:rsid w:val="00711A04"/>
    <w:rsid w:val="007156DE"/>
    <w:rsid w:val="007161C9"/>
    <w:rsid w:val="00717B1D"/>
    <w:rsid w:val="0072109F"/>
    <w:rsid w:val="00721A04"/>
    <w:rsid w:val="00725B8E"/>
    <w:rsid w:val="007315CF"/>
    <w:rsid w:val="0073764E"/>
    <w:rsid w:val="00743501"/>
    <w:rsid w:val="00744AC6"/>
    <w:rsid w:val="00754AA7"/>
    <w:rsid w:val="00770B7D"/>
    <w:rsid w:val="00771605"/>
    <w:rsid w:val="007741D0"/>
    <w:rsid w:val="007801DB"/>
    <w:rsid w:val="00784419"/>
    <w:rsid w:val="007948C1"/>
    <w:rsid w:val="00794B40"/>
    <w:rsid w:val="007A1401"/>
    <w:rsid w:val="007A2561"/>
    <w:rsid w:val="007B2BD3"/>
    <w:rsid w:val="007B3B7A"/>
    <w:rsid w:val="007B6639"/>
    <w:rsid w:val="007C0813"/>
    <w:rsid w:val="007C21FD"/>
    <w:rsid w:val="007C6569"/>
    <w:rsid w:val="007D0CDD"/>
    <w:rsid w:val="007D0FDF"/>
    <w:rsid w:val="007D192E"/>
    <w:rsid w:val="007D1F25"/>
    <w:rsid w:val="007D460B"/>
    <w:rsid w:val="007D7AD9"/>
    <w:rsid w:val="007E390A"/>
    <w:rsid w:val="007F1981"/>
    <w:rsid w:val="007F72B2"/>
    <w:rsid w:val="00804727"/>
    <w:rsid w:val="0080529F"/>
    <w:rsid w:val="00811EDA"/>
    <w:rsid w:val="008218CD"/>
    <w:rsid w:val="008314F1"/>
    <w:rsid w:val="00833D09"/>
    <w:rsid w:val="008424F4"/>
    <w:rsid w:val="0084271D"/>
    <w:rsid w:val="008437F0"/>
    <w:rsid w:val="008442F6"/>
    <w:rsid w:val="008462FD"/>
    <w:rsid w:val="0084648C"/>
    <w:rsid w:val="00852051"/>
    <w:rsid w:val="00863A85"/>
    <w:rsid w:val="00870968"/>
    <w:rsid w:val="008710A8"/>
    <w:rsid w:val="00871A5E"/>
    <w:rsid w:val="00871D66"/>
    <w:rsid w:val="008767ED"/>
    <w:rsid w:val="0087760F"/>
    <w:rsid w:val="008826E9"/>
    <w:rsid w:val="0089621C"/>
    <w:rsid w:val="0089681B"/>
    <w:rsid w:val="008A2063"/>
    <w:rsid w:val="008A2131"/>
    <w:rsid w:val="008A21AF"/>
    <w:rsid w:val="008A4099"/>
    <w:rsid w:val="008A5CCF"/>
    <w:rsid w:val="008B5FE7"/>
    <w:rsid w:val="008C0B80"/>
    <w:rsid w:val="008C256A"/>
    <w:rsid w:val="008C5FBD"/>
    <w:rsid w:val="008E3324"/>
    <w:rsid w:val="008E71F5"/>
    <w:rsid w:val="008F15F6"/>
    <w:rsid w:val="0090730B"/>
    <w:rsid w:val="009079EE"/>
    <w:rsid w:val="00907F53"/>
    <w:rsid w:val="00914972"/>
    <w:rsid w:val="00914A9B"/>
    <w:rsid w:val="00920274"/>
    <w:rsid w:val="00926356"/>
    <w:rsid w:val="00933B54"/>
    <w:rsid w:val="009340E9"/>
    <w:rsid w:val="0093442D"/>
    <w:rsid w:val="0093569C"/>
    <w:rsid w:val="00941EED"/>
    <w:rsid w:val="00942392"/>
    <w:rsid w:val="00947C1F"/>
    <w:rsid w:val="009601BD"/>
    <w:rsid w:val="0096052A"/>
    <w:rsid w:val="00970119"/>
    <w:rsid w:val="00972084"/>
    <w:rsid w:val="0097266A"/>
    <w:rsid w:val="00983222"/>
    <w:rsid w:val="00984C24"/>
    <w:rsid w:val="00997919"/>
    <w:rsid w:val="009B25E7"/>
    <w:rsid w:val="009B458E"/>
    <w:rsid w:val="009C38CE"/>
    <w:rsid w:val="009D1686"/>
    <w:rsid w:val="009D3339"/>
    <w:rsid w:val="009D484E"/>
    <w:rsid w:val="009E5B0C"/>
    <w:rsid w:val="009E6A62"/>
    <w:rsid w:val="009E7A69"/>
    <w:rsid w:val="009F1EC0"/>
    <w:rsid w:val="009F47A3"/>
    <w:rsid w:val="00A05580"/>
    <w:rsid w:val="00A07F0C"/>
    <w:rsid w:val="00A20D1D"/>
    <w:rsid w:val="00A25967"/>
    <w:rsid w:val="00A268EC"/>
    <w:rsid w:val="00A27E8A"/>
    <w:rsid w:val="00A31514"/>
    <w:rsid w:val="00A43A93"/>
    <w:rsid w:val="00A45A10"/>
    <w:rsid w:val="00A52C4C"/>
    <w:rsid w:val="00A55A1D"/>
    <w:rsid w:val="00A579C4"/>
    <w:rsid w:val="00A67A9D"/>
    <w:rsid w:val="00A778A1"/>
    <w:rsid w:val="00A77A1A"/>
    <w:rsid w:val="00A80D44"/>
    <w:rsid w:val="00A82D31"/>
    <w:rsid w:val="00AB34F3"/>
    <w:rsid w:val="00AB79F8"/>
    <w:rsid w:val="00AE45CF"/>
    <w:rsid w:val="00AF0D6F"/>
    <w:rsid w:val="00B143CF"/>
    <w:rsid w:val="00B1526A"/>
    <w:rsid w:val="00B17774"/>
    <w:rsid w:val="00B349E4"/>
    <w:rsid w:val="00B354F9"/>
    <w:rsid w:val="00B36975"/>
    <w:rsid w:val="00B434F8"/>
    <w:rsid w:val="00B4447F"/>
    <w:rsid w:val="00B50553"/>
    <w:rsid w:val="00B62D14"/>
    <w:rsid w:val="00B67BA8"/>
    <w:rsid w:val="00B739AB"/>
    <w:rsid w:val="00B73D09"/>
    <w:rsid w:val="00B87206"/>
    <w:rsid w:val="00B93650"/>
    <w:rsid w:val="00BA330D"/>
    <w:rsid w:val="00BA356A"/>
    <w:rsid w:val="00BA436B"/>
    <w:rsid w:val="00BA4C6B"/>
    <w:rsid w:val="00BA60DD"/>
    <w:rsid w:val="00BC1687"/>
    <w:rsid w:val="00BC2945"/>
    <w:rsid w:val="00BC38E5"/>
    <w:rsid w:val="00BC51CA"/>
    <w:rsid w:val="00BD3224"/>
    <w:rsid w:val="00BD4DEF"/>
    <w:rsid w:val="00BE66CD"/>
    <w:rsid w:val="00BE76EF"/>
    <w:rsid w:val="00BE7D60"/>
    <w:rsid w:val="00BF01C4"/>
    <w:rsid w:val="00BF4514"/>
    <w:rsid w:val="00BF524B"/>
    <w:rsid w:val="00BF603C"/>
    <w:rsid w:val="00C03BAE"/>
    <w:rsid w:val="00C17243"/>
    <w:rsid w:val="00C17EB5"/>
    <w:rsid w:val="00C21EA6"/>
    <w:rsid w:val="00C244BC"/>
    <w:rsid w:val="00C32843"/>
    <w:rsid w:val="00C361C1"/>
    <w:rsid w:val="00C51C62"/>
    <w:rsid w:val="00C5479E"/>
    <w:rsid w:val="00C568B6"/>
    <w:rsid w:val="00C6190C"/>
    <w:rsid w:val="00C62918"/>
    <w:rsid w:val="00C6500E"/>
    <w:rsid w:val="00C776FB"/>
    <w:rsid w:val="00C8538B"/>
    <w:rsid w:val="00C86226"/>
    <w:rsid w:val="00C931D8"/>
    <w:rsid w:val="00C96B83"/>
    <w:rsid w:val="00CA0E41"/>
    <w:rsid w:val="00CA165A"/>
    <w:rsid w:val="00CA3F59"/>
    <w:rsid w:val="00CA4F3C"/>
    <w:rsid w:val="00CC379C"/>
    <w:rsid w:val="00CC50AA"/>
    <w:rsid w:val="00CC552A"/>
    <w:rsid w:val="00CC6344"/>
    <w:rsid w:val="00CD28A6"/>
    <w:rsid w:val="00CD3B80"/>
    <w:rsid w:val="00CD527E"/>
    <w:rsid w:val="00CE3B22"/>
    <w:rsid w:val="00CE5F1C"/>
    <w:rsid w:val="00CF353F"/>
    <w:rsid w:val="00D0015A"/>
    <w:rsid w:val="00D003C9"/>
    <w:rsid w:val="00D05E90"/>
    <w:rsid w:val="00D070E8"/>
    <w:rsid w:val="00D2366F"/>
    <w:rsid w:val="00D36B51"/>
    <w:rsid w:val="00D407E7"/>
    <w:rsid w:val="00D40C91"/>
    <w:rsid w:val="00D4126D"/>
    <w:rsid w:val="00D47B38"/>
    <w:rsid w:val="00D57ABB"/>
    <w:rsid w:val="00D57DAE"/>
    <w:rsid w:val="00D6074A"/>
    <w:rsid w:val="00D60903"/>
    <w:rsid w:val="00D64361"/>
    <w:rsid w:val="00D7394C"/>
    <w:rsid w:val="00D757CC"/>
    <w:rsid w:val="00D778E4"/>
    <w:rsid w:val="00D8154A"/>
    <w:rsid w:val="00D83215"/>
    <w:rsid w:val="00D92D28"/>
    <w:rsid w:val="00DA3802"/>
    <w:rsid w:val="00DA49EF"/>
    <w:rsid w:val="00DA7A0B"/>
    <w:rsid w:val="00DA7FD7"/>
    <w:rsid w:val="00DB4683"/>
    <w:rsid w:val="00DB6620"/>
    <w:rsid w:val="00DB683C"/>
    <w:rsid w:val="00DC3228"/>
    <w:rsid w:val="00DC6A72"/>
    <w:rsid w:val="00DD627A"/>
    <w:rsid w:val="00DE78C8"/>
    <w:rsid w:val="00E06543"/>
    <w:rsid w:val="00E16622"/>
    <w:rsid w:val="00E24B30"/>
    <w:rsid w:val="00E261B6"/>
    <w:rsid w:val="00E31A7F"/>
    <w:rsid w:val="00E3754D"/>
    <w:rsid w:val="00E4440B"/>
    <w:rsid w:val="00E4525B"/>
    <w:rsid w:val="00E476DD"/>
    <w:rsid w:val="00E528F3"/>
    <w:rsid w:val="00E61127"/>
    <w:rsid w:val="00E62B70"/>
    <w:rsid w:val="00E6478A"/>
    <w:rsid w:val="00E74059"/>
    <w:rsid w:val="00E761C5"/>
    <w:rsid w:val="00E80634"/>
    <w:rsid w:val="00E814D1"/>
    <w:rsid w:val="00E81E7B"/>
    <w:rsid w:val="00E8751F"/>
    <w:rsid w:val="00E90E92"/>
    <w:rsid w:val="00E93646"/>
    <w:rsid w:val="00E965F0"/>
    <w:rsid w:val="00E96DB4"/>
    <w:rsid w:val="00EB0EE3"/>
    <w:rsid w:val="00EB2B02"/>
    <w:rsid w:val="00EC2E34"/>
    <w:rsid w:val="00ED09B7"/>
    <w:rsid w:val="00ED0A55"/>
    <w:rsid w:val="00EE3E43"/>
    <w:rsid w:val="00EE56F2"/>
    <w:rsid w:val="00EF7587"/>
    <w:rsid w:val="00EF7A10"/>
    <w:rsid w:val="00F07159"/>
    <w:rsid w:val="00F07822"/>
    <w:rsid w:val="00F07E69"/>
    <w:rsid w:val="00F118B4"/>
    <w:rsid w:val="00F136C1"/>
    <w:rsid w:val="00F17662"/>
    <w:rsid w:val="00F248C7"/>
    <w:rsid w:val="00F27087"/>
    <w:rsid w:val="00F27CFA"/>
    <w:rsid w:val="00F34A93"/>
    <w:rsid w:val="00F35412"/>
    <w:rsid w:val="00F36675"/>
    <w:rsid w:val="00F42192"/>
    <w:rsid w:val="00F448A4"/>
    <w:rsid w:val="00F469DE"/>
    <w:rsid w:val="00F52DB5"/>
    <w:rsid w:val="00F541A5"/>
    <w:rsid w:val="00F5428B"/>
    <w:rsid w:val="00F56769"/>
    <w:rsid w:val="00F56C89"/>
    <w:rsid w:val="00F66AA7"/>
    <w:rsid w:val="00F723B6"/>
    <w:rsid w:val="00F7337E"/>
    <w:rsid w:val="00F7339E"/>
    <w:rsid w:val="00F83D3B"/>
    <w:rsid w:val="00F90487"/>
    <w:rsid w:val="00F952CD"/>
    <w:rsid w:val="00FA092B"/>
    <w:rsid w:val="00FB0E3A"/>
    <w:rsid w:val="00FB1627"/>
    <w:rsid w:val="00FC257E"/>
    <w:rsid w:val="00FD2AD7"/>
    <w:rsid w:val="00FD2F5F"/>
    <w:rsid w:val="00FD4690"/>
    <w:rsid w:val="00FD716C"/>
    <w:rsid w:val="00FE440C"/>
    <w:rsid w:val="00FE50B8"/>
    <w:rsid w:val="00FE756C"/>
    <w:rsid w:val="00FF30A6"/>
    <w:rsid w:val="00FF377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A3E70BC-6798-4A98-AAEB-105E1EFE0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4B30"/>
    <w:pPr>
      <w:spacing w:after="0" w:line="240" w:lineRule="auto"/>
    </w:pPr>
    <w:rPr>
      <w:rFonts w:ascii="Times New Roman" w:eastAsia="Times New Roman" w:hAnsi="Times New Roman" w:cs="Times New Roman"/>
      <w:sz w:val="24"/>
      <w:szCs w:val="24"/>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375C4B"/>
    <w:pPr>
      <w:tabs>
        <w:tab w:val="center" w:pos="4536"/>
        <w:tab w:val="right" w:pos="9072"/>
      </w:tabs>
    </w:pPr>
    <w:rPr>
      <w:lang w:val="en-US" w:eastAsia="en-US"/>
    </w:rPr>
  </w:style>
  <w:style w:type="character" w:customStyle="1" w:styleId="a4">
    <w:name w:val="Горен колонтитул Знак"/>
    <w:basedOn w:val="a0"/>
    <w:link w:val="a3"/>
    <w:rsid w:val="00375C4B"/>
    <w:rPr>
      <w:rFonts w:ascii="Times New Roman" w:eastAsia="Times New Roman" w:hAnsi="Times New Roman" w:cs="Times New Roman"/>
      <w:sz w:val="24"/>
      <w:szCs w:val="24"/>
      <w:lang w:val="en-US"/>
    </w:rPr>
  </w:style>
  <w:style w:type="table" w:styleId="a5">
    <w:name w:val="Table Grid"/>
    <w:basedOn w:val="a1"/>
    <w:rsid w:val="00375C4B"/>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rsid w:val="00375C4B"/>
    <w:rPr>
      <w:rFonts w:ascii="Tahoma" w:hAnsi="Tahoma" w:cs="Tahoma"/>
      <w:sz w:val="16"/>
      <w:szCs w:val="16"/>
    </w:rPr>
  </w:style>
  <w:style w:type="character" w:customStyle="1" w:styleId="a7">
    <w:name w:val="Изнесен текст Знак"/>
    <w:basedOn w:val="a0"/>
    <w:link w:val="a6"/>
    <w:rsid w:val="00375C4B"/>
    <w:rPr>
      <w:rFonts w:ascii="Tahoma" w:eastAsia="Times New Roman" w:hAnsi="Tahoma" w:cs="Tahoma"/>
      <w:sz w:val="16"/>
      <w:szCs w:val="16"/>
      <w:lang w:eastAsia="bg-BG"/>
    </w:rPr>
  </w:style>
  <w:style w:type="paragraph" w:customStyle="1" w:styleId="a8">
    <w:name w:val="Знак Знак"/>
    <w:basedOn w:val="a"/>
    <w:rsid w:val="00375C4B"/>
    <w:pPr>
      <w:tabs>
        <w:tab w:val="left" w:pos="709"/>
      </w:tabs>
    </w:pPr>
    <w:rPr>
      <w:rFonts w:ascii="Tahoma" w:hAnsi="Tahoma"/>
      <w:lang w:val="pl-PL" w:eastAsia="pl-PL"/>
    </w:rPr>
  </w:style>
  <w:style w:type="paragraph" w:customStyle="1" w:styleId="Default">
    <w:name w:val="Default"/>
    <w:rsid w:val="00375C4B"/>
    <w:pPr>
      <w:autoSpaceDE w:val="0"/>
      <w:autoSpaceDN w:val="0"/>
      <w:adjustRightInd w:val="0"/>
      <w:spacing w:after="0" w:line="240" w:lineRule="auto"/>
    </w:pPr>
    <w:rPr>
      <w:rFonts w:ascii="Times New Roman" w:eastAsia="Times New Roman" w:hAnsi="Times New Roman" w:cs="Times New Roman"/>
      <w:color w:val="000000"/>
      <w:sz w:val="24"/>
      <w:szCs w:val="24"/>
      <w:lang w:eastAsia="bg-BG"/>
    </w:rPr>
  </w:style>
  <w:style w:type="paragraph" w:styleId="a9">
    <w:name w:val="List Paragraph"/>
    <w:basedOn w:val="a"/>
    <w:uiPriority w:val="34"/>
    <w:qFormat/>
    <w:rsid w:val="00375C4B"/>
    <w:pPr>
      <w:ind w:left="720"/>
      <w:contextualSpacing/>
    </w:pPr>
  </w:style>
  <w:style w:type="character" w:styleId="aa">
    <w:name w:val="Hyperlink"/>
    <w:rsid w:val="00375C4B"/>
    <w:rPr>
      <w:color w:val="0000FF"/>
      <w:u w:val="single"/>
    </w:rPr>
  </w:style>
  <w:style w:type="character" w:styleId="ab">
    <w:name w:val="Strong"/>
    <w:uiPriority w:val="22"/>
    <w:qFormat/>
    <w:rsid w:val="00375C4B"/>
    <w:rPr>
      <w:b/>
      <w:bCs/>
    </w:rPr>
  </w:style>
  <w:style w:type="character" w:styleId="ac">
    <w:name w:val="Emphasis"/>
    <w:qFormat/>
    <w:rsid w:val="00375C4B"/>
    <w:rPr>
      <w:i/>
      <w:iCs/>
    </w:rPr>
  </w:style>
  <w:style w:type="paragraph" w:styleId="2">
    <w:name w:val="List 2"/>
    <w:basedOn w:val="a"/>
    <w:unhideWhenUsed/>
    <w:rsid w:val="00375C4B"/>
    <w:pPr>
      <w:ind w:left="566" w:hanging="283"/>
      <w:contextualSpacing/>
    </w:pPr>
  </w:style>
  <w:style w:type="paragraph" w:styleId="ad">
    <w:name w:val="footer"/>
    <w:basedOn w:val="a"/>
    <w:link w:val="ae"/>
    <w:rsid w:val="00375C4B"/>
    <w:pPr>
      <w:tabs>
        <w:tab w:val="center" w:pos="4536"/>
        <w:tab w:val="right" w:pos="9072"/>
      </w:tabs>
    </w:pPr>
  </w:style>
  <w:style w:type="character" w:customStyle="1" w:styleId="ae">
    <w:name w:val="Долен колонтитул Знак"/>
    <w:basedOn w:val="a0"/>
    <w:link w:val="ad"/>
    <w:rsid w:val="00375C4B"/>
    <w:rPr>
      <w:rFonts w:ascii="Times New Roman" w:eastAsia="Times New Roman" w:hAnsi="Times New Roman" w:cs="Times New Roman"/>
      <w:sz w:val="24"/>
      <w:szCs w:val="24"/>
      <w:lang w:eastAsia="bg-BG"/>
    </w:rPr>
  </w:style>
  <w:style w:type="character" w:customStyle="1" w:styleId="af">
    <w:name w:val="Основной текст_"/>
    <w:link w:val="1"/>
    <w:uiPriority w:val="99"/>
    <w:rsid w:val="00375C4B"/>
    <w:rPr>
      <w:sz w:val="23"/>
      <w:szCs w:val="23"/>
      <w:shd w:val="clear" w:color="auto" w:fill="FFFFFF"/>
    </w:rPr>
  </w:style>
  <w:style w:type="paragraph" w:customStyle="1" w:styleId="1">
    <w:name w:val="Основной текст1"/>
    <w:basedOn w:val="a"/>
    <w:link w:val="af"/>
    <w:uiPriority w:val="99"/>
    <w:rsid w:val="00375C4B"/>
    <w:pPr>
      <w:widowControl w:val="0"/>
      <w:shd w:val="clear" w:color="auto" w:fill="FFFFFF"/>
      <w:spacing w:before="240" w:line="278" w:lineRule="exact"/>
      <w:ind w:hanging="720"/>
    </w:pPr>
    <w:rPr>
      <w:rFonts w:asciiTheme="minorHAnsi" w:eastAsiaTheme="minorHAnsi" w:hAnsiTheme="minorHAnsi" w:cstheme="minorBidi"/>
      <w:sz w:val="23"/>
      <w:szCs w:val="23"/>
      <w:lang w:eastAsia="en-US"/>
    </w:rPr>
  </w:style>
  <w:style w:type="paragraph" w:styleId="af0">
    <w:name w:val="Normal (Web)"/>
    <w:basedOn w:val="a"/>
    <w:uiPriority w:val="99"/>
    <w:unhideWhenUsed/>
    <w:rsid w:val="00375C4B"/>
    <w:pPr>
      <w:spacing w:before="100" w:beforeAutospacing="1" w:after="100" w:afterAutospacing="1"/>
    </w:pPr>
  </w:style>
  <w:style w:type="character" w:customStyle="1" w:styleId="newdocreference1">
    <w:name w:val="newdocreference1"/>
    <w:rsid w:val="00375C4B"/>
    <w:rPr>
      <w:i w:val="0"/>
      <w:iCs w:val="0"/>
      <w:color w:val="0000FF"/>
      <w:u w:val="single"/>
    </w:rPr>
  </w:style>
  <w:style w:type="character" w:styleId="af1">
    <w:name w:val="annotation reference"/>
    <w:uiPriority w:val="99"/>
    <w:unhideWhenUsed/>
    <w:rsid w:val="00375C4B"/>
    <w:rPr>
      <w:sz w:val="16"/>
      <w:szCs w:val="16"/>
    </w:rPr>
  </w:style>
  <w:style w:type="paragraph" w:styleId="af2">
    <w:name w:val="annotation text"/>
    <w:basedOn w:val="a"/>
    <w:link w:val="af3"/>
    <w:uiPriority w:val="99"/>
    <w:unhideWhenUsed/>
    <w:rsid w:val="00375C4B"/>
    <w:pPr>
      <w:suppressAutoHyphens/>
    </w:pPr>
    <w:rPr>
      <w:sz w:val="20"/>
      <w:szCs w:val="20"/>
      <w:lang w:eastAsia="ar-SA"/>
    </w:rPr>
  </w:style>
  <w:style w:type="character" w:customStyle="1" w:styleId="af3">
    <w:name w:val="Текст на коментар Знак"/>
    <w:basedOn w:val="a0"/>
    <w:link w:val="af2"/>
    <w:uiPriority w:val="99"/>
    <w:rsid w:val="00375C4B"/>
    <w:rPr>
      <w:rFonts w:ascii="Times New Roman" w:eastAsia="Times New Roman" w:hAnsi="Times New Roman" w:cs="Times New Roman"/>
      <w:sz w:val="20"/>
      <w:szCs w:val="20"/>
      <w:lang w:eastAsia="ar-SA"/>
    </w:rPr>
  </w:style>
  <w:style w:type="character" w:customStyle="1" w:styleId="Bodytext">
    <w:name w:val="Body text_"/>
    <w:link w:val="Bodytext1"/>
    <w:rsid w:val="00375C4B"/>
    <w:rPr>
      <w:rFonts w:ascii="Arial Unicode MS" w:eastAsia="Arial Unicode MS"/>
      <w:shd w:val="clear" w:color="auto" w:fill="FFFFFF"/>
    </w:rPr>
  </w:style>
  <w:style w:type="paragraph" w:customStyle="1" w:styleId="Bodytext1">
    <w:name w:val="Body text1"/>
    <w:basedOn w:val="a"/>
    <w:link w:val="Bodytext"/>
    <w:rsid w:val="00375C4B"/>
    <w:pPr>
      <w:shd w:val="clear" w:color="auto" w:fill="FFFFFF"/>
      <w:spacing w:line="230" w:lineRule="exact"/>
      <w:jc w:val="center"/>
    </w:pPr>
    <w:rPr>
      <w:rFonts w:ascii="Arial Unicode MS" w:eastAsia="Arial Unicode MS" w:hAnsiTheme="minorHAnsi" w:cstheme="minorBidi"/>
      <w:sz w:val="22"/>
      <w:szCs w:val="22"/>
      <w:lang w:eastAsia="en-US"/>
    </w:rPr>
  </w:style>
  <w:style w:type="character" w:customStyle="1" w:styleId="Bodytext3">
    <w:name w:val="Body text (3)_"/>
    <w:link w:val="Bodytext30"/>
    <w:rsid w:val="00375C4B"/>
    <w:rPr>
      <w:rFonts w:ascii="Lucida Sans Unicode" w:hAnsi="Lucida Sans Unicode"/>
      <w:b/>
      <w:bCs/>
      <w:noProof/>
      <w:sz w:val="21"/>
      <w:szCs w:val="21"/>
      <w:shd w:val="clear" w:color="auto" w:fill="FFFFFF"/>
    </w:rPr>
  </w:style>
  <w:style w:type="character" w:customStyle="1" w:styleId="Bodytext7">
    <w:name w:val="Body text (7)_"/>
    <w:link w:val="Bodytext70"/>
    <w:rsid w:val="00375C4B"/>
    <w:rPr>
      <w:rFonts w:ascii="Arial" w:hAnsi="Arial"/>
      <w:shd w:val="clear" w:color="auto" w:fill="FFFFFF"/>
    </w:rPr>
  </w:style>
  <w:style w:type="character" w:customStyle="1" w:styleId="Bodytext10">
    <w:name w:val="Body text (10)_"/>
    <w:link w:val="Bodytext100"/>
    <w:rsid w:val="00375C4B"/>
    <w:rPr>
      <w:rFonts w:ascii="Arial" w:hAnsi="Arial"/>
      <w:shd w:val="clear" w:color="auto" w:fill="FFFFFF"/>
    </w:rPr>
  </w:style>
  <w:style w:type="character" w:customStyle="1" w:styleId="Bodytext4">
    <w:name w:val="Body text (4)_"/>
    <w:link w:val="Bodytext40"/>
    <w:rsid w:val="00375C4B"/>
    <w:rPr>
      <w:rFonts w:ascii="Arial" w:hAnsi="Arial"/>
      <w:b/>
      <w:bCs/>
      <w:shd w:val="clear" w:color="auto" w:fill="FFFFFF"/>
    </w:rPr>
  </w:style>
  <w:style w:type="paragraph" w:customStyle="1" w:styleId="10">
    <w:name w:val="Основен текст1"/>
    <w:basedOn w:val="a"/>
    <w:rsid w:val="00375C4B"/>
    <w:pPr>
      <w:shd w:val="clear" w:color="auto" w:fill="FFFFFF"/>
      <w:spacing w:line="240" w:lineRule="atLeast"/>
    </w:pPr>
    <w:rPr>
      <w:rFonts w:ascii="Arial" w:eastAsia="Courier New" w:hAnsi="Arial" w:cs="Arial"/>
      <w:sz w:val="20"/>
      <w:szCs w:val="20"/>
    </w:rPr>
  </w:style>
  <w:style w:type="paragraph" w:customStyle="1" w:styleId="Bodytext30">
    <w:name w:val="Body text (3)"/>
    <w:basedOn w:val="a"/>
    <w:link w:val="Bodytext3"/>
    <w:rsid w:val="00375C4B"/>
    <w:pPr>
      <w:shd w:val="clear" w:color="auto" w:fill="FFFFFF"/>
      <w:spacing w:line="240" w:lineRule="atLeast"/>
    </w:pPr>
    <w:rPr>
      <w:rFonts w:ascii="Lucida Sans Unicode" w:eastAsiaTheme="minorHAnsi" w:hAnsi="Lucida Sans Unicode" w:cstheme="minorBidi"/>
      <w:b/>
      <w:bCs/>
      <w:noProof/>
      <w:sz w:val="21"/>
      <w:szCs w:val="21"/>
      <w:lang w:eastAsia="en-US"/>
    </w:rPr>
  </w:style>
  <w:style w:type="paragraph" w:customStyle="1" w:styleId="Bodytext70">
    <w:name w:val="Body text (7)"/>
    <w:basedOn w:val="a"/>
    <w:link w:val="Bodytext7"/>
    <w:rsid w:val="00375C4B"/>
    <w:pPr>
      <w:shd w:val="clear" w:color="auto" w:fill="FFFFFF"/>
      <w:spacing w:line="240" w:lineRule="atLeast"/>
    </w:pPr>
    <w:rPr>
      <w:rFonts w:ascii="Arial" w:eastAsiaTheme="minorHAnsi" w:hAnsi="Arial" w:cstheme="minorBidi"/>
      <w:sz w:val="22"/>
      <w:szCs w:val="22"/>
      <w:lang w:eastAsia="en-US"/>
    </w:rPr>
  </w:style>
  <w:style w:type="paragraph" w:customStyle="1" w:styleId="Bodytext100">
    <w:name w:val="Body text (10)"/>
    <w:basedOn w:val="a"/>
    <w:link w:val="Bodytext10"/>
    <w:rsid w:val="00375C4B"/>
    <w:pPr>
      <w:shd w:val="clear" w:color="auto" w:fill="FFFFFF"/>
      <w:spacing w:line="240" w:lineRule="atLeast"/>
      <w:jc w:val="right"/>
    </w:pPr>
    <w:rPr>
      <w:rFonts w:ascii="Arial" w:eastAsiaTheme="minorHAnsi" w:hAnsi="Arial" w:cstheme="minorBidi"/>
      <w:sz w:val="22"/>
      <w:szCs w:val="22"/>
      <w:lang w:eastAsia="en-US"/>
    </w:rPr>
  </w:style>
  <w:style w:type="paragraph" w:customStyle="1" w:styleId="Bodytext40">
    <w:name w:val="Body text (4)"/>
    <w:basedOn w:val="a"/>
    <w:link w:val="Bodytext4"/>
    <w:rsid w:val="00375C4B"/>
    <w:pPr>
      <w:shd w:val="clear" w:color="auto" w:fill="FFFFFF"/>
      <w:spacing w:line="240" w:lineRule="atLeast"/>
    </w:pPr>
    <w:rPr>
      <w:rFonts w:ascii="Arial" w:eastAsiaTheme="minorHAnsi" w:hAnsi="Arial" w:cstheme="minorBidi"/>
      <w:b/>
      <w:bCs/>
      <w:sz w:val="22"/>
      <w:szCs w:val="22"/>
      <w:lang w:eastAsia="en-US"/>
    </w:rPr>
  </w:style>
  <w:style w:type="character" w:customStyle="1" w:styleId="Bodytext21">
    <w:name w:val="Body text (21)_"/>
    <w:link w:val="Bodytext210"/>
    <w:rsid w:val="00375C4B"/>
    <w:rPr>
      <w:rFonts w:ascii="Arial Unicode MS" w:eastAsia="Arial Unicode MS"/>
      <w:b/>
      <w:bCs/>
      <w:shd w:val="clear" w:color="auto" w:fill="FFFFFF"/>
    </w:rPr>
  </w:style>
  <w:style w:type="paragraph" w:customStyle="1" w:styleId="Bodytext210">
    <w:name w:val="Body text (21)"/>
    <w:basedOn w:val="a"/>
    <w:link w:val="Bodytext21"/>
    <w:rsid w:val="00375C4B"/>
    <w:pPr>
      <w:shd w:val="clear" w:color="auto" w:fill="FFFFFF"/>
      <w:spacing w:line="226" w:lineRule="exact"/>
    </w:pPr>
    <w:rPr>
      <w:rFonts w:ascii="Arial Unicode MS" w:eastAsia="Arial Unicode MS" w:hAnsiTheme="minorHAnsi" w:cstheme="minorBidi"/>
      <w:b/>
      <w:bCs/>
      <w:sz w:val="22"/>
      <w:szCs w:val="22"/>
      <w:lang w:eastAsia="en-US"/>
    </w:rPr>
  </w:style>
  <w:style w:type="paragraph" w:customStyle="1" w:styleId="m">
    <w:name w:val="m"/>
    <w:basedOn w:val="a"/>
    <w:rsid w:val="00375C4B"/>
    <w:pPr>
      <w:ind w:firstLine="990"/>
      <w:jc w:val="both"/>
    </w:pPr>
    <w:rPr>
      <w:color w:val="000000"/>
    </w:rPr>
  </w:style>
  <w:style w:type="paragraph" w:styleId="af4">
    <w:name w:val="No Spacing"/>
    <w:uiPriority w:val="1"/>
    <w:qFormat/>
    <w:rsid w:val="00375C4B"/>
    <w:pPr>
      <w:spacing w:after="0" w:line="240" w:lineRule="auto"/>
    </w:pPr>
    <w:rPr>
      <w:rFonts w:ascii="Calibri" w:eastAsia="Calibri" w:hAnsi="Calibri" w:cs="Times New Roman"/>
    </w:rPr>
  </w:style>
  <w:style w:type="paragraph" w:styleId="af5">
    <w:name w:val="annotation subject"/>
    <w:basedOn w:val="af2"/>
    <w:next w:val="af2"/>
    <w:link w:val="af6"/>
    <w:rsid w:val="00375C4B"/>
    <w:pPr>
      <w:suppressAutoHyphens w:val="0"/>
    </w:pPr>
    <w:rPr>
      <w:b/>
      <w:bCs/>
      <w:lang w:eastAsia="bg-BG"/>
    </w:rPr>
  </w:style>
  <w:style w:type="character" w:customStyle="1" w:styleId="af6">
    <w:name w:val="Предмет на коментар Знак"/>
    <w:basedOn w:val="af3"/>
    <w:link w:val="af5"/>
    <w:rsid w:val="00375C4B"/>
    <w:rPr>
      <w:rFonts w:ascii="Times New Roman" w:eastAsia="Times New Roman" w:hAnsi="Times New Roman" w:cs="Times New Roman"/>
      <w:b/>
      <w:bCs/>
      <w:sz w:val="20"/>
      <w:szCs w:val="20"/>
      <w:lang w:eastAsia="bg-BG"/>
    </w:rPr>
  </w:style>
  <w:style w:type="character" w:customStyle="1" w:styleId="samedocreference">
    <w:name w:val="samedocreference"/>
    <w:rsid w:val="00375C4B"/>
  </w:style>
  <w:style w:type="character" w:customStyle="1" w:styleId="newdocreference">
    <w:name w:val="newdocreference"/>
    <w:rsid w:val="00375C4B"/>
  </w:style>
  <w:style w:type="character" w:customStyle="1" w:styleId="20">
    <w:name w:val="Основной текст (2)_"/>
    <w:link w:val="21"/>
    <w:uiPriority w:val="99"/>
    <w:locked/>
    <w:rsid w:val="007161C9"/>
    <w:rPr>
      <w:b/>
      <w:bCs/>
      <w:sz w:val="23"/>
      <w:szCs w:val="23"/>
      <w:shd w:val="clear" w:color="auto" w:fill="FFFFFF"/>
    </w:rPr>
  </w:style>
  <w:style w:type="paragraph" w:customStyle="1" w:styleId="21">
    <w:name w:val="Основной текст (2)1"/>
    <w:basedOn w:val="a"/>
    <w:link w:val="20"/>
    <w:uiPriority w:val="99"/>
    <w:rsid w:val="007161C9"/>
    <w:pPr>
      <w:widowControl w:val="0"/>
      <w:shd w:val="clear" w:color="auto" w:fill="FFFFFF"/>
      <w:spacing w:after="480" w:line="278" w:lineRule="exact"/>
      <w:ind w:hanging="400"/>
    </w:pPr>
    <w:rPr>
      <w:rFonts w:asciiTheme="minorHAnsi" w:eastAsiaTheme="minorHAnsi" w:hAnsiTheme="minorHAnsi" w:cstheme="minorBidi"/>
      <w:b/>
      <w:bCs/>
      <w:sz w:val="23"/>
      <w:szCs w:val="23"/>
      <w:lang w:eastAsia="en-US"/>
    </w:rPr>
  </w:style>
  <w:style w:type="character" w:customStyle="1" w:styleId="22">
    <w:name w:val="Основной текст (2) + Не полужирный"/>
    <w:uiPriority w:val="99"/>
    <w:rsid w:val="007161C9"/>
    <w:rPr>
      <w:rFonts w:ascii="Times New Roman" w:hAnsi="Times New Roman" w:cs="Times New Roman"/>
      <w:b w:val="0"/>
      <w:bCs w:val="0"/>
      <w:sz w:val="23"/>
      <w:szCs w:val="23"/>
      <w:u w:val="none"/>
      <w:shd w:val="clear" w:color="auto" w:fill="FFFFFF"/>
    </w:rPr>
  </w:style>
  <w:style w:type="character" w:customStyle="1" w:styleId="af7">
    <w:name w:val="Основной текст + Полужирный"/>
    <w:uiPriority w:val="99"/>
    <w:rsid w:val="007161C9"/>
    <w:rPr>
      <w:rFonts w:ascii="Times New Roman" w:hAnsi="Times New Roman" w:cs="Times New Roman"/>
      <w:b/>
      <w:bCs/>
      <w:sz w:val="23"/>
      <w:szCs w:val="23"/>
      <w:u w:val="none"/>
      <w:shd w:val="clear" w:color="auto" w:fill="FFFFFF"/>
    </w:rPr>
  </w:style>
  <w:style w:type="character" w:customStyle="1" w:styleId="alcapt1">
    <w:name w:val="al_capt1"/>
    <w:rsid w:val="000F08CE"/>
    <w:rPr>
      <w:i/>
      <w:iCs/>
      <w:vanish w:val="0"/>
      <w:webHidden w:val="0"/>
      <w:specVanish w:val="0"/>
    </w:rPr>
  </w:style>
  <w:style w:type="paragraph" w:customStyle="1" w:styleId="Recitals">
    <w:name w:val="Recitals"/>
    <w:basedOn w:val="a"/>
    <w:qFormat/>
    <w:rsid w:val="004D396B"/>
    <w:pPr>
      <w:numPr>
        <w:numId w:val="1"/>
      </w:numPr>
      <w:spacing w:after="137" w:line="280" w:lineRule="atLeast"/>
      <w:jc w:val="both"/>
    </w:pPr>
    <w:rPr>
      <w:rFonts w:ascii="Arial" w:hAnsi="Arial"/>
      <w:kern w:val="20"/>
      <w:sz w:val="20"/>
      <w:szCs w:val="20"/>
      <w:lang w:val="en-GB" w:eastAsia="en-US"/>
    </w:rPr>
  </w:style>
  <w:style w:type="paragraph" w:customStyle="1" w:styleId="Compact">
    <w:name w:val="Compact"/>
    <w:basedOn w:val="af8"/>
    <w:qFormat/>
    <w:rsid w:val="003B5465"/>
    <w:pPr>
      <w:spacing w:before="36" w:after="36"/>
    </w:pPr>
    <w:rPr>
      <w:rFonts w:ascii="Aptos" w:eastAsia="Aptos" w:hAnsi="Aptos"/>
      <w:lang w:val="en-US" w:eastAsia="en-US"/>
    </w:rPr>
  </w:style>
  <w:style w:type="paragraph" w:styleId="af8">
    <w:name w:val="Body Text"/>
    <w:basedOn w:val="a"/>
    <w:link w:val="af9"/>
    <w:uiPriority w:val="99"/>
    <w:semiHidden/>
    <w:unhideWhenUsed/>
    <w:rsid w:val="003B5465"/>
    <w:pPr>
      <w:spacing w:after="120"/>
    </w:pPr>
  </w:style>
  <w:style w:type="character" w:customStyle="1" w:styleId="af9">
    <w:name w:val="Основен текст Знак"/>
    <w:basedOn w:val="a0"/>
    <w:link w:val="af8"/>
    <w:uiPriority w:val="99"/>
    <w:semiHidden/>
    <w:rsid w:val="003B5465"/>
    <w:rPr>
      <w:rFonts w:ascii="Times New Roman" w:eastAsia="Times New Roman" w:hAnsi="Times New Roman" w:cs="Times New Roman"/>
      <w:sz w:val="24"/>
      <w:szCs w:val="24"/>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4655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6384A5-3469-404B-A44B-C1D372A022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5936</TotalTime>
  <Pages>69</Pages>
  <Words>24138</Words>
  <Characters>137587</Characters>
  <Application>Microsoft Office Word</Application>
  <DocSecurity>0</DocSecurity>
  <Lines>1146</Lines>
  <Paragraphs>322</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161403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LAPTOP-2024</dc:creator>
  <cp:keywords/>
  <dc:description/>
  <cp:lastModifiedBy>Mariana</cp:lastModifiedBy>
  <cp:revision>249</cp:revision>
  <cp:lastPrinted>2026-04-30T11:18:00Z</cp:lastPrinted>
  <dcterms:created xsi:type="dcterms:W3CDTF">2025-02-18T09:16:00Z</dcterms:created>
  <dcterms:modified xsi:type="dcterms:W3CDTF">2026-10-30T11:59:00Z</dcterms:modified>
</cp:coreProperties>
</file>