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1673E7">
      <w:pPr>
        <w:jc w:val="right"/>
        <w:rPr>
          <w:b/>
          <w:lang w:val="ru-RU"/>
        </w:rPr>
      </w:pPr>
    </w:p>
    <w:p w:rsidR="00A74A30" w:rsidRPr="00AF459B" w:rsidRDefault="00A74A30" w:rsidP="001673E7">
      <w:pPr>
        <w:jc w:val="right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3839AB">
        <w:rPr>
          <w:b/>
          <w:sz w:val="26"/>
          <w:szCs w:val="26"/>
          <w:highlight w:val="yellow"/>
          <w:u w:val="single"/>
        </w:rPr>
        <w:t>13.07</w:t>
      </w:r>
      <w:r w:rsidR="00A80F63">
        <w:rPr>
          <w:b/>
          <w:sz w:val="26"/>
          <w:szCs w:val="26"/>
          <w:highlight w:val="yellow"/>
          <w:u w:val="single"/>
        </w:rPr>
        <w:t>.</w:t>
      </w:r>
      <w:r w:rsidRPr="00906902">
        <w:rPr>
          <w:b/>
          <w:sz w:val="26"/>
          <w:szCs w:val="26"/>
          <w:highlight w:val="yellow"/>
          <w:u w:val="single"/>
        </w:rPr>
        <w:t>2017 година /</w:t>
      </w:r>
      <w:r w:rsidR="00A70E91" w:rsidRPr="00906902">
        <w:rPr>
          <w:b/>
          <w:sz w:val="26"/>
          <w:szCs w:val="26"/>
          <w:highlight w:val="yellow"/>
          <w:u w:val="single"/>
        </w:rPr>
        <w:t xml:space="preserve"> четвъртък </w:t>
      </w:r>
      <w:r w:rsidRPr="00906902">
        <w:rPr>
          <w:b/>
          <w:sz w:val="26"/>
          <w:szCs w:val="26"/>
          <w:highlight w:val="yellow"/>
          <w:u w:val="single"/>
        </w:rPr>
        <w:t xml:space="preserve">/ от </w:t>
      </w:r>
      <w:r w:rsidRPr="00906902">
        <w:rPr>
          <w:b/>
          <w:sz w:val="26"/>
          <w:szCs w:val="26"/>
          <w:highlight w:val="yellow"/>
          <w:u w:val="single"/>
          <w:lang w:val="ru-RU"/>
        </w:rPr>
        <w:t>1</w:t>
      </w:r>
      <w:r w:rsidR="00A70E91" w:rsidRPr="00906902">
        <w:rPr>
          <w:b/>
          <w:sz w:val="26"/>
          <w:szCs w:val="26"/>
          <w:highlight w:val="yellow"/>
          <w:u w:val="single"/>
          <w:lang w:val="ru-RU"/>
        </w:rPr>
        <w:t>6</w:t>
      </w:r>
      <w:r w:rsidRPr="00906902">
        <w:rPr>
          <w:b/>
          <w:sz w:val="26"/>
          <w:szCs w:val="26"/>
          <w:highlight w:val="yellow"/>
          <w:u w:val="single"/>
        </w:rPr>
        <w:t>.00</w:t>
      </w:r>
      <w:r w:rsidRPr="007F4DF3">
        <w:rPr>
          <w:b/>
          <w:sz w:val="26"/>
          <w:szCs w:val="26"/>
        </w:rPr>
        <w:t xml:space="preserve"> часа в малкия салон на читалище „Иван Вазов</w:t>
      </w:r>
      <w:r>
        <w:rPr>
          <w:b/>
          <w:sz w:val="26"/>
          <w:szCs w:val="26"/>
        </w:rPr>
        <w:t xml:space="preserve"> - 1947</w:t>
      </w:r>
      <w:r w:rsidRPr="007F4DF3">
        <w:rPr>
          <w:b/>
          <w:sz w:val="26"/>
          <w:szCs w:val="26"/>
        </w:rPr>
        <w:t>” – гр.Костинброд  ще се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>
        <w:rPr>
          <w:b/>
          <w:sz w:val="26"/>
          <w:szCs w:val="26"/>
        </w:rPr>
        <w:t>се провеждат в малкия салон на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читалището и са насрочени както следва</w:t>
      </w:r>
      <w:r w:rsidRPr="007F4DF3">
        <w:rPr>
          <w:b/>
          <w:sz w:val="26"/>
          <w:szCs w:val="26"/>
        </w:rPr>
        <w:t>: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</w:p>
    <w:p w:rsidR="00010468" w:rsidRPr="00010468" w:rsidRDefault="00010468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1673E7" w:rsidP="001673E7">
      <w:pPr>
        <w:rPr>
          <w:b/>
          <w:sz w:val="26"/>
          <w:szCs w:val="26"/>
          <w:u w:val="single"/>
        </w:rPr>
      </w:pPr>
      <w:r w:rsidRPr="00E137D8">
        <w:rPr>
          <w:b/>
          <w:sz w:val="26"/>
          <w:szCs w:val="26"/>
        </w:rPr>
        <w:t xml:space="preserve">                       </w:t>
      </w:r>
      <w:r>
        <w:rPr>
          <w:b/>
          <w:sz w:val="26"/>
          <w:szCs w:val="26"/>
        </w:rPr>
        <w:t xml:space="preserve">                         </w:t>
      </w:r>
      <w:r w:rsidR="003839AB">
        <w:rPr>
          <w:b/>
          <w:sz w:val="26"/>
          <w:szCs w:val="26"/>
          <w:highlight w:val="yellow"/>
          <w:u w:val="single"/>
        </w:rPr>
        <w:t>11.07</w:t>
      </w:r>
      <w:r w:rsidRPr="00906902">
        <w:rPr>
          <w:b/>
          <w:sz w:val="26"/>
          <w:szCs w:val="26"/>
          <w:highlight w:val="yellow"/>
          <w:u w:val="single"/>
        </w:rPr>
        <w:t xml:space="preserve">.2017 година  / </w:t>
      </w:r>
      <w:r w:rsidR="00A70E91" w:rsidRPr="00906902">
        <w:rPr>
          <w:b/>
          <w:sz w:val="26"/>
          <w:szCs w:val="26"/>
          <w:highlight w:val="yellow"/>
          <w:u w:val="single"/>
        </w:rPr>
        <w:t>вторн</w:t>
      </w:r>
      <w:r w:rsidR="00B075DB" w:rsidRPr="00906902">
        <w:rPr>
          <w:b/>
          <w:sz w:val="26"/>
          <w:szCs w:val="26"/>
          <w:highlight w:val="yellow"/>
          <w:u w:val="single"/>
        </w:rPr>
        <w:t>ик</w:t>
      </w:r>
      <w:r w:rsidRPr="00906902">
        <w:rPr>
          <w:b/>
          <w:sz w:val="26"/>
          <w:szCs w:val="26"/>
          <w:highlight w:val="yellow"/>
          <w:u w:val="single"/>
        </w:rPr>
        <w:t xml:space="preserve"> /</w:t>
      </w:r>
    </w:p>
    <w:p w:rsidR="001673E7" w:rsidRDefault="001673E7" w:rsidP="001673E7">
      <w:pPr>
        <w:rPr>
          <w:b/>
          <w:sz w:val="26"/>
          <w:szCs w:val="26"/>
        </w:rPr>
      </w:pPr>
    </w:p>
    <w:p w:rsidR="001673E7" w:rsidRPr="00F80CC1" w:rsidRDefault="001673E7" w:rsidP="001673E7">
      <w:pPr>
        <w:rPr>
          <w:b/>
          <w:sz w:val="26"/>
          <w:szCs w:val="26"/>
        </w:rPr>
      </w:pPr>
    </w:p>
    <w:p w:rsidR="001673E7" w:rsidRPr="000B71A9" w:rsidRDefault="001673E7" w:rsidP="001673E7">
      <w:pPr>
        <w:rPr>
          <w:b/>
          <w:sz w:val="26"/>
          <w:szCs w:val="26"/>
        </w:rPr>
      </w:pPr>
      <w:r w:rsidRPr="000B71A9">
        <w:rPr>
          <w:b/>
          <w:sz w:val="26"/>
          <w:szCs w:val="26"/>
        </w:rPr>
        <w:t>1</w:t>
      </w:r>
      <w:r w:rsidR="00A70E91" w:rsidRPr="000B71A9">
        <w:rPr>
          <w:b/>
          <w:sz w:val="26"/>
          <w:szCs w:val="26"/>
        </w:rPr>
        <w:t>6</w:t>
      </w:r>
      <w:r w:rsidRPr="000B71A9">
        <w:rPr>
          <w:b/>
          <w:sz w:val="26"/>
          <w:szCs w:val="26"/>
        </w:rPr>
        <w:t>.00 часа  -  ВСИЧКИ ПОСТОЯННИ КОМИСИИ КЪМ ОБС</w:t>
      </w:r>
    </w:p>
    <w:p w:rsidR="00DD2591" w:rsidRPr="000B71A9" w:rsidRDefault="00DD2591" w:rsidP="001673E7">
      <w:pPr>
        <w:rPr>
          <w:b/>
          <w:sz w:val="26"/>
          <w:szCs w:val="26"/>
        </w:rPr>
      </w:pPr>
    </w:p>
    <w:p w:rsidR="00DD2591" w:rsidRPr="000B71A9" w:rsidRDefault="00DD2591" w:rsidP="00DD2591">
      <w:pPr>
        <w:rPr>
          <w:b/>
          <w:sz w:val="26"/>
          <w:szCs w:val="26"/>
        </w:rPr>
      </w:pPr>
      <w:r w:rsidRPr="000B71A9">
        <w:rPr>
          <w:b/>
          <w:sz w:val="26"/>
          <w:szCs w:val="26"/>
          <w:u w:val="single"/>
          <w:lang w:val="en-US"/>
        </w:rPr>
        <w:t>16</w:t>
      </w:r>
      <w:r w:rsidRPr="000B71A9">
        <w:rPr>
          <w:b/>
          <w:sz w:val="26"/>
          <w:szCs w:val="26"/>
          <w:u w:val="single"/>
        </w:rPr>
        <w:t>.</w:t>
      </w:r>
      <w:r w:rsidR="00027ABC" w:rsidRPr="000B71A9">
        <w:rPr>
          <w:b/>
          <w:sz w:val="26"/>
          <w:szCs w:val="26"/>
          <w:u w:val="single"/>
        </w:rPr>
        <w:t>15</w:t>
      </w:r>
      <w:r w:rsidRPr="000B71A9">
        <w:rPr>
          <w:b/>
          <w:sz w:val="26"/>
          <w:szCs w:val="26"/>
          <w:u w:val="single"/>
        </w:rPr>
        <w:t xml:space="preserve"> часа</w:t>
      </w:r>
      <w:r w:rsidRPr="000B71A9">
        <w:rPr>
          <w:b/>
          <w:sz w:val="26"/>
          <w:szCs w:val="26"/>
        </w:rPr>
        <w:t xml:space="preserve"> </w:t>
      </w:r>
      <w:r w:rsidRPr="000B71A9">
        <w:rPr>
          <w:b/>
          <w:sz w:val="26"/>
          <w:szCs w:val="26"/>
        </w:rPr>
        <w:tab/>
      </w:r>
      <w:proofErr w:type="gramStart"/>
      <w:r w:rsidRPr="000B71A9">
        <w:rPr>
          <w:b/>
          <w:sz w:val="26"/>
          <w:szCs w:val="26"/>
        </w:rPr>
        <w:t>-</w:t>
      </w:r>
      <w:r w:rsidRPr="000B71A9">
        <w:rPr>
          <w:b/>
          <w:caps/>
          <w:sz w:val="26"/>
          <w:szCs w:val="26"/>
        </w:rPr>
        <w:t xml:space="preserve">  </w:t>
      </w:r>
      <w:r w:rsidRPr="000B71A9">
        <w:rPr>
          <w:b/>
          <w:sz w:val="26"/>
          <w:szCs w:val="26"/>
        </w:rPr>
        <w:t>Комисия</w:t>
      </w:r>
      <w:proofErr w:type="gramEnd"/>
      <w:r w:rsidRPr="000B71A9">
        <w:rPr>
          <w:b/>
          <w:sz w:val="26"/>
          <w:szCs w:val="26"/>
        </w:rPr>
        <w:t xml:space="preserve"> по образование, наука, култура и  вероизповедания </w:t>
      </w:r>
    </w:p>
    <w:p w:rsidR="00027ABC" w:rsidRPr="000B71A9" w:rsidRDefault="00DD2591" w:rsidP="00DD2591">
      <w:pPr>
        <w:rPr>
          <w:b/>
          <w:sz w:val="26"/>
          <w:szCs w:val="26"/>
        </w:rPr>
      </w:pPr>
      <w:r w:rsidRPr="000B71A9">
        <w:rPr>
          <w:b/>
          <w:sz w:val="26"/>
          <w:szCs w:val="26"/>
        </w:rPr>
        <w:t xml:space="preserve">                         /ОНК/.</w:t>
      </w:r>
    </w:p>
    <w:p w:rsidR="00DD2591" w:rsidRPr="00027ABC" w:rsidRDefault="00DD2591" w:rsidP="00DD2591">
      <w:pPr>
        <w:rPr>
          <w:b/>
          <w:color w:val="FF0000"/>
          <w:sz w:val="26"/>
          <w:szCs w:val="26"/>
        </w:rPr>
      </w:pPr>
    </w:p>
    <w:p w:rsidR="00DD2591" w:rsidRPr="00F80CC1" w:rsidRDefault="00DD2591" w:rsidP="00DD2591">
      <w:pPr>
        <w:rPr>
          <w:b/>
          <w:sz w:val="26"/>
          <w:szCs w:val="26"/>
        </w:rPr>
      </w:pPr>
      <w:r w:rsidRPr="00F80CC1">
        <w:rPr>
          <w:b/>
          <w:sz w:val="26"/>
          <w:szCs w:val="26"/>
          <w:u w:val="single"/>
        </w:rPr>
        <w:t>16.</w:t>
      </w:r>
      <w:r w:rsidR="00361C3D">
        <w:rPr>
          <w:b/>
          <w:sz w:val="26"/>
          <w:szCs w:val="26"/>
          <w:u w:val="single"/>
        </w:rPr>
        <w:t>30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</w:r>
      <w:r w:rsidRPr="00F80CC1">
        <w:rPr>
          <w:b/>
        </w:rPr>
        <w:t xml:space="preserve">-  </w:t>
      </w:r>
      <w:r w:rsidRPr="00F80CC1">
        <w:rPr>
          <w:b/>
          <w:sz w:val="26"/>
          <w:szCs w:val="26"/>
        </w:rPr>
        <w:t xml:space="preserve">Комисия по местно самоуправление, нормативна уредба, </w:t>
      </w:r>
    </w:p>
    <w:p w:rsidR="00DD2591" w:rsidRPr="00F80CC1" w:rsidRDefault="00DD2591" w:rsidP="00DD2591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             регионална политика и евроинтеграция /МС/. </w:t>
      </w:r>
    </w:p>
    <w:p w:rsidR="00A74A30" w:rsidRDefault="00A74A30" w:rsidP="00A74A30">
      <w:pPr>
        <w:rPr>
          <w:b/>
          <w:sz w:val="26"/>
          <w:szCs w:val="26"/>
        </w:rPr>
      </w:pPr>
    </w:p>
    <w:p w:rsidR="00361C3D" w:rsidRDefault="00361C3D" w:rsidP="00361C3D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16.45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>-</w:t>
      </w:r>
      <w:r w:rsidRPr="00F80CC1">
        <w:rPr>
          <w:b/>
          <w:caps/>
          <w:sz w:val="26"/>
          <w:szCs w:val="26"/>
        </w:rPr>
        <w:t xml:space="preserve">  </w:t>
      </w:r>
      <w:r w:rsidRPr="00F80CC1">
        <w:rPr>
          <w:b/>
          <w:sz w:val="26"/>
          <w:szCs w:val="26"/>
        </w:rPr>
        <w:t xml:space="preserve">Комисия по бюджет, финанси и общинска собственост / ИБФ/.   </w:t>
      </w:r>
    </w:p>
    <w:p w:rsidR="00361C3D" w:rsidRPr="00F80CC1" w:rsidRDefault="00361C3D" w:rsidP="00361C3D">
      <w:pPr>
        <w:rPr>
          <w:b/>
          <w:sz w:val="26"/>
          <w:szCs w:val="26"/>
          <w:u w:val="single"/>
        </w:rPr>
      </w:pPr>
    </w:p>
    <w:p w:rsidR="00361C3D" w:rsidRPr="00F80CC1" w:rsidRDefault="00361C3D" w:rsidP="00361C3D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17.00</w:t>
      </w:r>
      <w:bookmarkStart w:id="0" w:name="_GoBack"/>
      <w:bookmarkEnd w:id="0"/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-   Комисия по благоустрояване, комунални дейности, транспорт, търго</w:t>
      </w:r>
      <w:r>
        <w:rPr>
          <w:b/>
          <w:sz w:val="26"/>
          <w:szCs w:val="26"/>
        </w:rPr>
        <w:t>вия, съобщения и туризъм /ТТСУ/.</w:t>
      </w:r>
    </w:p>
    <w:p w:rsidR="00361C3D" w:rsidRDefault="00361C3D" w:rsidP="00A74A30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</w:t>
      </w:r>
    </w:p>
    <w:p w:rsidR="00DD2591" w:rsidRPr="00F80CC1" w:rsidRDefault="00361C3D" w:rsidP="00DD2591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17.00</w:t>
      </w:r>
      <w:r w:rsidR="00DD2591" w:rsidRPr="00F80CC1">
        <w:rPr>
          <w:b/>
          <w:sz w:val="26"/>
          <w:szCs w:val="26"/>
          <w:u w:val="single"/>
        </w:rPr>
        <w:t xml:space="preserve"> часа</w:t>
      </w:r>
      <w:r w:rsidR="00DD2591" w:rsidRPr="00F80CC1">
        <w:rPr>
          <w:b/>
          <w:sz w:val="26"/>
          <w:szCs w:val="26"/>
        </w:rPr>
        <w:t xml:space="preserve"> </w:t>
      </w:r>
      <w:r w:rsidR="00DD2591" w:rsidRPr="00F80CC1">
        <w:rPr>
          <w:b/>
          <w:sz w:val="26"/>
          <w:szCs w:val="26"/>
        </w:rPr>
        <w:tab/>
        <w:t xml:space="preserve">-  Комисия  по устройство на територията и опазване на  </w:t>
      </w:r>
    </w:p>
    <w:p w:rsidR="00027ABC" w:rsidRDefault="00DD2591" w:rsidP="001673E7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                околната среда /УТ/.</w:t>
      </w:r>
      <w:r w:rsidR="001673E7" w:rsidRPr="00F80CC1">
        <w:rPr>
          <w:b/>
          <w:sz w:val="26"/>
          <w:szCs w:val="26"/>
        </w:rPr>
        <w:tab/>
      </w:r>
      <w:r w:rsidR="001673E7" w:rsidRPr="00F80CC1">
        <w:rPr>
          <w:b/>
          <w:sz w:val="26"/>
          <w:szCs w:val="26"/>
        </w:rPr>
        <w:tab/>
        <w:t xml:space="preserve"> </w:t>
      </w:r>
    </w:p>
    <w:p w:rsidR="00027ABC" w:rsidRPr="00027ABC" w:rsidRDefault="001673E7" w:rsidP="008B7E59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</w:t>
      </w:r>
    </w:p>
    <w:p w:rsidR="00DD2591" w:rsidRDefault="00DD2591" w:rsidP="001673E7">
      <w:pPr>
        <w:jc w:val="both"/>
        <w:rPr>
          <w:b/>
          <w:sz w:val="26"/>
          <w:szCs w:val="26"/>
        </w:rPr>
      </w:pPr>
    </w:p>
    <w:p w:rsidR="00DD2591" w:rsidRDefault="00DD2591" w:rsidP="001673E7">
      <w:pPr>
        <w:jc w:val="both"/>
        <w:rPr>
          <w:b/>
          <w:sz w:val="26"/>
          <w:szCs w:val="26"/>
        </w:rPr>
      </w:pP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B07B12" w:rsidRP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B07B12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10468"/>
    <w:rsid w:val="00027ABC"/>
    <w:rsid w:val="000B71A9"/>
    <w:rsid w:val="001673E7"/>
    <w:rsid w:val="00361C3D"/>
    <w:rsid w:val="003839AB"/>
    <w:rsid w:val="006271C9"/>
    <w:rsid w:val="008B7E59"/>
    <w:rsid w:val="00906902"/>
    <w:rsid w:val="009550F3"/>
    <w:rsid w:val="00987CCE"/>
    <w:rsid w:val="00A70E91"/>
    <w:rsid w:val="00A74A30"/>
    <w:rsid w:val="00A80F63"/>
    <w:rsid w:val="00B075DB"/>
    <w:rsid w:val="00B07B12"/>
    <w:rsid w:val="00CA0061"/>
    <w:rsid w:val="00D72336"/>
    <w:rsid w:val="00DD2591"/>
    <w:rsid w:val="00F80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adelina</cp:lastModifiedBy>
  <cp:revision>18</cp:revision>
  <cp:lastPrinted>2017-03-27T09:02:00Z</cp:lastPrinted>
  <dcterms:created xsi:type="dcterms:W3CDTF">2017-01-20T13:57:00Z</dcterms:created>
  <dcterms:modified xsi:type="dcterms:W3CDTF">2017-07-06T07:44:00Z</dcterms:modified>
</cp:coreProperties>
</file>